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C8" w:rsidRDefault="001106C8" w:rsidP="001106C8">
      <w:pPr>
        <w:jc w:val="center"/>
        <w:rPr>
          <w:szCs w:val="20"/>
        </w:rPr>
      </w:pPr>
      <w:r>
        <w:rPr>
          <w:szCs w:val="20"/>
        </w:rPr>
        <w:t>МИНОБРНАУКИ РОССИИ</w:t>
      </w:r>
    </w:p>
    <w:p w:rsidR="001106C8" w:rsidRPr="00694BC2" w:rsidRDefault="001106C8" w:rsidP="001106C8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20" w:lineRule="exact"/>
        <w:ind w:left="540" w:right="287" w:hanging="540"/>
        <w:jc w:val="both"/>
        <w:rPr>
          <w:rFonts w:ascii="Times New Roman" w:hAnsi="Times New Roman"/>
          <w:bCs/>
          <w:szCs w:val="20"/>
        </w:rPr>
      </w:pPr>
      <w:r w:rsidRPr="00694BC2">
        <w:rPr>
          <w:rFonts w:ascii="Times New Roman" w:hAnsi="Times New Roman"/>
          <w:szCs w:val="20"/>
        </w:rPr>
        <w:t xml:space="preserve">федеральное государственное бюджетное образовательное учреждение высшего образования </w:t>
      </w:r>
      <w:r w:rsidRPr="00694BC2">
        <w:rPr>
          <w:rFonts w:ascii="Times New Roman" w:hAnsi="Times New Roman"/>
          <w:b w:val="0"/>
          <w:bCs/>
          <w:szCs w:val="20"/>
        </w:rPr>
        <w:t>«</w:t>
      </w:r>
      <w:r w:rsidRPr="00694BC2">
        <w:rPr>
          <w:rFonts w:ascii="Times New Roman" w:hAnsi="Times New Roman"/>
          <w:bCs/>
          <w:szCs w:val="20"/>
        </w:rPr>
        <w:t xml:space="preserve">Балтийский государственный технический университет </w:t>
      </w:r>
      <w:r w:rsidRPr="00694BC2">
        <w:rPr>
          <w:rFonts w:ascii="Times New Roman" w:hAnsi="Times New Roman"/>
          <w:b w:val="0"/>
          <w:bCs/>
          <w:szCs w:val="20"/>
        </w:rPr>
        <w:t>«</w:t>
      </w:r>
      <w:r w:rsidRPr="00694BC2">
        <w:rPr>
          <w:rFonts w:ascii="Times New Roman" w:hAnsi="Times New Roman"/>
          <w:bCs/>
          <w:szCs w:val="20"/>
        </w:rPr>
        <w:t>ВОЕНМЕХ</w:t>
      </w:r>
      <w:r w:rsidRPr="00694BC2">
        <w:rPr>
          <w:rFonts w:ascii="Times New Roman" w:hAnsi="Times New Roman"/>
          <w:b w:val="0"/>
          <w:bCs/>
          <w:szCs w:val="20"/>
        </w:rPr>
        <w:t>»</w:t>
      </w:r>
      <w:r w:rsidRPr="00694BC2">
        <w:rPr>
          <w:rFonts w:ascii="Times New Roman" w:hAnsi="Times New Roman"/>
          <w:bCs/>
          <w:szCs w:val="20"/>
        </w:rPr>
        <w:t xml:space="preserve"> им. Д.Ф. Устинова</w:t>
      </w:r>
      <w:r w:rsidRPr="00694BC2">
        <w:rPr>
          <w:rFonts w:ascii="Times New Roman" w:hAnsi="Times New Roman"/>
          <w:b w:val="0"/>
          <w:bCs/>
          <w:szCs w:val="20"/>
        </w:rPr>
        <w:t>»</w:t>
      </w:r>
    </w:p>
    <w:p w:rsidR="001106C8" w:rsidRPr="00694BC2" w:rsidRDefault="001106C8" w:rsidP="001106C8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25"/>
        </w:tabs>
        <w:spacing w:line="220" w:lineRule="exact"/>
        <w:ind w:left="0" w:right="287"/>
        <w:outlineLvl w:val="0"/>
        <w:rPr>
          <w:rFonts w:ascii="Times New Roman" w:hAnsi="Times New Roman"/>
          <w:szCs w:val="20"/>
        </w:rPr>
      </w:pPr>
      <w:r w:rsidRPr="00694BC2">
        <w:rPr>
          <w:rFonts w:ascii="Times New Roman" w:hAnsi="Times New Roman"/>
          <w:szCs w:val="20"/>
        </w:rPr>
        <w:t xml:space="preserve">Д О Г О В О </w:t>
      </w:r>
      <w:proofErr w:type="gramStart"/>
      <w:r w:rsidRPr="00694BC2">
        <w:rPr>
          <w:rFonts w:ascii="Times New Roman" w:hAnsi="Times New Roman"/>
          <w:szCs w:val="20"/>
        </w:rPr>
        <w:t>Р</w:t>
      </w:r>
      <w:proofErr w:type="gramEnd"/>
      <w:r w:rsidRPr="00694BC2">
        <w:rPr>
          <w:rFonts w:ascii="Times New Roman" w:hAnsi="Times New Roman"/>
          <w:szCs w:val="20"/>
        </w:rPr>
        <w:t xml:space="preserve"> №</w:t>
      </w:r>
      <w:r w:rsidR="00A9028B">
        <w:rPr>
          <w:rFonts w:ascii="Times New Roman" w:hAnsi="Times New Roman"/>
          <w:szCs w:val="20"/>
        </w:rPr>
        <w:t xml:space="preserve"> </w:t>
      </w:r>
    </w:p>
    <w:p w:rsidR="001106C8" w:rsidRPr="00694BC2" w:rsidRDefault="001106C8" w:rsidP="001106C8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25"/>
        </w:tabs>
        <w:spacing w:line="220" w:lineRule="exact"/>
        <w:ind w:left="0" w:right="287"/>
        <w:outlineLvl w:val="0"/>
        <w:rPr>
          <w:rFonts w:ascii="Times New Roman" w:hAnsi="Times New Roman"/>
          <w:szCs w:val="20"/>
        </w:rPr>
      </w:pPr>
      <w:r w:rsidRPr="00694BC2">
        <w:rPr>
          <w:rFonts w:ascii="Times New Roman" w:hAnsi="Times New Roman"/>
          <w:szCs w:val="20"/>
        </w:rPr>
        <w:t xml:space="preserve">о прикреплении лиц для подготовки диссертации на соискание ученой степени кандидата наук без освоения программ подготовки </w:t>
      </w:r>
      <w:r w:rsidR="00841B4C" w:rsidRPr="00841B4C">
        <w:rPr>
          <w:rFonts w:ascii="Times New Roman" w:hAnsi="Times New Roman"/>
          <w:color w:val="000000"/>
          <w:szCs w:val="20"/>
          <w:shd w:val="clear" w:color="auto" w:fill="FFFFFF"/>
        </w:rPr>
        <w:t>научных и научно-педагогических кадров</w:t>
      </w:r>
      <w:r w:rsidR="00841B4C" w:rsidRPr="00762DC7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Pr="00694BC2">
        <w:rPr>
          <w:rFonts w:ascii="Times New Roman" w:hAnsi="Times New Roman"/>
          <w:szCs w:val="20"/>
        </w:rPr>
        <w:t>в аспирантуре</w:t>
      </w:r>
    </w:p>
    <w:p w:rsidR="001106C8" w:rsidRPr="00694BC2" w:rsidRDefault="001106C8" w:rsidP="001106C8">
      <w:pPr>
        <w:jc w:val="both"/>
      </w:pPr>
    </w:p>
    <w:p w:rsidR="001106C8" w:rsidRPr="00694BC2" w:rsidRDefault="008D77AA" w:rsidP="001106C8">
      <w:r>
        <w:t xml:space="preserve">г. </w:t>
      </w:r>
      <w:r w:rsidR="001106C8" w:rsidRPr="00694BC2">
        <w:t xml:space="preserve">Санкт-Петербург                                       </w:t>
      </w:r>
      <w:r w:rsidR="00694BC2">
        <w:t xml:space="preserve">                         </w:t>
      </w:r>
      <w:r w:rsidR="00A9028B">
        <w:tab/>
      </w:r>
      <w:r w:rsidR="00A9028B">
        <w:tab/>
      </w:r>
      <w:r w:rsidR="001106C8" w:rsidRPr="00694BC2">
        <w:t>«</w:t>
      </w:r>
      <w:r w:rsidR="00FF66A5">
        <w:t>__</w:t>
      </w:r>
      <w:r w:rsidR="001106C8" w:rsidRPr="00694BC2">
        <w:t xml:space="preserve">» </w:t>
      </w:r>
      <w:r w:rsidR="00FF66A5">
        <w:t>_______</w:t>
      </w:r>
      <w:r w:rsidR="00C36F43">
        <w:t xml:space="preserve"> </w:t>
      </w:r>
      <w:r w:rsidR="001106C8" w:rsidRPr="00694BC2">
        <w:t>20</w:t>
      </w:r>
      <w:r w:rsidR="00FF66A5">
        <w:t>__</w:t>
      </w:r>
      <w:r w:rsidR="001106C8" w:rsidRPr="00694BC2">
        <w:t xml:space="preserve"> г.</w:t>
      </w:r>
    </w:p>
    <w:p w:rsidR="001106C8" w:rsidRPr="00694BC2" w:rsidRDefault="001106C8" w:rsidP="001106C8">
      <w:pPr>
        <w:jc w:val="both"/>
      </w:pPr>
      <w:r w:rsidRPr="00694BC2">
        <w:t xml:space="preserve">                                                                    </w:t>
      </w:r>
    </w:p>
    <w:p w:rsidR="001106C8" w:rsidRDefault="001106C8" w:rsidP="00841B4C">
      <w:pPr>
        <w:tabs>
          <w:tab w:val="center" w:pos="0"/>
        </w:tabs>
        <w:jc w:val="both"/>
      </w:pPr>
      <w:r w:rsidRPr="00694BC2">
        <w:t xml:space="preserve">           </w:t>
      </w:r>
      <w:proofErr w:type="gramStart"/>
      <w:r w:rsidRPr="00AC2232">
        <w:rPr>
          <w:b/>
        </w:rPr>
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Д.Ф. Устинова» (БГТУ «ВОЕНМЕХ» им. Д.Ф. Устинова)</w:t>
      </w:r>
      <w:r w:rsidRPr="00694BC2">
        <w:t>,  осуществляющее образовательную деятельность на основании лицензии на осуществление образовательной деятельности (Серия 90Л01 №0009277, регистрационный № 2238), выдан "28" июня 2016</w:t>
      </w:r>
      <w:r w:rsidR="00AC2232">
        <w:t xml:space="preserve"> </w:t>
      </w:r>
      <w:r w:rsidRPr="00694BC2">
        <w:t>г. Федеральной службой по надзору в сфере образования и науки бессрочно, и свидетельства о государственной аккредитации (</w:t>
      </w:r>
      <w:r w:rsidR="00381AE0">
        <w:t>серия 90А01 № 0003374</w:t>
      </w:r>
      <w:proofErr w:type="gramEnd"/>
      <w:r w:rsidRPr="00694BC2">
        <w:t xml:space="preserve">, </w:t>
      </w:r>
      <w:proofErr w:type="gramStart"/>
      <w:r w:rsidRPr="00694BC2">
        <w:t xml:space="preserve">регистрационный № </w:t>
      </w:r>
      <w:r w:rsidR="00381AE0">
        <w:t>3213</w:t>
      </w:r>
      <w:r w:rsidRPr="00694BC2">
        <w:t xml:space="preserve">), выдан </w:t>
      </w:r>
      <w:r w:rsidR="00381AE0">
        <w:t xml:space="preserve">26.07.2019 г. </w:t>
      </w:r>
      <w:r w:rsidRPr="00694BC2">
        <w:t xml:space="preserve">Федеральной службой по надзору в сфере образования и науки на срок до </w:t>
      </w:r>
      <w:r w:rsidR="00381AE0">
        <w:t>26.07.2025 г.</w:t>
      </w:r>
      <w:r w:rsidRPr="00694BC2">
        <w:t xml:space="preserve">, именуемое в дальнейшем "Университет", </w:t>
      </w:r>
      <w:r w:rsidR="00381AE0" w:rsidRPr="00010E57">
        <w:t xml:space="preserve">в лице </w:t>
      </w:r>
      <w:r w:rsidR="00BE39E1" w:rsidRPr="00693112">
        <w:t>и.о. ректора Шашурина А.Е.,</w:t>
      </w:r>
      <w:bookmarkStart w:id="0" w:name="_GoBack"/>
      <w:bookmarkEnd w:id="0"/>
      <w:r w:rsidR="00BE39E1">
        <w:t xml:space="preserve"> </w:t>
      </w:r>
      <w:r w:rsidR="00381AE0" w:rsidRPr="00010E57">
        <w:t xml:space="preserve">действующего на основании </w:t>
      </w:r>
      <w:r w:rsidR="00381AE0">
        <w:t xml:space="preserve">доверенности № </w:t>
      </w:r>
      <w:r w:rsidR="006875BC">
        <w:t>***</w:t>
      </w:r>
      <w:r w:rsidR="00381AE0">
        <w:t xml:space="preserve"> от </w:t>
      </w:r>
      <w:r w:rsidR="006875BC">
        <w:t>***</w:t>
      </w:r>
      <w:r w:rsidR="00381AE0" w:rsidRPr="00010E57">
        <w:t xml:space="preserve"> г.</w:t>
      </w:r>
      <w:r w:rsidRPr="00694BC2">
        <w:t xml:space="preserve">, </w:t>
      </w:r>
      <w:r w:rsidR="00841B4C" w:rsidRPr="00296DA2">
        <w:t>с одной стороны</w:t>
      </w:r>
      <w:r w:rsidR="00AC2232">
        <w:t>,</w:t>
      </w:r>
      <w:r w:rsidR="00841B4C" w:rsidRPr="00296DA2">
        <w:t xml:space="preserve"> и</w:t>
      </w:r>
      <w:r w:rsidR="00AC2232">
        <w:t xml:space="preserve"> </w:t>
      </w:r>
      <w:r w:rsidR="00FF66A5">
        <w:t>***</w:t>
      </w:r>
      <w:r w:rsidR="00733D33">
        <w:t>,</w:t>
      </w:r>
      <w:r w:rsidR="001E4D83" w:rsidRPr="00A9028B">
        <w:t xml:space="preserve"> </w:t>
      </w:r>
      <w:r w:rsidR="006875BC">
        <w:t>(</w:t>
      </w:r>
      <w:r w:rsidR="000B74D1">
        <w:t xml:space="preserve">в лице </w:t>
      </w:r>
      <w:r w:rsidR="00FF66A5">
        <w:t>***</w:t>
      </w:r>
      <w:r w:rsidR="00AC2232">
        <w:t xml:space="preserve">, действующего </w:t>
      </w:r>
      <w:r w:rsidR="00FF66A5">
        <w:t xml:space="preserve">на основании </w:t>
      </w:r>
      <w:r w:rsidR="00AC2232">
        <w:t>доверенности</w:t>
      </w:r>
      <w:r w:rsidR="000B74D1">
        <w:t xml:space="preserve"> </w:t>
      </w:r>
      <w:r w:rsidR="00FF66A5">
        <w:t>***</w:t>
      </w:r>
      <w:r w:rsidR="006875BC">
        <w:t>)</w:t>
      </w:r>
      <w:r w:rsidR="00AC2232">
        <w:t>,</w:t>
      </w:r>
      <w:r w:rsidR="00841B4C">
        <w:t xml:space="preserve">  </w:t>
      </w:r>
      <w:r w:rsidR="001E4D83" w:rsidRPr="00A9028B">
        <w:t>именуем</w:t>
      </w:r>
      <w:r w:rsidR="00381AE0" w:rsidRPr="00A9028B">
        <w:t>ое</w:t>
      </w:r>
      <w:r w:rsidR="001E4D83" w:rsidRPr="00A9028B">
        <w:t xml:space="preserve"> в дал</w:t>
      </w:r>
      <w:r w:rsidR="001E4D83">
        <w:t>ьнейшем «Заказчик»,</w:t>
      </w:r>
      <w:r w:rsidR="001E4D83" w:rsidRPr="00694BC2">
        <w:t xml:space="preserve"> </w:t>
      </w:r>
      <w:r w:rsidR="00694BC2">
        <w:t xml:space="preserve">совместно именуемые «Стороны», </w:t>
      </w:r>
      <w:r w:rsidRPr="00694BC2">
        <w:t>заключили настоящий Договор (далее — «Договор») о</w:t>
      </w:r>
      <w:proofErr w:type="gramEnd"/>
      <w:r w:rsidRPr="00694BC2">
        <w:t xml:space="preserve"> </w:t>
      </w:r>
      <w:proofErr w:type="gramStart"/>
      <w:r w:rsidRPr="00694BC2">
        <w:t>нижеследующем</w:t>
      </w:r>
      <w:proofErr w:type="gramEnd"/>
      <w:r w:rsidRPr="00694BC2">
        <w:t>:</w:t>
      </w:r>
    </w:p>
    <w:p w:rsidR="00694BC2" w:rsidRPr="003777E6" w:rsidRDefault="00694BC2" w:rsidP="003777E6">
      <w:pPr>
        <w:pStyle w:val="aa"/>
        <w:numPr>
          <w:ilvl w:val="0"/>
          <w:numId w:val="1"/>
        </w:numPr>
        <w:jc w:val="center"/>
        <w:rPr>
          <w:b/>
        </w:rPr>
      </w:pPr>
      <w:r w:rsidRPr="003777E6">
        <w:rPr>
          <w:b/>
        </w:rPr>
        <w:t>Предмет Договора</w:t>
      </w:r>
    </w:p>
    <w:p w:rsidR="00694BC2" w:rsidRPr="00694BC2" w:rsidRDefault="00694BC2" w:rsidP="00694BC2">
      <w:pPr>
        <w:jc w:val="both"/>
      </w:pPr>
      <w:r w:rsidRPr="00694BC2">
        <w:t>1.1. Университет обязуется предоставить Прикрепляемому лицу услуги для подготовки диссертации</w:t>
      </w:r>
      <w:r>
        <w:t xml:space="preserve"> </w:t>
      </w:r>
      <w:r w:rsidRPr="00694BC2">
        <w:t>на соискание ученой степени кандидата наук (далее — кандидатская диссертация; диссертация) без освоения</w:t>
      </w:r>
      <w:r>
        <w:t xml:space="preserve"> </w:t>
      </w:r>
      <w:r w:rsidRPr="00694BC2">
        <w:t>программ подготовки научно</w:t>
      </w:r>
      <w:r w:rsidR="00381AE0">
        <w:t>-</w:t>
      </w:r>
      <w:r w:rsidRPr="00694BC2">
        <w:t xml:space="preserve">педагогических кадров в аспирантуре (Далее </w:t>
      </w:r>
      <w:r w:rsidR="00CB284D">
        <w:t>-</w:t>
      </w:r>
      <w:r w:rsidRPr="00694BC2">
        <w:t xml:space="preserve"> прикрепление для подготовки</w:t>
      </w:r>
      <w:r>
        <w:t xml:space="preserve"> кандидатской диссертации) </w:t>
      </w:r>
      <w:r w:rsidRPr="00694BC2">
        <w:t>по научной специальности</w:t>
      </w:r>
      <w:r w:rsidR="00381AE0">
        <w:t xml:space="preserve"> </w:t>
      </w:r>
      <w:r w:rsidR="00FF66A5">
        <w:t>***</w:t>
      </w:r>
      <w:r w:rsidR="00CB284D" w:rsidRPr="00CB284D">
        <w:t xml:space="preserve"> – «</w:t>
      </w:r>
      <w:r w:rsidR="00FF66A5">
        <w:t>***</w:t>
      </w:r>
      <w:r w:rsidR="00841B4C" w:rsidRPr="00841B4C">
        <w:t>»</w:t>
      </w:r>
      <w:r>
        <w:t xml:space="preserve"> в</w:t>
      </w:r>
      <w:r w:rsidRPr="00694BC2">
        <w:t xml:space="preserve"> соответствии с планом подготовки кандидатской диссертации.</w:t>
      </w:r>
    </w:p>
    <w:p w:rsidR="00694BC2" w:rsidRDefault="00694BC2" w:rsidP="00694BC2">
      <w:pPr>
        <w:jc w:val="both"/>
        <w:rPr>
          <w:u w:val="single"/>
        </w:rPr>
      </w:pPr>
      <w:r w:rsidRPr="00694BC2">
        <w:t>1.2. Срок подготовки Прикрепляе</w:t>
      </w:r>
      <w:r>
        <w:t>мым</w:t>
      </w:r>
      <w:r w:rsidRPr="00694BC2">
        <w:t xml:space="preserve"> </w:t>
      </w:r>
      <w:r>
        <w:t>лицом</w:t>
      </w:r>
      <w:r w:rsidRPr="00694BC2">
        <w:t xml:space="preserve"> кандидатской диссертации исчисляется с момента</w:t>
      </w:r>
      <w:r>
        <w:t xml:space="preserve"> </w:t>
      </w:r>
      <w:r w:rsidRPr="00694BC2">
        <w:t xml:space="preserve">подписания настоящего Договора </w:t>
      </w:r>
      <w:r>
        <w:t>и</w:t>
      </w:r>
      <w:r w:rsidRPr="00694BC2">
        <w:t xml:space="preserve"> составляет </w:t>
      </w:r>
      <w:r w:rsidR="00AB7648" w:rsidRPr="00AB7648">
        <w:rPr>
          <w:u w:val="single"/>
        </w:rPr>
        <w:t>1 (</w:t>
      </w:r>
      <w:r w:rsidR="00C67DB0" w:rsidRPr="00AB7648">
        <w:rPr>
          <w:u w:val="single"/>
        </w:rPr>
        <w:t>один</w:t>
      </w:r>
      <w:r w:rsidR="00AB7648" w:rsidRPr="00AB7648">
        <w:rPr>
          <w:u w:val="single"/>
        </w:rPr>
        <w:t>)</w:t>
      </w:r>
      <w:r w:rsidR="00C67DB0" w:rsidRPr="00AB7648">
        <w:rPr>
          <w:u w:val="single"/>
        </w:rPr>
        <w:t xml:space="preserve"> год</w:t>
      </w:r>
      <w:r w:rsidR="00C67DB0">
        <w:t xml:space="preserve"> </w:t>
      </w:r>
      <w:proofErr w:type="gramStart"/>
      <w:r w:rsidR="00C67DB0">
        <w:t>с</w:t>
      </w:r>
      <w:proofErr w:type="gramEnd"/>
      <w:r w:rsidRPr="00694BC2">
        <w:t xml:space="preserve"> </w:t>
      </w:r>
      <w:r w:rsidR="00FF66A5">
        <w:rPr>
          <w:u w:val="single"/>
        </w:rPr>
        <w:t>_________</w:t>
      </w:r>
      <w:r w:rsidRPr="00694BC2">
        <w:t xml:space="preserve"> </w:t>
      </w:r>
      <w:r w:rsidR="00746039">
        <w:br/>
      </w:r>
      <w:r w:rsidRPr="0035510B">
        <w:t xml:space="preserve">по </w:t>
      </w:r>
      <w:r w:rsidR="00FF66A5">
        <w:rPr>
          <w:u w:val="single"/>
        </w:rPr>
        <w:t>__________</w:t>
      </w:r>
      <w:r w:rsidRPr="0035510B">
        <w:rPr>
          <w:u w:val="single"/>
        </w:rPr>
        <w:t>.</w:t>
      </w:r>
    </w:p>
    <w:p w:rsidR="0035510B" w:rsidRPr="0035510B" w:rsidRDefault="0035510B" w:rsidP="00694BC2">
      <w:pPr>
        <w:jc w:val="both"/>
        <w:rPr>
          <w:u w:val="single"/>
        </w:rPr>
      </w:pPr>
    </w:p>
    <w:p w:rsidR="00BB71AA" w:rsidRPr="00BB71AA" w:rsidRDefault="00BB71AA" w:rsidP="00BB71AA">
      <w:pPr>
        <w:pStyle w:val="aa"/>
        <w:numPr>
          <w:ilvl w:val="0"/>
          <w:numId w:val="1"/>
        </w:numPr>
        <w:jc w:val="center"/>
        <w:outlineLvl w:val="0"/>
        <w:rPr>
          <w:b/>
        </w:rPr>
      </w:pPr>
      <w:r w:rsidRPr="00BB71AA">
        <w:rPr>
          <w:b/>
        </w:rPr>
        <w:t>Стоимость, сроки и порядок оплаты</w:t>
      </w:r>
    </w:p>
    <w:p w:rsidR="00BB71AA" w:rsidRPr="00AB7648" w:rsidRDefault="00BB71AA" w:rsidP="00BB71AA">
      <w:pPr>
        <w:jc w:val="both"/>
      </w:pPr>
      <w:r>
        <w:t>2</w:t>
      </w:r>
      <w:r w:rsidRPr="00BB71AA">
        <w:t xml:space="preserve">.1. Полная стоимость за </w:t>
      </w:r>
      <w:r w:rsidRPr="00694BC2">
        <w:t>предостав</w:t>
      </w:r>
      <w:r>
        <w:t>ление</w:t>
      </w:r>
      <w:r w:rsidRPr="00694BC2">
        <w:t xml:space="preserve"> Прикрепляемому лицу услуги для подготовки диссертации</w:t>
      </w:r>
      <w:r>
        <w:t xml:space="preserve"> </w:t>
      </w:r>
      <w:r w:rsidRPr="00694BC2">
        <w:t>на соискание</w:t>
      </w:r>
      <w:r>
        <w:t xml:space="preserve"> кандидатской диссертации</w:t>
      </w:r>
      <w:r w:rsidRPr="00BB71AA">
        <w:t xml:space="preserve"> </w:t>
      </w:r>
      <w:r w:rsidR="00C12E93">
        <w:t>составляет</w:t>
      </w:r>
      <w:r w:rsidR="00733D33">
        <w:t>:</w:t>
      </w:r>
      <w:r w:rsidR="00C12E93">
        <w:t xml:space="preserve"> </w:t>
      </w:r>
      <w:r w:rsidR="00AB7648" w:rsidRPr="00AB7648">
        <w:t>за один год</w:t>
      </w:r>
      <w:r w:rsidR="00AC2232" w:rsidRPr="00AC2232">
        <w:t xml:space="preserve"> </w:t>
      </w:r>
      <w:r w:rsidR="00FF66A5">
        <w:rPr>
          <w:b/>
        </w:rPr>
        <w:t>***</w:t>
      </w:r>
      <w:r w:rsidR="00AB7648" w:rsidRPr="00AC2232">
        <w:rPr>
          <w:b/>
        </w:rPr>
        <w:t xml:space="preserve"> рублей</w:t>
      </w:r>
      <w:r w:rsidR="00AC2232">
        <w:t xml:space="preserve"> </w:t>
      </w:r>
      <w:r w:rsidR="00AC2232" w:rsidRPr="00AC2232">
        <w:rPr>
          <w:b/>
        </w:rPr>
        <w:t>00 копеек</w:t>
      </w:r>
      <w:r w:rsidR="00AB7648" w:rsidRPr="00AB7648">
        <w:t xml:space="preserve">, </w:t>
      </w:r>
      <w:r w:rsidR="00AB7648" w:rsidRPr="00B35DB6">
        <w:t>в том числе НДС</w:t>
      </w:r>
      <w:r w:rsidR="00A1441B" w:rsidRPr="00B35DB6">
        <w:t xml:space="preserve"> 20 %</w:t>
      </w:r>
      <w:r w:rsidR="00C67DB0" w:rsidRPr="00B35DB6">
        <w:t>.</w:t>
      </w:r>
    </w:p>
    <w:p w:rsidR="00BB71AA" w:rsidRDefault="00E6648C" w:rsidP="00BB71AA">
      <w:pPr>
        <w:jc w:val="both"/>
      </w:pPr>
      <w:r>
        <w:t xml:space="preserve">Увеличение стоимости услуг после заключения настоящего Договора не допускается, за исключением увеличения стоимости указанных услуг с учетом уровня инфляции, </w:t>
      </w:r>
      <w:r w:rsidR="00BB71AA" w:rsidRPr="00BB71AA">
        <w:t>предусмотренного основными характеристиками федерального бюджета на очередной финансовый год и плановый период.</w:t>
      </w:r>
    </w:p>
    <w:p w:rsidR="00EA29B8" w:rsidRPr="00BB71AA" w:rsidRDefault="00EA29B8" w:rsidP="00BB71AA">
      <w:pPr>
        <w:jc w:val="both"/>
      </w:pPr>
      <w:r>
        <w:t xml:space="preserve">2.2. </w:t>
      </w:r>
      <w:r w:rsidR="00EB0129">
        <w:t>Оплата производится по безналичному расчету путем перечисления денежных средств на расчетный счет Университета, при этом самостоятельно и за свой счет опла</w:t>
      </w:r>
      <w:r w:rsidR="001E4D83">
        <w:t>чивает услуги банков по приему и перечислению денежных средств. Обязательства по оплате считаются исполненными при фактическом поступлении денежных средств на расчетный счет Университета.</w:t>
      </w:r>
    </w:p>
    <w:p w:rsidR="00733D33" w:rsidRPr="0035510B" w:rsidRDefault="00BB71AA" w:rsidP="00BB71AA">
      <w:pPr>
        <w:jc w:val="both"/>
      </w:pPr>
      <w:r w:rsidRPr="00C67DB0">
        <w:t>2.2. Оплата производится</w:t>
      </w:r>
      <w:r w:rsidR="001E4D83" w:rsidRPr="00C67DB0">
        <w:t xml:space="preserve"> </w:t>
      </w:r>
      <w:r w:rsidR="00C67DB0">
        <w:t>полностью за год или два раза в год равными долями.</w:t>
      </w:r>
      <w:r w:rsidR="00C67DB0" w:rsidRPr="00C67DB0">
        <w:t xml:space="preserve"> </w:t>
      </w:r>
      <w:r w:rsidR="00C67DB0">
        <w:t xml:space="preserve">За первое полугодие - не позднее </w:t>
      </w:r>
      <w:r w:rsidR="00733D33" w:rsidRPr="00AB7648">
        <w:t>–</w:t>
      </w:r>
      <w:r w:rsidR="00AB7648" w:rsidRPr="00AB7648">
        <w:t xml:space="preserve"> </w:t>
      </w:r>
      <w:r w:rsidR="00FF66A5">
        <w:rPr>
          <w:u w:val="single"/>
        </w:rPr>
        <w:t>________</w:t>
      </w:r>
      <w:r w:rsidR="00733D33">
        <w:t xml:space="preserve">, за второе полугодие </w:t>
      </w:r>
      <w:r w:rsidR="00733D33" w:rsidRPr="00AB7648">
        <w:t xml:space="preserve">– </w:t>
      </w:r>
      <w:r w:rsidR="00FF66A5">
        <w:rPr>
          <w:u w:val="single"/>
        </w:rPr>
        <w:t>__________</w:t>
      </w:r>
      <w:r w:rsidR="00AB7648" w:rsidRPr="0035510B">
        <w:rPr>
          <w:u w:val="single"/>
        </w:rPr>
        <w:t>.</w:t>
      </w:r>
    </w:p>
    <w:p w:rsidR="00BB71AA" w:rsidRDefault="00BB71AA" w:rsidP="00BB71AA">
      <w:pPr>
        <w:jc w:val="both"/>
      </w:pPr>
      <w:r>
        <w:t>2</w:t>
      </w:r>
      <w:r w:rsidRPr="00BB71AA">
        <w:t>.</w:t>
      </w:r>
      <w:r>
        <w:t>3</w:t>
      </w:r>
      <w:r w:rsidRPr="00BB71AA">
        <w:t xml:space="preserve">. </w:t>
      </w:r>
      <w:r w:rsidR="001E4D83">
        <w:t xml:space="preserve">По согласованию между Университетом и </w:t>
      </w:r>
      <w:r w:rsidR="006A11D7">
        <w:t xml:space="preserve">Заказчиком/ </w:t>
      </w:r>
      <w:r w:rsidR="001E4D83">
        <w:t xml:space="preserve">Прикрепленным лицом сроки оплаты могут быть изменены. Решение об изменении сроков оплаты в индивидуальном порядке принимает Университет на основании личного заявления Заказчика/ </w:t>
      </w:r>
      <w:r w:rsidR="001E4D83">
        <w:lastRenderedPageBreak/>
        <w:t>Прикрепленного лица. Изменение сроков оплаты оформляется дополнительным соглашением к Договору.</w:t>
      </w:r>
    </w:p>
    <w:p w:rsidR="00694BC2" w:rsidRPr="003777E6" w:rsidRDefault="00BB71AA" w:rsidP="003777E6">
      <w:pPr>
        <w:jc w:val="center"/>
        <w:rPr>
          <w:b/>
        </w:rPr>
      </w:pPr>
      <w:r>
        <w:rPr>
          <w:b/>
        </w:rPr>
        <w:t>3</w:t>
      </w:r>
      <w:r w:rsidR="00694BC2" w:rsidRPr="003777E6">
        <w:rPr>
          <w:b/>
        </w:rPr>
        <w:t xml:space="preserve">. Обязанности, права </w:t>
      </w:r>
      <w:r w:rsidR="003777E6" w:rsidRPr="003777E6">
        <w:rPr>
          <w:b/>
        </w:rPr>
        <w:t>и</w:t>
      </w:r>
      <w:r w:rsidR="00694BC2" w:rsidRPr="003777E6">
        <w:rPr>
          <w:b/>
        </w:rPr>
        <w:t xml:space="preserve"> взаимодействие сторон</w:t>
      </w:r>
    </w:p>
    <w:p w:rsidR="00694BC2" w:rsidRPr="003777E6" w:rsidRDefault="00BB71AA" w:rsidP="00694BC2">
      <w:pPr>
        <w:jc w:val="both"/>
        <w:rPr>
          <w:b/>
        </w:rPr>
      </w:pPr>
      <w:r>
        <w:rPr>
          <w:b/>
        </w:rPr>
        <w:t>3</w:t>
      </w:r>
      <w:r w:rsidR="00694BC2" w:rsidRPr="003777E6">
        <w:rPr>
          <w:b/>
        </w:rPr>
        <w:t>.1. Университет вправе:</w:t>
      </w:r>
    </w:p>
    <w:p w:rsidR="00694BC2" w:rsidRPr="00694BC2" w:rsidRDefault="00BB71AA" w:rsidP="00694BC2">
      <w:pPr>
        <w:jc w:val="both"/>
      </w:pPr>
      <w:r>
        <w:t>3</w:t>
      </w:r>
      <w:r w:rsidR="00694BC2" w:rsidRPr="00694BC2">
        <w:t xml:space="preserve">.1.1. Самостоятельно осуществлять процесс </w:t>
      </w:r>
      <w:r w:rsidR="003777E6">
        <w:t xml:space="preserve">подготовки Прикрепляемого лица в </w:t>
      </w:r>
      <w:r w:rsidR="00694BC2" w:rsidRPr="00694BC2">
        <w:t>соответствии с</w:t>
      </w:r>
      <w:r w:rsidR="003777E6">
        <w:t xml:space="preserve"> </w:t>
      </w:r>
      <w:r w:rsidR="00841B4C" w:rsidRPr="00841B4C">
        <w:rPr>
          <w:color w:val="000000"/>
          <w:shd w:val="clear" w:color="auto" w:fill="FFFFFF"/>
        </w:rPr>
        <w:t>«Порядком прикрепления к образовательной организации высшего образования,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(адъюнктуре)</w:t>
      </w:r>
      <w:r w:rsidR="00841B4C" w:rsidRPr="00841B4C">
        <w:t>», у</w:t>
      </w:r>
      <w:r w:rsidR="00841B4C" w:rsidRPr="00841B4C">
        <w:rPr>
          <w:color w:val="000000"/>
          <w:shd w:val="clear" w:color="auto" w:fill="FFFFFF"/>
        </w:rPr>
        <w:t xml:space="preserve">твержденным приказом </w:t>
      </w:r>
      <w:proofErr w:type="spellStart"/>
      <w:r w:rsidR="00841B4C" w:rsidRPr="00841B4C">
        <w:rPr>
          <w:color w:val="000000"/>
          <w:shd w:val="clear" w:color="auto" w:fill="FFFFFF"/>
        </w:rPr>
        <w:t>Минобрнауки</w:t>
      </w:r>
      <w:proofErr w:type="spellEnd"/>
      <w:r w:rsidR="00841B4C" w:rsidRPr="00841B4C">
        <w:rPr>
          <w:color w:val="000000"/>
          <w:shd w:val="clear" w:color="auto" w:fill="FFFFFF"/>
        </w:rPr>
        <w:t xml:space="preserve"> РФ от 13.10.2021 № 942</w:t>
      </w:r>
      <w:r w:rsidR="00694BC2" w:rsidRPr="00841B4C">
        <w:t>;</w:t>
      </w:r>
      <w:r w:rsidR="00694BC2" w:rsidRPr="00694BC2">
        <w:t xml:space="preserve"> </w:t>
      </w:r>
      <w:r w:rsidR="00694BC2" w:rsidRPr="0098702D">
        <w:t xml:space="preserve">Порядком прикрепления лиц для подготовки диссертации </w:t>
      </w:r>
      <w:r w:rsidR="003777E6" w:rsidRPr="0098702D">
        <w:t>на</w:t>
      </w:r>
      <w:r w:rsidR="00694BC2" w:rsidRPr="0098702D">
        <w:t xml:space="preserve"> соискание ученой степени</w:t>
      </w:r>
      <w:r w:rsidR="003777E6" w:rsidRPr="0098702D">
        <w:t xml:space="preserve"> </w:t>
      </w:r>
      <w:r w:rsidR="00694BC2" w:rsidRPr="0098702D">
        <w:t xml:space="preserve">кандидата наук без освоения программ подготовки научно-педагогических кадров </w:t>
      </w:r>
      <w:r w:rsidR="003777E6" w:rsidRPr="0098702D">
        <w:t>в</w:t>
      </w:r>
      <w:r w:rsidR="00694BC2" w:rsidRPr="0098702D">
        <w:t xml:space="preserve"> аспирантуре</w:t>
      </w:r>
      <w:r w:rsidR="003777E6" w:rsidRPr="0098702D">
        <w:t xml:space="preserve"> БГТУ «ВОЕНМЕХ» им. Д.Ф. Устинова</w:t>
      </w:r>
      <w:r w:rsidR="00694BC2" w:rsidRPr="0098702D">
        <w:t>;</w:t>
      </w:r>
      <w:r w:rsidR="00694BC2" w:rsidRPr="00694BC2">
        <w:t xml:space="preserve"> иными локальными нормативными актами </w:t>
      </w:r>
      <w:r w:rsidR="003777E6">
        <w:t>и</w:t>
      </w:r>
      <w:r w:rsidR="00694BC2" w:rsidRPr="00694BC2">
        <w:t xml:space="preserve"> планом подготовки кандидатской диссертации.</w:t>
      </w:r>
    </w:p>
    <w:p w:rsidR="00694BC2" w:rsidRPr="00694BC2" w:rsidRDefault="00BB71AA" w:rsidP="00694BC2">
      <w:pPr>
        <w:jc w:val="both"/>
      </w:pPr>
      <w:r>
        <w:t>3</w:t>
      </w:r>
      <w:r w:rsidR="00694BC2" w:rsidRPr="00694BC2">
        <w:t xml:space="preserve">.1.2. Определять порядок </w:t>
      </w:r>
      <w:r w:rsidR="003777E6">
        <w:t>и</w:t>
      </w:r>
      <w:r w:rsidR="00694BC2" w:rsidRPr="00694BC2">
        <w:t xml:space="preserve"> сроки проведения ежегод</w:t>
      </w:r>
      <w:r w:rsidR="003777E6">
        <w:t xml:space="preserve">ных отчетов Прикрепляемого лица </w:t>
      </w:r>
      <w:r w:rsidR="00694BC2" w:rsidRPr="00694BC2">
        <w:t>о</w:t>
      </w:r>
      <w:r w:rsidR="003777E6">
        <w:t xml:space="preserve"> </w:t>
      </w:r>
      <w:r w:rsidR="00694BC2" w:rsidRPr="00694BC2">
        <w:t>выполнении плана подго</w:t>
      </w:r>
      <w:r w:rsidR="003777E6">
        <w:t>товки кандидатской диссертации.</w:t>
      </w:r>
    </w:p>
    <w:p w:rsidR="00694BC2" w:rsidRPr="00694BC2" w:rsidRDefault="00BB71AA" w:rsidP="00694BC2">
      <w:pPr>
        <w:jc w:val="both"/>
      </w:pPr>
      <w:r>
        <w:t>3</w:t>
      </w:r>
      <w:r w:rsidR="00694BC2" w:rsidRPr="00694BC2">
        <w:t xml:space="preserve">.1.3. Назначать научного руководителя </w:t>
      </w:r>
      <w:r w:rsidR="003777E6">
        <w:t>из</w:t>
      </w:r>
      <w:r w:rsidR="00694BC2" w:rsidRPr="00694BC2">
        <w:t xml:space="preserve"> числа докторов наук для оказания Прикрепляемому лицу</w:t>
      </w:r>
      <w:r w:rsidR="003777E6">
        <w:t xml:space="preserve"> </w:t>
      </w:r>
      <w:r w:rsidR="00694BC2" w:rsidRPr="00694BC2">
        <w:t xml:space="preserve">помощи </w:t>
      </w:r>
      <w:r w:rsidR="003777E6">
        <w:t>в подготовке диссертации.</w:t>
      </w:r>
    </w:p>
    <w:p w:rsidR="00694BC2" w:rsidRPr="003777E6" w:rsidRDefault="00BB71AA" w:rsidP="00694BC2">
      <w:pPr>
        <w:jc w:val="both"/>
        <w:rPr>
          <w:b/>
        </w:rPr>
      </w:pPr>
      <w:r>
        <w:rPr>
          <w:b/>
        </w:rPr>
        <w:t>3</w:t>
      </w:r>
      <w:r w:rsidR="00694BC2" w:rsidRPr="003777E6">
        <w:rPr>
          <w:b/>
        </w:rPr>
        <w:t>.2. Прикрепляемое лицо вправе:</w:t>
      </w:r>
    </w:p>
    <w:p w:rsidR="00694BC2" w:rsidRPr="00694BC2" w:rsidRDefault="00BB71AA" w:rsidP="00694BC2">
      <w:pPr>
        <w:jc w:val="both"/>
      </w:pPr>
      <w:r>
        <w:t>3</w:t>
      </w:r>
      <w:r w:rsidR="00694BC2" w:rsidRPr="00694BC2">
        <w:t>.2.1. Получать информацию от Университета по воп</w:t>
      </w:r>
      <w:r w:rsidR="003777E6">
        <w:t xml:space="preserve">росам организации и обеспечения </w:t>
      </w:r>
      <w:r w:rsidR="00694BC2" w:rsidRPr="00694BC2">
        <w:t>надлежащего</w:t>
      </w:r>
      <w:r w:rsidR="003777E6">
        <w:t xml:space="preserve"> </w:t>
      </w:r>
      <w:r w:rsidR="00694BC2" w:rsidRPr="00694BC2">
        <w:t>предоставления услуг‚ предусмотренных разделом 1 настоящего Договора.</w:t>
      </w:r>
    </w:p>
    <w:p w:rsidR="00694BC2" w:rsidRPr="00694BC2" w:rsidRDefault="00BB71AA" w:rsidP="00694BC2">
      <w:pPr>
        <w:jc w:val="both"/>
      </w:pPr>
      <w:r>
        <w:t>3</w:t>
      </w:r>
      <w:r w:rsidR="00694BC2" w:rsidRPr="00694BC2">
        <w:t xml:space="preserve">.2.2. Пользоваться </w:t>
      </w:r>
      <w:r w:rsidR="003777E6">
        <w:t>в</w:t>
      </w:r>
      <w:r w:rsidR="00694BC2" w:rsidRPr="00694BC2">
        <w:t xml:space="preserve"> порядке, установленном локальными нормативными актами Университета,</w:t>
      </w:r>
      <w:r w:rsidR="003777E6">
        <w:t xml:space="preserve"> </w:t>
      </w:r>
      <w:r w:rsidR="00694BC2" w:rsidRPr="00694BC2">
        <w:t xml:space="preserve">имуществом, библиотекой, информационными ресурсами, лабораторным оборудованием </w:t>
      </w:r>
      <w:r w:rsidR="003777E6">
        <w:t>и</w:t>
      </w:r>
      <w:r w:rsidR="00694BC2" w:rsidRPr="00694BC2">
        <w:t xml:space="preserve"> иными фондами </w:t>
      </w:r>
      <w:r w:rsidR="003777E6">
        <w:t xml:space="preserve">и </w:t>
      </w:r>
      <w:r w:rsidR="00694BC2" w:rsidRPr="00694BC2">
        <w:t>ресурсами Университета, необходимыми для подготовки диссертации.</w:t>
      </w:r>
    </w:p>
    <w:p w:rsidR="00694BC2" w:rsidRPr="00694BC2" w:rsidRDefault="00BB71AA" w:rsidP="00694BC2">
      <w:pPr>
        <w:jc w:val="both"/>
      </w:pPr>
      <w:r>
        <w:t>3</w:t>
      </w:r>
      <w:r w:rsidR="00694BC2" w:rsidRPr="00694BC2">
        <w:t xml:space="preserve">.2.3. Пользоваться </w:t>
      </w:r>
      <w:r w:rsidR="003777E6">
        <w:t>иными</w:t>
      </w:r>
      <w:r w:rsidR="00694BC2" w:rsidRPr="00694BC2">
        <w:t xml:space="preserve"> правами, предусмотренными нормативно</w:t>
      </w:r>
      <w:r w:rsidR="00AB7648">
        <w:t>-</w:t>
      </w:r>
      <w:r w:rsidR="00694BC2" w:rsidRPr="00694BC2">
        <w:t>правовыми актами, локальными</w:t>
      </w:r>
      <w:r w:rsidR="003777E6">
        <w:t xml:space="preserve"> </w:t>
      </w:r>
      <w:r w:rsidR="00694BC2" w:rsidRPr="00694BC2">
        <w:t>актами Университета, регулирующими вопр</w:t>
      </w:r>
      <w:r w:rsidR="003777E6">
        <w:t xml:space="preserve">осы прикрепления для подготовки </w:t>
      </w:r>
      <w:r w:rsidR="00694BC2" w:rsidRPr="00694BC2">
        <w:t>диссертации на соискание</w:t>
      </w:r>
      <w:r w:rsidR="003777E6">
        <w:t xml:space="preserve"> </w:t>
      </w:r>
      <w:r w:rsidR="00694BC2" w:rsidRPr="00694BC2">
        <w:t>ученой степени кандидата наук без освоения программ подготовки научно-педагогических кадров в</w:t>
      </w:r>
      <w:r w:rsidR="003777E6">
        <w:t xml:space="preserve"> аспирантуре.</w:t>
      </w:r>
    </w:p>
    <w:p w:rsidR="00694BC2" w:rsidRPr="003777E6" w:rsidRDefault="00BB71AA" w:rsidP="00694BC2">
      <w:pPr>
        <w:jc w:val="both"/>
        <w:rPr>
          <w:b/>
        </w:rPr>
      </w:pPr>
      <w:r>
        <w:rPr>
          <w:b/>
        </w:rPr>
        <w:t>3</w:t>
      </w:r>
      <w:r w:rsidR="00694BC2" w:rsidRPr="003777E6">
        <w:rPr>
          <w:b/>
        </w:rPr>
        <w:t>.3. Университет обязан:</w:t>
      </w:r>
    </w:p>
    <w:p w:rsidR="00694BC2" w:rsidRPr="00694BC2" w:rsidRDefault="00BB71AA" w:rsidP="00694BC2">
      <w:pPr>
        <w:jc w:val="both"/>
      </w:pPr>
      <w:r>
        <w:t>3</w:t>
      </w:r>
      <w:r w:rsidR="00694BC2" w:rsidRPr="00694BC2">
        <w:t xml:space="preserve">.3.1. Прикрепить Прикрепляемое лицо, </w:t>
      </w:r>
      <w:r w:rsidR="003777E6">
        <w:t>в</w:t>
      </w:r>
      <w:r w:rsidR="00694BC2" w:rsidRPr="00694BC2">
        <w:t xml:space="preserve"> случае</w:t>
      </w:r>
      <w:r w:rsidR="003777E6">
        <w:t xml:space="preserve"> его соответствия установленным </w:t>
      </w:r>
      <w:r w:rsidR="00694BC2" w:rsidRPr="00694BC2">
        <w:t>законодательством</w:t>
      </w:r>
      <w:r w:rsidR="003777E6">
        <w:t xml:space="preserve"> </w:t>
      </w:r>
      <w:r w:rsidR="00694BC2" w:rsidRPr="00694BC2">
        <w:t>Российской Федерации, учредительными документами, локальными нормативными актами Университета</w:t>
      </w:r>
      <w:r w:rsidR="003777E6">
        <w:t xml:space="preserve"> </w:t>
      </w:r>
      <w:r w:rsidR="00694BC2" w:rsidRPr="00694BC2">
        <w:t>условиям прикрепления, для подготовки кандидатской диссертации.</w:t>
      </w:r>
    </w:p>
    <w:p w:rsidR="00694BC2" w:rsidRPr="00694BC2" w:rsidRDefault="00BB71AA" w:rsidP="00694BC2">
      <w:pPr>
        <w:jc w:val="both"/>
      </w:pPr>
      <w:r>
        <w:t>3</w:t>
      </w:r>
      <w:r w:rsidR="00694BC2" w:rsidRPr="00694BC2">
        <w:t>.3.2. Обеспечить надлежащее предоставление Прикрепляемому лицу условий подготовки</w:t>
      </w:r>
    </w:p>
    <w:p w:rsidR="00694BC2" w:rsidRPr="00694BC2" w:rsidRDefault="00694BC2" w:rsidP="00694BC2">
      <w:pPr>
        <w:jc w:val="both"/>
      </w:pPr>
      <w:r w:rsidRPr="00694BC2">
        <w:t xml:space="preserve">кандидатской диссертации, предусмотренных разделом 1 настоящего Договора, в соответствии </w:t>
      </w:r>
      <w:r w:rsidR="003777E6">
        <w:t>с</w:t>
      </w:r>
      <w:r w:rsidRPr="00694BC2">
        <w:t xml:space="preserve"> планом</w:t>
      </w:r>
      <w:r w:rsidR="003777E6">
        <w:t xml:space="preserve"> </w:t>
      </w:r>
      <w:r w:rsidRPr="00694BC2">
        <w:t>подготовки кандидатской диссертации, утверждаемым Университетом.</w:t>
      </w:r>
    </w:p>
    <w:p w:rsidR="00694BC2" w:rsidRPr="003777E6" w:rsidRDefault="00BB71AA" w:rsidP="00694BC2">
      <w:pPr>
        <w:jc w:val="both"/>
        <w:rPr>
          <w:b/>
        </w:rPr>
      </w:pPr>
      <w:r>
        <w:rPr>
          <w:b/>
        </w:rPr>
        <w:t>3</w:t>
      </w:r>
      <w:r w:rsidR="00694BC2" w:rsidRPr="003777E6">
        <w:rPr>
          <w:b/>
        </w:rPr>
        <w:t>.4. Прикрепляемое лицо обязано</w:t>
      </w:r>
      <w:r w:rsidR="003777E6">
        <w:rPr>
          <w:b/>
        </w:rPr>
        <w:t>:</w:t>
      </w:r>
    </w:p>
    <w:p w:rsidR="00694BC2" w:rsidRPr="00694BC2" w:rsidRDefault="00BB71AA" w:rsidP="00694BC2">
      <w:pPr>
        <w:jc w:val="both"/>
      </w:pPr>
      <w:r>
        <w:t>3</w:t>
      </w:r>
      <w:r w:rsidR="00694BC2" w:rsidRPr="00694BC2">
        <w:t>.4.1. Осуществлять подготовку диссертации в соответствии с планом подготовки кандидатской</w:t>
      </w:r>
      <w:r w:rsidR="003777E6">
        <w:t xml:space="preserve"> </w:t>
      </w:r>
      <w:r w:rsidR="00694BC2" w:rsidRPr="00694BC2">
        <w:t>диссертации.</w:t>
      </w:r>
    </w:p>
    <w:p w:rsidR="00694BC2" w:rsidRPr="00694BC2" w:rsidRDefault="00BB71AA" w:rsidP="00694BC2">
      <w:pPr>
        <w:jc w:val="both"/>
      </w:pPr>
      <w:r>
        <w:t>3</w:t>
      </w:r>
      <w:r w:rsidR="003777E6">
        <w:t>.4.</w:t>
      </w:r>
      <w:r w:rsidR="00694BC2" w:rsidRPr="00694BC2">
        <w:t xml:space="preserve">2. Своевременно выполнять план подготовки кандидатской </w:t>
      </w:r>
      <w:r w:rsidR="003777E6">
        <w:t>диссертации</w:t>
      </w:r>
      <w:r w:rsidR="00694BC2" w:rsidRPr="00694BC2">
        <w:t>.</w:t>
      </w:r>
    </w:p>
    <w:p w:rsidR="00694BC2" w:rsidRPr="00694BC2" w:rsidRDefault="00BB71AA" w:rsidP="00694BC2">
      <w:pPr>
        <w:jc w:val="both"/>
      </w:pPr>
      <w:r>
        <w:t>3</w:t>
      </w:r>
      <w:r w:rsidR="003777E6">
        <w:t>.</w:t>
      </w:r>
      <w:r w:rsidR="00694BC2" w:rsidRPr="00694BC2">
        <w:t>4</w:t>
      </w:r>
      <w:r w:rsidR="003777E6">
        <w:t>.3.</w:t>
      </w:r>
      <w:r w:rsidR="00694BC2" w:rsidRPr="00694BC2">
        <w:t xml:space="preserve"> </w:t>
      </w:r>
      <w:r w:rsidR="00694BC2" w:rsidRPr="00C67DB0">
        <w:t>Ежегодно отчитываться на заседании кафедры</w:t>
      </w:r>
      <w:r w:rsidR="003777E6" w:rsidRPr="00C67DB0">
        <w:t xml:space="preserve"> </w:t>
      </w:r>
      <w:r w:rsidR="00694BC2" w:rsidRPr="00C67DB0">
        <w:t>о выполнении плана подготовки</w:t>
      </w:r>
      <w:r w:rsidR="003777E6" w:rsidRPr="00C67DB0">
        <w:t xml:space="preserve"> </w:t>
      </w:r>
      <w:r w:rsidR="00694BC2" w:rsidRPr="00C67DB0">
        <w:t>кандидатской диссертации.</w:t>
      </w:r>
    </w:p>
    <w:p w:rsidR="00694BC2" w:rsidRPr="00694BC2" w:rsidRDefault="00BB71AA" w:rsidP="00694BC2">
      <w:pPr>
        <w:jc w:val="both"/>
      </w:pPr>
      <w:r>
        <w:t>3</w:t>
      </w:r>
      <w:r w:rsidR="00694BC2" w:rsidRPr="00694BC2">
        <w:t xml:space="preserve">.4.4. Бережно относиться к имуществу Университета, </w:t>
      </w:r>
      <w:r w:rsidR="003777E6">
        <w:t xml:space="preserve">в том </w:t>
      </w:r>
      <w:r w:rsidR="00694BC2" w:rsidRPr="00694BC2">
        <w:t>числе возмещать ущерб, причиненный</w:t>
      </w:r>
      <w:r w:rsidR="003777E6">
        <w:t xml:space="preserve"> </w:t>
      </w:r>
      <w:r w:rsidR="00694BC2" w:rsidRPr="00694BC2">
        <w:t>имуществу Университета, в соответствии с законодательством Российской Федерации.</w:t>
      </w:r>
    </w:p>
    <w:p w:rsidR="00694BC2" w:rsidRPr="00694BC2" w:rsidRDefault="00BB71AA" w:rsidP="00694BC2">
      <w:pPr>
        <w:jc w:val="both"/>
      </w:pPr>
      <w:r>
        <w:t>3</w:t>
      </w:r>
      <w:r w:rsidR="00694BC2" w:rsidRPr="00694BC2">
        <w:t>.4.5. Соблюдать обязанности, преду</w:t>
      </w:r>
      <w:r w:rsidR="0098702D">
        <w:t xml:space="preserve">смотренные Уставом Университета, его локальными актами, </w:t>
      </w:r>
      <w:r w:rsidR="00694BC2" w:rsidRPr="00694BC2">
        <w:t xml:space="preserve">общепринятые нормы поведения, </w:t>
      </w:r>
      <w:r w:rsidR="00572A58">
        <w:t>в</w:t>
      </w:r>
      <w:r w:rsidR="00694BC2" w:rsidRPr="00694BC2">
        <w:t xml:space="preserve"> частности, проявлять уважение к работникам </w:t>
      </w:r>
      <w:r w:rsidR="00572A58">
        <w:t xml:space="preserve">и </w:t>
      </w:r>
      <w:r w:rsidR="00694BC2" w:rsidRPr="00694BC2">
        <w:t xml:space="preserve">обучающимся Университета, не посягать на </w:t>
      </w:r>
      <w:r w:rsidR="00572A58">
        <w:t>их</w:t>
      </w:r>
      <w:r w:rsidR="00694BC2" w:rsidRPr="00694BC2">
        <w:t xml:space="preserve"> честь </w:t>
      </w:r>
      <w:r w:rsidR="00572A58">
        <w:t>и</w:t>
      </w:r>
      <w:r w:rsidR="00694BC2" w:rsidRPr="00694BC2">
        <w:t xml:space="preserve"> достоинство.</w:t>
      </w:r>
    </w:p>
    <w:p w:rsidR="00694BC2" w:rsidRPr="00694BC2" w:rsidRDefault="00BB71AA" w:rsidP="00694BC2">
      <w:pPr>
        <w:jc w:val="both"/>
      </w:pPr>
      <w:r>
        <w:lastRenderedPageBreak/>
        <w:t>3</w:t>
      </w:r>
      <w:r w:rsidR="00694BC2" w:rsidRPr="00694BC2">
        <w:t>.4.6. Своевременно доводить до сведения Университета информацию о смене фамилии, имени,</w:t>
      </w:r>
      <w:r w:rsidR="00572A58">
        <w:t xml:space="preserve"> </w:t>
      </w:r>
      <w:r w:rsidR="00694BC2" w:rsidRPr="00694BC2">
        <w:t xml:space="preserve">отчества, места регистрации </w:t>
      </w:r>
      <w:r w:rsidR="00572A58">
        <w:t>или</w:t>
      </w:r>
      <w:r w:rsidR="00694BC2" w:rsidRPr="00694BC2">
        <w:t xml:space="preserve"> места пребывания.</w:t>
      </w:r>
    </w:p>
    <w:p w:rsidR="00694BC2" w:rsidRPr="00694BC2" w:rsidRDefault="00BB71AA" w:rsidP="00694BC2">
      <w:pPr>
        <w:jc w:val="both"/>
      </w:pPr>
      <w:r>
        <w:t>3</w:t>
      </w:r>
      <w:r w:rsidR="00694BC2" w:rsidRPr="00694BC2">
        <w:t>.4.7. Завершить работу над диссертацией, включая ее предварительную защиту на заседании кафедры, в срок, установленный в п. 1.2 раздела 1 настоящего Договора.</w:t>
      </w:r>
    </w:p>
    <w:p w:rsidR="00694BC2" w:rsidRDefault="00BB71AA" w:rsidP="00694BC2">
      <w:pPr>
        <w:jc w:val="both"/>
      </w:pPr>
      <w:r>
        <w:t>3</w:t>
      </w:r>
      <w:r w:rsidR="00694BC2" w:rsidRPr="00694BC2">
        <w:t>.4.</w:t>
      </w:r>
      <w:r w:rsidR="00572A58">
        <w:t>8</w:t>
      </w:r>
      <w:r w:rsidR="00694BC2" w:rsidRPr="00694BC2">
        <w:t>. Исполнять иные обязанности, предусмотренные нормативно-правовыми актами, локальными</w:t>
      </w:r>
      <w:r w:rsidR="00572A58">
        <w:t xml:space="preserve"> </w:t>
      </w:r>
      <w:r w:rsidR="00694BC2" w:rsidRPr="00694BC2">
        <w:t>актами Университета, регулирующими вопросы прикрепления для подготовки диссертации на соискание</w:t>
      </w:r>
      <w:r w:rsidR="00572A58">
        <w:t xml:space="preserve"> </w:t>
      </w:r>
      <w:r w:rsidR="00694BC2" w:rsidRPr="00694BC2">
        <w:t>ученой степени кандидата наук без освоения программ подготовки научно-педагогических кадров в</w:t>
      </w:r>
      <w:r w:rsidR="00572A58">
        <w:t xml:space="preserve"> </w:t>
      </w:r>
      <w:r w:rsidR="00694BC2" w:rsidRPr="00694BC2">
        <w:t>аспирантуре.</w:t>
      </w:r>
    </w:p>
    <w:p w:rsidR="0035510B" w:rsidRDefault="0035510B" w:rsidP="00694BC2">
      <w:pPr>
        <w:jc w:val="both"/>
      </w:pPr>
    </w:p>
    <w:p w:rsidR="00694BC2" w:rsidRPr="00BB71AA" w:rsidRDefault="00694BC2" w:rsidP="00BB71AA">
      <w:pPr>
        <w:pStyle w:val="aa"/>
        <w:numPr>
          <w:ilvl w:val="0"/>
          <w:numId w:val="2"/>
        </w:numPr>
        <w:jc w:val="center"/>
        <w:rPr>
          <w:b/>
        </w:rPr>
      </w:pPr>
      <w:r w:rsidRPr="00BB71AA">
        <w:rPr>
          <w:b/>
        </w:rPr>
        <w:t xml:space="preserve">Основания </w:t>
      </w:r>
      <w:r w:rsidR="00572A58" w:rsidRPr="00BB71AA">
        <w:rPr>
          <w:b/>
        </w:rPr>
        <w:t>и</w:t>
      </w:r>
      <w:r w:rsidRPr="00BB71AA">
        <w:rPr>
          <w:b/>
        </w:rPr>
        <w:t xml:space="preserve"> порядок расторжения Договора</w:t>
      </w:r>
    </w:p>
    <w:p w:rsidR="00694BC2" w:rsidRPr="00694BC2" w:rsidRDefault="00BB71AA" w:rsidP="00694BC2">
      <w:pPr>
        <w:jc w:val="both"/>
      </w:pPr>
      <w:r>
        <w:t>4</w:t>
      </w:r>
      <w:r w:rsidR="00694BC2" w:rsidRPr="00694BC2">
        <w:t>.1. Условия, на которых заключен настоящий Договор, могут быть изменены по соглашению Сторон</w:t>
      </w:r>
      <w:r w:rsidR="00572A58">
        <w:t xml:space="preserve"> или</w:t>
      </w:r>
      <w:r w:rsidR="00694BC2" w:rsidRPr="00694BC2">
        <w:t xml:space="preserve"> </w:t>
      </w:r>
      <w:r w:rsidR="00572A58">
        <w:t>в</w:t>
      </w:r>
      <w:r w:rsidR="00694BC2" w:rsidRPr="00694BC2">
        <w:t xml:space="preserve"> соответствии с законодательством Российской Федерации.</w:t>
      </w:r>
    </w:p>
    <w:p w:rsidR="00694BC2" w:rsidRPr="00694BC2" w:rsidRDefault="00BB71AA" w:rsidP="00694BC2">
      <w:pPr>
        <w:jc w:val="both"/>
      </w:pPr>
      <w:r>
        <w:t>4</w:t>
      </w:r>
      <w:r w:rsidR="00694BC2" w:rsidRPr="00694BC2">
        <w:t xml:space="preserve">.2. Настоящий </w:t>
      </w:r>
      <w:r w:rsidR="00572A58" w:rsidRPr="00694BC2">
        <w:t>Договор</w:t>
      </w:r>
      <w:r w:rsidR="00694BC2" w:rsidRPr="00694BC2">
        <w:t xml:space="preserve"> может </w:t>
      </w:r>
      <w:r w:rsidR="00572A58" w:rsidRPr="00694BC2">
        <w:t>быть</w:t>
      </w:r>
      <w:r w:rsidR="00694BC2" w:rsidRPr="00694BC2">
        <w:t xml:space="preserve"> расторгнут по соглашению Сторон.</w:t>
      </w:r>
    </w:p>
    <w:p w:rsidR="00694BC2" w:rsidRPr="00C73E78" w:rsidRDefault="00BB71AA" w:rsidP="00694BC2">
      <w:pPr>
        <w:jc w:val="both"/>
      </w:pPr>
      <w:r>
        <w:t>4</w:t>
      </w:r>
      <w:r w:rsidR="00694BC2" w:rsidRPr="00C73E78">
        <w:t>.3. Действие настоящего Договора прекращается досрочно:</w:t>
      </w:r>
    </w:p>
    <w:p w:rsidR="00694BC2" w:rsidRDefault="00FB22A0" w:rsidP="00694BC2">
      <w:pPr>
        <w:jc w:val="both"/>
      </w:pPr>
      <w:r>
        <w:t>-</w:t>
      </w:r>
      <w:r w:rsidR="00694BC2" w:rsidRPr="00694BC2">
        <w:t xml:space="preserve"> по инициативе Университета </w:t>
      </w:r>
      <w:r w:rsidR="00300ABC">
        <w:t xml:space="preserve">в одностороннем порядке </w:t>
      </w:r>
      <w:r w:rsidR="00694BC2" w:rsidRPr="00694BC2">
        <w:t>в случае невыполнения Прикрепляе</w:t>
      </w:r>
      <w:r w:rsidR="00572A58">
        <w:t>мым</w:t>
      </w:r>
      <w:r w:rsidR="00694BC2" w:rsidRPr="00694BC2">
        <w:t xml:space="preserve"> лицом обязанностей по</w:t>
      </w:r>
      <w:r w:rsidR="00572A58">
        <w:t xml:space="preserve"> </w:t>
      </w:r>
      <w:r w:rsidR="00694BC2" w:rsidRPr="00694BC2">
        <w:t xml:space="preserve">проведению научных исследований, осуществлению подготовки диссертации </w:t>
      </w:r>
      <w:r w:rsidR="00572A58">
        <w:t>или</w:t>
      </w:r>
      <w:r w:rsidR="00694BC2" w:rsidRPr="00694BC2">
        <w:t xml:space="preserve"> выполнению плана</w:t>
      </w:r>
      <w:r w:rsidR="00572A58">
        <w:t xml:space="preserve"> </w:t>
      </w:r>
      <w:r w:rsidR="00694BC2" w:rsidRPr="00694BC2">
        <w:t>подготовки диссертационной работы на соискание ученой степени кандидата наук;</w:t>
      </w:r>
    </w:p>
    <w:p w:rsidR="00300ABC" w:rsidRDefault="00FB22A0" w:rsidP="00300AB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-</w:t>
      </w:r>
      <w:r w:rsidR="00300ABC" w:rsidRPr="00694BC2">
        <w:t xml:space="preserve"> по инициативе Университета </w:t>
      </w:r>
      <w:r w:rsidR="00300ABC">
        <w:t xml:space="preserve">в одностороннем порядке </w:t>
      </w:r>
      <w:r w:rsidR="00300ABC" w:rsidRPr="00694BC2">
        <w:t xml:space="preserve">в случае невыполнения </w:t>
      </w:r>
      <w:r w:rsidR="00300ABC">
        <w:t>Заказчиком</w:t>
      </w:r>
      <w:r w:rsidR="00300ABC" w:rsidRPr="00694BC2">
        <w:t xml:space="preserve"> обязанностей по</w:t>
      </w:r>
      <w:r w:rsidR="00300ABC">
        <w:t xml:space="preserve"> оплате стоимости услуг по настоящему Договору</w:t>
      </w:r>
      <w:r w:rsidR="00300ABC">
        <w:rPr>
          <w:rFonts w:eastAsiaTheme="minorHAnsi"/>
          <w:lang w:eastAsia="en-US"/>
        </w:rPr>
        <w:t>;</w:t>
      </w:r>
    </w:p>
    <w:p w:rsidR="00300ABC" w:rsidRPr="00694BC2" w:rsidRDefault="00300ABC" w:rsidP="00694BC2">
      <w:pPr>
        <w:jc w:val="both"/>
      </w:pPr>
      <w:r>
        <w:t xml:space="preserve"> </w:t>
      </w:r>
      <w:r w:rsidRPr="00694BC2">
        <w:t xml:space="preserve">проведению научных исследований, осуществлению подготовки диссертации </w:t>
      </w:r>
      <w:r>
        <w:t>или</w:t>
      </w:r>
      <w:r w:rsidRPr="00694BC2">
        <w:t xml:space="preserve"> выполнению плана</w:t>
      </w:r>
      <w:r>
        <w:t xml:space="preserve"> </w:t>
      </w:r>
      <w:r w:rsidRPr="00694BC2">
        <w:t>подготовки диссертационной работы на соискание ученой степени кандидата наук;</w:t>
      </w:r>
    </w:p>
    <w:p w:rsidR="00694BC2" w:rsidRPr="00694BC2" w:rsidRDefault="00FB22A0" w:rsidP="00694BC2">
      <w:pPr>
        <w:jc w:val="both"/>
      </w:pPr>
      <w:r>
        <w:t>-</w:t>
      </w:r>
      <w:r w:rsidR="00694BC2" w:rsidRPr="00694BC2">
        <w:t xml:space="preserve"> по инициативе </w:t>
      </w:r>
      <w:r w:rsidR="006A11D7">
        <w:t xml:space="preserve">Заказчика/ </w:t>
      </w:r>
      <w:r w:rsidR="00694BC2" w:rsidRPr="00694BC2">
        <w:t xml:space="preserve">Прикрепляемого лица </w:t>
      </w:r>
      <w:r w:rsidR="00572A58">
        <w:t>или</w:t>
      </w:r>
      <w:r w:rsidR="00694BC2" w:rsidRPr="00694BC2">
        <w:t xml:space="preserve"> Университета, </w:t>
      </w:r>
      <w:r w:rsidR="00572A58">
        <w:t>в том</w:t>
      </w:r>
      <w:r w:rsidR="00694BC2" w:rsidRPr="00694BC2">
        <w:t xml:space="preserve"> числе в случае прекращения</w:t>
      </w:r>
      <w:r w:rsidR="00572A58">
        <w:t xml:space="preserve"> </w:t>
      </w:r>
      <w:r w:rsidR="00694BC2" w:rsidRPr="00694BC2">
        <w:t>осуществления прикрепления Прикрепляемого лица в Университете для продолжения подготовки</w:t>
      </w:r>
      <w:r w:rsidR="00C73E78">
        <w:t xml:space="preserve"> </w:t>
      </w:r>
      <w:r w:rsidR="00694BC2" w:rsidRPr="00694BC2">
        <w:t xml:space="preserve">диссертации на соискание ученой степени кандидата наук </w:t>
      </w:r>
      <w:r w:rsidR="00C73E78">
        <w:t>в</w:t>
      </w:r>
      <w:r w:rsidR="00694BC2" w:rsidRPr="00694BC2">
        <w:t xml:space="preserve"> иной организации;</w:t>
      </w:r>
    </w:p>
    <w:p w:rsidR="00694BC2" w:rsidRPr="00694BC2" w:rsidRDefault="00FB22A0" w:rsidP="00694BC2">
      <w:pPr>
        <w:jc w:val="both"/>
      </w:pPr>
      <w:r>
        <w:t>-</w:t>
      </w:r>
      <w:r w:rsidR="00694BC2" w:rsidRPr="00694BC2">
        <w:t xml:space="preserve"> по обстоятельствам, не зависящим от воли Сторон, </w:t>
      </w:r>
      <w:r w:rsidR="00C73E78">
        <w:t>в том</w:t>
      </w:r>
      <w:r w:rsidR="00694BC2" w:rsidRPr="00694BC2">
        <w:t xml:space="preserve"> числе в случае закрытия </w:t>
      </w:r>
      <w:r w:rsidR="00C73E78">
        <w:t>в</w:t>
      </w:r>
      <w:r w:rsidR="00694BC2" w:rsidRPr="00694BC2">
        <w:t xml:space="preserve"> Университете</w:t>
      </w:r>
      <w:r w:rsidR="00C73E78">
        <w:t xml:space="preserve"> </w:t>
      </w:r>
      <w:r w:rsidR="00694BC2" w:rsidRPr="00694BC2">
        <w:t>совета по защите диссертаций на соискание ученой степени кандидата наук по научной специальности</w:t>
      </w:r>
      <w:r w:rsidR="00C73E78">
        <w:t xml:space="preserve"> </w:t>
      </w:r>
      <w:r w:rsidR="00694BC2" w:rsidRPr="00694BC2">
        <w:t>Прикрепляемого лица.</w:t>
      </w:r>
    </w:p>
    <w:p w:rsidR="00694BC2" w:rsidRPr="00694BC2" w:rsidRDefault="00BB71AA" w:rsidP="00694BC2">
      <w:pPr>
        <w:jc w:val="both"/>
      </w:pPr>
      <w:r>
        <w:t>4</w:t>
      </w:r>
      <w:r w:rsidR="00694BC2" w:rsidRPr="00694BC2">
        <w:t xml:space="preserve">.4. </w:t>
      </w:r>
      <w:r w:rsidR="006A11D7">
        <w:t>Заказчик</w:t>
      </w:r>
      <w:r w:rsidR="00694BC2" w:rsidRPr="00694BC2">
        <w:t xml:space="preserve"> вправе досрочно расторгнуть настоящий договор пр</w:t>
      </w:r>
      <w:r w:rsidR="00C73E78">
        <w:t>и</w:t>
      </w:r>
      <w:r w:rsidR="00694BC2" w:rsidRPr="00694BC2">
        <w:t xml:space="preserve"> условии оплаты</w:t>
      </w:r>
      <w:r w:rsidR="00C73E78">
        <w:t xml:space="preserve"> </w:t>
      </w:r>
      <w:r w:rsidR="00694BC2" w:rsidRPr="00694BC2">
        <w:t xml:space="preserve">Университету понесенных </w:t>
      </w:r>
      <w:r w:rsidR="00C73E78">
        <w:t>им</w:t>
      </w:r>
      <w:r w:rsidR="00694BC2" w:rsidRPr="00694BC2">
        <w:t xml:space="preserve"> расходов на мо</w:t>
      </w:r>
      <w:r w:rsidR="00C73E78">
        <w:t>м</w:t>
      </w:r>
      <w:r w:rsidR="00694BC2" w:rsidRPr="00694BC2">
        <w:t>ент расторжения настоящего договора.</w:t>
      </w:r>
    </w:p>
    <w:p w:rsidR="00694BC2" w:rsidRDefault="00BB71AA" w:rsidP="00694BC2">
      <w:pPr>
        <w:jc w:val="both"/>
      </w:pPr>
      <w:r>
        <w:t>4</w:t>
      </w:r>
      <w:r w:rsidR="00694BC2" w:rsidRPr="00694BC2">
        <w:t>.5. Расторжение договора влечет за собой прекращение прикрепления Прикрепляемого лица к</w:t>
      </w:r>
      <w:r w:rsidR="00C73E78">
        <w:t xml:space="preserve"> </w:t>
      </w:r>
      <w:r w:rsidR="00694BC2" w:rsidRPr="00694BC2">
        <w:t>Университету.</w:t>
      </w:r>
    </w:p>
    <w:p w:rsidR="0035510B" w:rsidRPr="00694BC2" w:rsidRDefault="0035510B" w:rsidP="00694BC2">
      <w:pPr>
        <w:jc w:val="both"/>
      </w:pPr>
    </w:p>
    <w:p w:rsidR="00694BC2" w:rsidRDefault="00BB71AA" w:rsidP="00BF2B0A">
      <w:pPr>
        <w:jc w:val="center"/>
        <w:rPr>
          <w:b/>
        </w:rPr>
      </w:pPr>
      <w:r>
        <w:rPr>
          <w:b/>
        </w:rPr>
        <w:t>5</w:t>
      </w:r>
      <w:r w:rsidR="00694BC2" w:rsidRPr="00C73E78">
        <w:rPr>
          <w:b/>
        </w:rPr>
        <w:t>. Ответственность Сторон</w:t>
      </w:r>
    </w:p>
    <w:p w:rsidR="00694BC2" w:rsidRPr="00694BC2" w:rsidRDefault="00BB71AA" w:rsidP="00694BC2">
      <w:pPr>
        <w:jc w:val="both"/>
      </w:pPr>
      <w:r>
        <w:t>5</w:t>
      </w:r>
      <w:r w:rsidR="00694BC2" w:rsidRPr="00694BC2">
        <w:t>.1</w:t>
      </w:r>
      <w:r w:rsidR="00C73E78">
        <w:t>.</w:t>
      </w:r>
      <w:r w:rsidR="00694BC2" w:rsidRPr="00694BC2">
        <w:t xml:space="preserve"> За неисполнение </w:t>
      </w:r>
      <w:r w:rsidR="00C73E78">
        <w:t>или</w:t>
      </w:r>
      <w:r w:rsidR="00694BC2" w:rsidRPr="00694BC2">
        <w:t xml:space="preserve"> ненадлежащее исполнение своих обязательств по Договору Стороны несут</w:t>
      </w:r>
      <w:r w:rsidR="00C73E78">
        <w:t xml:space="preserve"> </w:t>
      </w:r>
      <w:r w:rsidR="00694BC2" w:rsidRPr="00694BC2">
        <w:t xml:space="preserve">ответственность‚ предусмотренную законодательством Российской Федерации </w:t>
      </w:r>
      <w:r w:rsidR="00C73E78">
        <w:t>и</w:t>
      </w:r>
      <w:r w:rsidR="00694BC2" w:rsidRPr="00694BC2">
        <w:t xml:space="preserve"> настоящим Договором.</w:t>
      </w:r>
    </w:p>
    <w:p w:rsidR="00694BC2" w:rsidRPr="00694BC2" w:rsidRDefault="00BB71AA" w:rsidP="00694BC2">
      <w:pPr>
        <w:jc w:val="both"/>
      </w:pPr>
      <w:r>
        <w:t>5</w:t>
      </w:r>
      <w:r w:rsidR="00694BC2" w:rsidRPr="00694BC2">
        <w:t xml:space="preserve"> 2. Все споры </w:t>
      </w:r>
      <w:r w:rsidR="00BF2B0A">
        <w:t>и</w:t>
      </w:r>
      <w:r w:rsidR="00694BC2" w:rsidRPr="00694BC2">
        <w:t xml:space="preserve"> разногласия, возникшие при исполнении настоящего договора, стороны будут</w:t>
      </w:r>
      <w:r w:rsidR="00BF2B0A">
        <w:t xml:space="preserve"> </w:t>
      </w:r>
      <w:r w:rsidR="00694BC2" w:rsidRPr="00694BC2">
        <w:t>стремиться решать путем переговоров.</w:t>
      </w:r>
    </w:p>
    <w:p w:rsidR="00694BC2" w:rsidRDefault="00BB71AA" w:rsidP="00694BC2">
      <w:pPr>
        <w:jc w:val="both"/>
      </w:pPr>
      <w:r>
        <w:t>5</w:t>
      </w:r>
      <w:r w:rsidR="00694BC2" w:rsidRPr="00694BC2">
        <w:t xml:space="preserve">.3. </w:t>
      </w:r>
      <w:r w:rsidR="0018732A" w:rsidRPr="0018732A">
        <w:t>Все споры, разногласия или требования, возникающие из настоящего договора или в связи с ним, в том числе касающиеся его исполнения, нарушения, изменения, прекращения или недействительности, разрешаются путем арбитража, администрируемого Арбитражным учреждением при ОООР «</w:t>
      </w:r>
      <w:proofErr w:type="spellStart"/>
      <w:r w:rsidR="0018732A" w:rsidRPr="0018732A">
        <w:t>СоюзМаш</w:t>
      </w:r>
      <w:proofErr w:type="spellEnd"/>
      <w:r w:rsidR="0018732A" w:rsidRPr="0018732A">
        <w:t xml:space="preserve"> России» в соответствии с его применимыми правилами. Арбитражное решение является окончательным.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характера. Исключается подача в компетентный суд заявления об удовлетворении отвода в случае, если заявление об отводе не было удовлетворено председателем арбитражного учреждения или комитетом по назначениям</w:t>
      </w:r>
      <w:r w:rsidR="0018732A">
        <w:t>.</w:t>
      </w:r>
    </w:p>
    <w:p w:rsidR="00FF66A5" w:rsidRPr="00694BC2" w:rsidRDefault="00FF66A5" w:rsidP="00694BC2">
      <w:pPr>
        <w:jc w:val="both"/>
      </w:pPr>
    </w:p>
    <w:p w:rsidR="004F2D07" w:rsidRDefault="004F2D07" w:rsidP="00BB71AA">
      <w:pPr>
        <w:jc w:val="center"/>
        <w:rPr>
          <w:b/>
        </w:rPr>
      </w:pPr>
    </w:p>
    <w:p w:rsidR="00694BC2" w:rsidRDefault="00BB71AA" w:rsidP="00BB71AA">
      <w:pPr>
        <w:jc w:val="center"/>
        <w:rPr>
          <w:b/>
        </w:rPr>
      </w:pPr>
      <w:r>
        <w:rPr>
          <w:b/>
        </w:rPr>
        <w:t>6</w:t>
      </w:r>
      <w:r w:rsidR="00694BC2" w:rsidRPr="00BB71AA">
        <w:rPr>
          <w:b/>
        </w:rPr>
        <w:t>. Срок действия Договора</w:t>
      </w:r>
    </w:p>
    <w:p w:rsidR="00694BC2" w:rsidRDefault="00BB71AA" w:rsidP="00694BC2">
      <w:pPr>
        <w:jc w:val="both"/>
      </w:pPr>
      <w:r>
        <w:t>6</w:t>
      </w:r>
      <w:r w:rsidR="00694BC2" w:rsidRPr="00694BC2">
        <w:t>.1. Настоящий Договор вступает в силу со дня его заключения Сторонами</w:t>
      </w:r>
      <w:r w:rsidR="0018732A">
        <w:t xml:space="preserve">, распространяет свои условия с </w:t>
      </w:r>
      <w:r w:rsidR="00FF66A5">
        <w:t>_____________</w:t>
      </w:r>
      <w:r w:rsidR="0018732A">
        <w:t xml:space="preserve"> г.</w:t>
      </w:r>
      <w:r w:rsidR="00694BC2" w:rsidRPr="00694BC2">
        <w:t xml:space="preserve"> </w:t>
      </w:r>
      <w:r w:rsidR="00BF2B0A">
        <w:t>и</w:t>
      </w:r>
      <w:r w:rsidR="00694BC2" w:rsidRPr="00694BC2">
        <w:t xml:space="preserve"> действует до полного</w:t>
      </w:r>
      <w:r w:rsidR="00BF2B0A">
        <w:t xml:space="preserve"> </w:t>
      </w:r>
      <w:r w:rsidR="00694BC2" w:rsidRPr="00694BC2">
        <w:t>исполнения Сторонами обязательств.</w:t>
      </w:r>
    </w:p>
    <w:p w:rsidR="0035510B" w:rsidRDefault="0035510B" w:rsidP="00694BC2">
      <w:pPr>
        <w:jc w:val="both"/>
      </w:pPr>
    </w:p>
    <w:p w:rsidR="00694BC2" w:rsidRPr="00BF2B0A" w:rsidRDefault="00BB71AA" w:rsidP="00BF2B0A">
      <w:pPr>
        <w:jc w:val="center"/>
        <w:rPr>
          <w:b/>
        </w:rPr>
      </w:pPr>
      <w:r>
        <w:rPr>
          <w:b/>
        </w:rPr>
        <w:t>7</w:t>
      </w:r>
      <w:r w:rsidR="00694BC2" w:rsidRPr="00BF2B0A">
        <w:rPr>
          <w:b/>
        </w:rPr>
        <w:t>. З</w:t>
      </w:r>
      <w:r w:rsidR="00BF2B0A" w:rsidRPr="00BF2B0A">
        <w:rPr>
          <w:b/>
        </w:rPr>
        <w:t>аключительные положения</w:t>
      </w:r>
    </w:p>
    <w:p w:rsidR="00694BC2" w:rsidRPr="00694BC2" w:rsidRDefault="008B600C" w:rsidP="00694BC2">
      <w:pPr>
        <w:jc w:val="both"/>
      </w:pPr>
      <w:r>
        <w:t>7</w:t>
      </w:r>
      <w:r w:rsidR="00694BC2" w:rsidRPr="00694BC2">
        <w:t xml:space="preserve">.1. Настоящий Договор составлен в двух экземплярах, по одному для каждой </w:t>
      </w:r>
      <w:r w:rsidR="00BB71AA">
        <w:t>из</w:t>
      </w:r>
      <w:r w:rsidR="00694BC2" w:rsidRPr="00694BC2">
        <w:t xml:space="preserve"> сторон. Все</w:t>
      </w:r>
      <w:r w:rsidR="00BB71AA">
        <w:t xml:space="preserve"> </w:t>
      </w:r>
      <w:r w:rsidR="00694BC2" w:rsidRPr="00694BC2">
        <w:t>экземпляры имеют одинаковую юридическую силу.</w:t>
      </w:r>
    </w:p>
    <w:p w:rsidR="00694BC2" w:rsidRPr="00694BC2" w:rsidRDefault="008B600C" w:rsidP="00694BC2">
      <w:pPr>
        <w:jc w:val="both"/>
      </w:pPr>
      <w:r>
        <w:t>7</w:t>
      </w:r>
      <w:r w:rsidR="00694BC2" w:rsidRPr="00694BC2">
        <w:t xml:space="preserve">.2. Изменения </w:t>
      </w:r>
      <w:r w:rsidR="00BB71AA">
        <w:t>и</w:t>
      </w:r>
      <w:r w:rsidR="00694BC2" w:rsidRPr="00694BC2">
        <w:t xml:space="preserve"> дополнения настоящего Договора могут производиться только в письменной форме</w:t>
      </w:r>
      <w:r w:rsidR="00BB71AA">
        <w:t xml:space="preserve"> и</w:t>
      </w:r>
      <w:r w:rsidR="00694BC2" w:rsidRPr="00694BC2">
        <w:t xml:space="preserve"> подписываться уполномоченными представителями Сторон.</w:t>
      </w:r>
    </w:p>
    <w:p w:rsidR="00694BC2" w:rsidRDefault="008B600C" w:rsidP="00694BC2">
      <w:pPr>
        <w:jc w:val="both"/>
      </w:pPr>
      <w:r>
        <w:t>7</w:t>
      </w:r>
      <w:r w:rsidR="00694BC2" w:rsidRPr="00694BC2">
        <w:t>.3. Изменения Договора оформляются дополнительными соглашениями к Договору.</w:t>
      </w:r>
    </w:p>
    <w:p w:rsidR="0035510B" w:rsidRPr="00694BC2" w:rsidRDefault="0035510B" w:rsidP="00694BC2">
      <w:pPr>
        <w:jc w:val="both"/>
      </w:pPr>
    </w:p>
    <w:p w:rsidR="00694BC2" w:rsidRPr="00BF2B0A" w:rsidRDefault="008B600C" w:rsidP="00BF2B0A">
      <w:pPr>
        <w:jc w:val="center"/>
        <w:rPr>
          <w:b/>
        </w:rPr>
      </w:pPr>
      <w:r>
        <w:rPr>
          <w:b/>
        </w:rPr>
        <w:t>8</w:t>
      </w:r>
      <w:r w:rsidR="00694BC2" w:rsidRPr="00BF2B0A">
        <w:rPr>
          <w:b/>
        </w:rPr>
        <w:t>. Адреса и реквизиты Сторон</w:t>
      </w:r>
    </w:p>
    <w:p w:rsidR="0035510B" w:rsidRPr="0035510B" w:rsidRDefault="00A16038" w:rsidP="00AB7648">
      <w:pPr>
        <w:jc w:val="both"/>
      </w:pPr>
      <w:r w:rsidRPr="0035510B">
        <w:t xml:space="preserve">8.1. </w:t>
      </w:r>
      <w:r w:rsidR="0035510B" w:rsidRPr="0035510B">
        <w:t>Исполнитель:</w:t>
      </w:r>
    </w:p>
    <w:p w:rsidR="00FF66A5" w:rsidRDefault="00FF66A5" w:rsidP="00A16038">
      <w:pPr>
        <w:jc w:val="both"/>
      </w:pPr>
    </w:p>
    <w:p w:rsidR="00A16038" w:rsidRDefault="00A16038" w:rsidP="00A16038">
      <w:pPr>
        <w:jc w:val="both"/>
      </w:pPr>
      <w:r w:rsidRPr="00A16038">
        <w:t xml:space="preserve">8.2. Заказчик (юридическое лицо): </w:t>
      </w:r>
    </w:p>
    <w:p w:rsidR="00CB284D" w:rsidRDefault="00CB284D" w:rsidP="00CB284D">
      <w:pPr>
        <w:spacing w:line="200" w:lineRule="exact"/>
        <w:ind w:left="215" w:right="170"/>
        <w:jc w:val="both"/>
        <w:rPr>
          <w:b/>
          <w:sz w:val="18"/>
          <w:szCs w:val="18"/>
        </w:rPr>
      </w:pPr>
    </w:p>
    <w:p w:rsidR="00CB284D" w:rsidRDefault="00CB284D" w:rsidP="008B600C">
      <w:pPr>
        <w:autoSpaceDE w:val="0"/>
        <w:autoSpaceDN w:val="0"/>
        <w:adjustRightInd w:val="0"/>
      </w:pPr>
    </w:p>
    <w:p w:rsidR="00D2740E" w:rsidRDefault="00D2740E" w:rsidP="00D2740E">
      <w:pPr>
        <w:jc w:val="center"/>
        <w:rPr>
          <w:b/>
        </w:rPr>
      </w:pPr>
      <w:r>
        <w:rPr>
          <w:b/>
        </w:rPr>
        <w:t>9</w:t>
      </w:r>
      <w:r w:rsidRPr="00BF2B0A">
        <w:rPr>
          <w:b/>
        </w:rPr>
        <w:t xml:space="preserve">. </w:t>
      </w:r>
      <w:r>
        <w:rPr>
          <w:b/>
        </w:rPr>
        <w:t>Подписи</w:t>
      </w:r>
      <w:r w:rsidRPr="00BF2B0A">
        <w:rPr>
          <w:b/>
        </w:rPr>
        <w:t xml:space="preserve"> Сторон</w:t>
      </w:r>
    </w:p>
    <w:p w:rsidR="0035510B" w:rsidRPr="00BF2B0A" w:rsidRDefault="0035510B" w:rsidP="00D2740E">
      <w:pPr>
        <w:jc w:val="center"/>
        <w:rPr>
          <w:b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962"/>
        <w:gridCol w:w="4677"/>
      </w:tblGrid>
      <w:tr w:rsidR="00746039" w:rsidRPr="00572104" w:rsidTr="004F2D07">
        <w:trPr>
          <w:trHeight w:val="70"/>
        </w:trPr>
        <w:tc>
          <w:tcPr>
            <w:tcW w:w="4962" w:type="dxa"/>
          </w:tcPr>
          <w:p w:rsidR="00746039" w:rsidRDefault="00746039" w:rsidP="00746039">
            <w:pPr>
              <w:pStyle w:val="ae"/>
              <w:outlineLvl w:val="0"/>
              <w:rPr>
                <w:szCs w:val="24"/>
              </w:rPr>
            </w:pPr>
            <w:r w:rsidRPr="00572104">
              <w:rPr>
                <w:szCs w:val="24"/>
              </w:rPr>
              <w:t>Исполнитель</w:t>
            </w:r>
            <w:r>
              <w:rPr>
                <w:szCs w:val="24"/>
              </w:rPr>
              <w:t>:</w:t>
            </w:r>
          </w:p>
          <w:p w:rsidR="00746039" w:rsidRDefault="00746039" w:rsidP="00746039">
            <w:pPr>
              <w:pStyle w:val="ae"/>
              <w:outlineLvl w:val="0"/>
              <w:rPr>
                <w:szCs w:val="24"/>
              </w:rPr>
            </w:pPr>
          </w:p>
          <w:p w:rsidR="00746039" w:rsidRPr="00572104" w:rsidRDefault="00746039" w:rsidP="00746039">
            <w:pPr>
              <w:pStyle w:val="ae"/>
              <w:outlineLvl w:val="0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7F81" w:rsidRDefault="00A87F81" w:rsidP="00A87F81">
            <w:pPr>
              <w:pStyle w:val="ae"/>
              <w:outlineLvl w:val="0"/>
              <w:rPr>
                <w:szCs w:val="24"/>
              </w:rPr>
            </w:pPr>
            <w:r>
              <w:rPr>
                <w:szCs w:val="24"/>
              </w:rPr>
              <w:t>Заказчик:</w:t>
            </w:r>
          </w:p>
          <w:p w:rsidR="00A87F81" w:rsidRDefault="00A87F81" w:rsidP="00A87F81">
            <w:pPr>
              <w:pStyle w:val="ae"/>
              <w:outlineLvl w:val="0"/>
              <w:rPr>
                <w:szCs w:val="24"/>
              </w:rPr>
            </w:pPr>
          </w:p>
          <w:p w:rsidR="0035510B" w:rsidRDefault="0035510B" w:rsidP="00FF66A5">
            <w:pPr>
              <w:pStyle w:val="ae"/>
              <w:outlineLvl w:val="0"/>
              <w:rPr>
                <w:szCs w:val="24"/>
              </w:rPr>
            </w:pPr>
          </w:p>
          <w:p w:rsidR="00FF66A5" w:rsidRPr="004F2D07" w:rsidRDefault="00FF66A5" w:rsidP="00FF66A5">
            <w:pPr>
              <w:pStyle w:val="ae"/>
              <w:outlineLvl w:val="0"/>
              <w:rPr>
                <w:szCs w:val="24"/>
              </w:rPr>
            </w:pPr>
          </w:p>
        </w:tc>
      </w:tr>
      <w:tr w:rsidR="00CB284D" w:rsidRPr="00572104" w:rsidTr="008D3710">
        <w:trPr>
          <w:trHeight w:val="70"/>
        </w:trPr>
        <w:tc>
          <w:tcPr>
            <w:tcW w:w="9639" w:type="dxa"/>
            <w:gridSpan w:val="2"/>
          </w:tcPr>
          <w:p w:rsidR="00CB284D" w:rsidRDefault="00CB284D" w:rsidP="00FF66A5">
            <w:pPr>
              <w:pStyle w:val="1"/>
              <w:jc w:val="both"/>
              <w:rPr>
                <w:b w:val="0"/>
              </w:rPr>
            </w:pPr>
            <w:r w:rsidRPr="00D2740E">
              <w:rPr>
                <w:b w:val="0"/>
              </w:rPr>
              <w:t>Прикрепляем</w:t>
            </w:r>
            <w:r>
              <w:rPr>
                <w:b w:val="0"/>
              </w:rPr>
              <w:t>ое</w:t>
            </w:r>
            <w:r w:rsidRPr="00D2740E">
              <w:rPr>
                <w:b w:val="0"/>
              </w:rPr>
              <w:t xml:space="preserve"> лиц</w:t>
            </w:r>
            <w:r>
              <w:rPr>
                <w:b w:val="0"/>
              </w:rPr>
              <w:t>о</w:t>
            </w:r>
            <w:r w:rsidRPr="00D2740E">
              <w:rPr>
                <w:b w:val="0"/>
              </w:rPr>
              <w:t>:</w:t>
            </w:r>
          </w:p>
          <w:p w:rsidR="00CB284D" w:rsidRDefault="00CB284D" w:rsidP="004A6662">
            <w:pPr>
              <w:pStyle w:val="ae"/>
              <w:outlineLvl w:val="0"/>
              <w:rPr>
                <w:szCs w:val="24"/>
              </w:rPr>
            </w:pPr>
          </w:p>
          <w:p w:rsidR="00CB284D" w:rsidRDefault="00CB284D" w:rsidP="004A6662">
            <w:pPr>
              <w:pStyle w:val="ae"/>
              <w:outlineLvl w:val="0"/>
              <w:rPr>
                <w:szCs w:val="24"/>
              </w:rPr>
            </w:pPr>
          </w:p>
          <w:p w:rsidR="00CB284D" w:rsidRPr="004F2D07" w:rsidRDefault="00CB284D" w:rsidP="008B397C">
            <w:pPr>
              <w:pStyle w:val="aa"/>
              <w:ind w:left="0"/>
            </w:pPr>
          </w:p>
        </w:tc>
      </w:tr>
    </w:tbl>
    <w:p w:rsidR="00A9028B" w:rsidRDefault="00A9028B" w:rsidP="008B600C">
      <w:pPr>
        <w:autoSpaceDE w:val="0"/>
        <w:autoSpaceDN w:val="0"/>
        <w:adjustRightInd w:val="0"/>
        <w:rPr>
          <w:sz w:val="20"/>
          <w:szCs w:val="20"/>
        </w:rPr>
      </w:pPr>
    </w:p>
    <w:p w:rsidR="00D2740E" w:rsidRDefault="00D2740E" w:rsidP="008B600C">
      <w:pPr>
        <w:autoSpaceDE w:val="0"/>
        <w:autoSpaceDN w:val="0"/>
        <w:adjustRightInd w:val="0"/>
        <w:rPr>
          <w:sz w:val="20"/>
          <w:szCs w:val="20"/>
        </w:rPr>
      </w:pPr>
    </w:p>
    <w:p w:rsidR="004F2D07" w:rsidRDefault="004F2D07" w:rsidP="008B600C">
      <w:pPr>
        <w:autoSpaceDE w:val="0"/>
        <w:autoSpaceDN w:val="0"/>
        <w:adjustRightInd w:val="0"/>
        <w:rPr>
          <w:sz w:val="20"/>
          <w:szCs w:val="20"/>
        </w:rPr>
      </w:pPr>
    </w:p>
    <w:p w:rsidR="00A87F81" w:rsidRDefault="00A87F81" w:rsidP="004F2D07">
      <w:pPr>
        <w:autoSpaceDE w:val="0"/>
        <w:autoSpaceDN w:val="0"/>
        <w:adjustRightInd w:val="0"/>
        <w:jc w:val="right"/>
        <w:rPr>
          <w:szCs w:val="20"/>
        </w:rPr>
      </w:pPr>
    </w:p>
    <w:p w:rsidR="003E7079" w:rsidRDefault="003E7079" w:rsidP="004F2D07">
      <w:pPr>
        <w:autoSpaceDE w:val="0"/>
        <w:autoSpaceDN w:val="0"/>
        <w:adjustRightInd w:val="0"/>
        <w:jc w:val="right"/>
        <w:rPr>
          <w:szCs w:val="20"/>
        </w:rPr>
      </w:pPr>
    </w:p>
    <w:p w:rsidR="003E7079" w:rsidRDefault="003E7079" w:rsidP="004F2D07">
      <w:pPr>
        <w:autoSpaceDE w:val="0"/>
        <w:autoSpaceDN w:val="0"/>
        <w:adjustRightInd w:val="0"/>
        <w:jc w:val="right"/>
        <w:rPr>
          <w:szCs w:val="20"/>
        </w:rPr>
      </w:pPr>
    </w:p>
    <w:p w:rsidR="003E7079" w:rsidRDefault="003E7079" w:rsidP="004F2D07">
      <w:pPr>
        <w:autoSpaceDE w:val="0"/>
        <w:autoSpaceDN w:val="0"/>
        <w:adjustRightInd w:val="0"/>
        <w:jc w:val="right"/>
        <w:rPr>
          <w:szCs w:val="20"/>
        </w:rPr>
      </w:pPr>
    </w:p>
    <w:sectPr w:rsidR="003E7079" w:rsidSect="00DC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0F12"/>
    <w:multiLevelType w:val="hybridMultilevel"/>
    <w:tmpl w:val="A208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821A8"/>
    <w:multiLevelType w:val="hybridMultilevel"/>
    <w:tmpl w:val="272E74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A7434"/>
    <w:multiLevelType w:val="hybridMultilevel"/>
    <w:tmpl w:val="6956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6C8"/>
    <w:rsid w:val="00013F96"/>
    <w:rsid w:val="00087CEC"/>
    <w:rsid w:val="000B74D1"/>
    <w:rsid w:val="001106C8"/>
    <w:rsid w:val="00122A9F"/>
    <w:rsid w:val="00145075"/>
    <w:rsid w:val="0018732A"/>
    <w:rsid w:val="001D3CA4"/>
    <w:rsid w:val="001E4D83"/>
    <w:rsid w:val="002D4F11"/>
    <w:rsid w:val="00300ABC"/>
    <w:rsid w:val="0035510B"/>
    <w:rsid w:val="003777E6"/>
    <w:rsid w:val="00381AE0"/>
    <w:rsid w:val="00394F64"/>
    <w:rsid w:val="003B066F"/>
    <w:rsid w:val="003C3EE1"/>
    <w:rsid w:val="003E7079"/>
    <w:rsid w:val="00400F31"/>
    <w:rsid w:val="004063C5"/>
    <w:rsid w:val="004226DA"/>
    <w:rsid w:val="004E4FC9"/>
    <w:rsid w:val="004F2D07"/>
    <w:rsid w:val="0057172E"/>
    <w:rsid w:val="00572A58"/>
    <w:rsid w:val="005D5B89"/>
    <w:rsid w:val="00615120"/>
    <w:rsid w:val="006416C4"/>
    <w:rsid w:val="006875BC"/>
    <w:rsid w:val="00693112"/>
    <w:rsid w:val="00694BC2"/>
    <w:rsid w:val="006A11D7"/>
    <w:rsid w:val="006C3092"/>
    <w:rsid w:val="006D20CB"/>
    <w:rsid w:val="00733D33"/>
    <w:rsid w:val="00746039"/>
    <w:rsid w:val="007A65DA"/>
    <w:rsid w:val="00841B4C"/>
    <w:rsid w:val="008B397C"/>
    <w:rsid w:val="008B600C"/>
    <w:rsid w:val="008D77AA"/>
    <w:rsid w:val="008E5227"/>
    <w:rsid w:val="00967402"/>
    <w:rsid w:val="0098702D"/>
    <w:rsid w:val="009A08B9"/>
    <w:rsid w:val="00A1441B"/>
    <w:rsid w:val="00A16038"/>
    <w:rsid w:val="00A206F5"/>
    <w:rsid w:val="00A87F81"/>
    <w:rsid w:val="00A9028B"/>
    <w:rsid w:val="00AB7648"/>
    <w:rsid w:val="00AC2232"/>
    <w:rsid w:val="00AF6088"/>
    <w:rsid w:val="00B35DB6"/>
    <w:rsid w:val="00B430D6"/>
    <w:rsid w:val="00B62CA3"/>
    <w:rsid w:val="00B87DD3"/>
    <w:rsid w:val="00B967C3"/>
    <w:rsid w:val="00BB71AA"/>
    <w:rsid w:val="00BE39E1"/>
    <w:rsid w:val="00BF2B0A"/>
    <w:rsid w:val="00C12E93"/>
    <w:rsid w:val="00C36F43"/>
    <w:rsid w:val="00C67DB0"/>
    <w:rsid w:val="00C73E78"/>
    <w:rsid w:val="00CB284D"/>
    <w:rsid w:val="00CD4769"/>
    <w:rsid w:val="00D2740E"/>
    <w:rsid w:val="00DC5F57"/>
    <w:rsid w:val="00DF445A"/>
    <w:rsid w:val="00E23DEB"/>
    <w:rsid w:val="00E4111D"/>
    <w:rsid w:val="00E6648C"/>
    <w:rsid w:val="00EA29B8"/>
    <w:rsid w:val="00EB0129"/>
    <w:rsid w:val="00EB7ED9"/>
    <w:rsid w:val="00EE6F95"/>
    <w:rsid w:val="00EF5699"/>
    <w:rsid w:val="00F64F86"/>
    <w:rsid w:val="00F72B67"/>
    <w:rsid w:val="00FB22A0"/>
    <w:rsid w:val="00FF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00C"/>
    <w:pPr>
      <w:keepNext/>
      <w:tabs>
        <w:tab w:val="left" w:pos="5805"/>
        <w:tab w:val="right" w:pos="10680"/>
      </w:tabs>
      <w:autoSpaceDE w:val="0"/>
      <w:autoSpaceDN w:val="0"/>
      <w:adjustRightInd w:val="0"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06C8"/>
    <w:pPr>
      <w:ind w:left="-360"/>
      <w:jc w:val="center"/>
    </w:pPr>
    <w:rPr>
      <w:rFonts w:ascii="NTTimes/Cyrillic" w:hAnsi="NTTimes/Cyrillic"/>
      <w:b/>
      <w:sz w:val="20"/>
    </w:rPr>
  </w:style>
  <w:style w:type="character" w:customStyle="1" w:styleId="a4">
    <w:name w:val="Название Знак"/>
    <w:basedOn w:val="a0"/>
    <w:link w:val="a3"/>
    <w:rsid w:val="001106C8"/>
    <w:rPr>
      <w:rFonts w:ascii="NTTimes/Cyrillic" w:eastAsia="Times New Roman" w:hAnsi="NTTimes/Cyrillic" w:cs="Times New Roman"/>
      <w:b/>
      <w:sz w:val="20"/>
      <w:szCs w:val="24"/>
      <w:lang w:eastAsia="ru-RU"/>
    </w:rPr>
  </w:style>
  <w:style w:type="paragraph" w:styleId="2">
    <w:name w:val="Body Text 2"/>
    <w:basedOn w:val="a"/>
    <w:link w:val="20"/>
    <w:semiHidden/>
    <w:rsid w:val="001106C8"/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1106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uiPriority w:val="99"/>
    <w:semiHidden/>
    <w:unhideWhenUsed/>
    <w:rsid w:val="001106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06C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0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06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6C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77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6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98702D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9870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A9028B"/>
    <w:rPr>
      <w:color w:val="0000FF" w:themeColor="hyperlink"/>
      <w:u w:val="single"/>
    </w:rPr>
  </w:style>
  <w:style w:type="paragraph" w:styleId="ae">
    <w:name w:val="Body Text"/>
    <w:basedOn w:val="a"/>
    <w:link w:val="af"/>
    <w:rsid w:val="00D2740E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D274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873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73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00C"/>
    <w:pPr>
      <w:keepNext/>
      <w:tabs>
        <w:tab w:val="left" w:pos="5805"/>
        <w:tab w:val="right" w:pos="10680"/>
      </w:tabs>
      <w:autoSpaceDE w:val="0"/>
      <w:autoSpaceDN w:val="0"/>
      <w:adjustRightInd w:val="0"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06C8"/>
    <w:pPr>
      <w:ind w:left="-360"/>
      <w:jc w:val="center"/>
    </w:pPr>
    <w:rPr>
      <w:rFonts w:ascii="NTTimes/Cyrillic" w:hAnsi="NTTimes/Cyrillic"/>
      <w:b/>
      <w:sz w:val="20"/>
    </w:rPr>
  </w:style>
  <w:style w:type="character" w:customStyle="1" w:styleId="a4">
    <w:name w:val="Название Знак"/>
    <w:basedOn w:val="a0"/>
    <w:link w:val="a3"/>
    <w:rsid w:val="001106C8"/>
    <w:rPr>
      <w:rFonts w:ascii="NTTimes/Cyrillic" w:eastAsia="Times New Roman" w:hAnsi="NTTimes/Cyrillic" w:cs="Times New Roman"/>
      <w:b/>
      <w:sz w:val="20"/>
      <w:szCs w:val="24"/>
      <w:lang w:eastAsia="ru-RU"/>
    </w:rPr>
  </w:style>
  <w:style w:type="paragraph" w:styleId="2">
    <w:name w:val="Body Text 2"/>
    <w:basedOn w:val="a"/>
    <w:link w:val="20"/>
    <w:semiHidden/>
    <w:rsid w:val="001106C8"/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1106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uiPriority w:val="99"/>
    <w:semiHidden/>
    <w:unhideWhenUsed/>
    <w:rsid w:val="001106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06C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0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06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6C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77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6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98702D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9870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A9028B"/>
    <w:rPr>
      <w:color w:val="0000FF" w:themeColor="hyperlink"/>
      <w:u w:val="single"/>
    </w:rPr>
  </w:style>
  <w:style w:type="paragraph" w:styleId="ae">
    <w:name w:val="Body Text"/>
    <w:basedOn w:val="a"/>
    <w:link w:val="af"/>
    <w:rsid w:val="00D2740E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D274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873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73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87E39-B627-4909-855B-746776A3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Главный специалист</cp:lastModifiedBy>
  <cp:revision>2</cp:revision>
  <cp:lastPrinted>2022-01-17T14:02:00Z</cp:lastPrinted>
  <dcterms:created xsi:type="dcterms:W3CDTF">2024-09-19T06:45:00Z</dcterms:created>
  <dcterms:modified xsi:type="dcterms:W3CDTF">2024-09-19T06:45:00Z</dcterms:modified>
</cp:coreProperties>
</file>