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6E864D66" w:rsidR="00C40A06" w:rsidRPr="003503A5" w:rsidRDefault="00C40A06" w:rsidP="008366C8">
      <w:pPr>
        <w:jc w:val="center"/>
        <w:rPr>
          <w:b/>
          <w:bCs/>
        </w:rPr>
      </w:pPr>
      <w:r w:rsidRPr="003503A5">
        <w:rPr>
          <w:b/>
          <w:bCs/>
        </w:rPr>
        <w:t>ФОС по дисциплине «</w:t>
      </w:r>
      <w:r w:rsidR="009208AB" w:rsidRPr="003503A5">
        <w:rPr>
          <w:b/>
        </w:rPr>
        <w:t>Инновационные образовательные технологии</w:t>
      </w:r>
      <w:r w:rsidRPr="003503A5">
        <w:rPr>
          <w:b/>
          <w:bCs/>
        </w:rPr>
        <w:t>»</w:t>
      </w:r>
    </w:p>
    <w:p w14:paraId="59808220" w14:textId="0852E396" w:rsidR="006012F9" w:rsidRPr="003503A5" w:rsidRDefault="00443D4F" w:rsidP="006E2211">
      <w:pPr>
        <w:jc w:val="center"/>
        <w:rPr>
          <w:b/>
        </w:rPr>
      </w:pPr>
      <w:r w:rsidRPr="003503A5">
        <w:rPr>
          <w:b/>
          <w:bCs/>
        </w:rPr>
        <w:t>О</w:t>
      </w:r>
      <w:r w:rsidR="006012F9" w:rsidRPr="003503A5">
        <w:rPr>
          <w:b/>
          <w:bCs/>
        </w:rPr>
        <w:t xml:space="preserve">П ВО </w:t>
      </w:r>
      <w:r w:rsidR="006E2211" w:rsidRPr="003503A5">
        <w:rPr>
          <w:b/>
        </w:rPr>
        <w:t xml:space="preserve">41.04.04 </w:t>
      </w:r>
      <w:r w:rsidR="00CB6633" w:rsidRPr="003503A5">
        <w:rPr>
          <w:b/>
          <w:shd w:val="clear" w:color="auto" w:fill="FFFFFF"/>
        </w:rPr>
        <w:t>Политология</w:t>
      </w:r>
      <w:r w:rsidR="00CB6633" w:rsidRPr="003503A5">
        <w:rPr>
          <w:b/>
          <w:bCs/>
        </w:rPr>
        <w:t xml:space="preserve"> </w:t>
      </w:r>
      <w:r w:rsidR="009B7EF5" w:rsidRPr="003503A5">
        <w:rPr>
          <w:b/>
          <w:bCs/>
        </w:rPr>
        <w:t>«</w:t>
      </w:r>
      <w:r w:rsidR="006E2211" w:rsidRPr="003503A5">
        <w:rPr>
          <w:b/>
        </w:rPr>
        <w:t>Политическая инфраструктура безопасности социальных систем</w:t>
      </w:r>
      <w:r w:rsidR="009208AB" w:rsidRPr="003503A5">
        <w:rPr>
          <w:b/>
          <w:bCs/>
        </w:rPr>
        <w:t>», форма</w:t>
      </w:r>
      <w:r w:rsidR="009B7EF5" w:rsidRPr="003503A5">
        <w:rPr>
          <w:b/>
          <w:bCs/>
        </w:rPr>
        <w:t xml:space="preserve"> обучения</w:t>
      </w:r>
      <w:r w:rsidR="006E2211" w:rsidRPr="003503A5">
        <w:rPr>
          <w:b/>
          <w:bCs/>
        </w:rPr>
        <w:t xml:space="preserve"> очная</w:t>
      </w:r>
    </w:p>
    <w:p w14:paraId="005A1511" w14:textId="77777777" w:rsidR="008366C8" w:rsidRPr="003503A5" w:rsidRDefault="008366C8" w:rsidP="008366C8">
      <w:pPr>
        <w:jc w:val="center"/>
        <w:rPr>
          <w:b/>
          <w:bCs/>
        </w:rPr>
      </w:pPr>
    </w:p>
    <w:p w14:paraId="7035C57C" w14:textId="20B64018" w:rsidR="006012F9" w:rsidRDefault="006E2211" w:rsidP="006012F9">
      <w:pPr>
        <w:jc w:val="both"/>
        <w:rPr>
          <w:b/>
          <w:shd w:val="clear" w:color="auto" w:fill="FFFFFF"/>
        </w:rPr>
      </w:pPr>
      <w:r w:rsidRPr="003503A5">
        <w:rPr>
          <w:b/>
        </w:rPr>
        <w:t>ОП</w:t>
      </w:r>
      <w:r w:rsidR="006012F9" w:rsidRPr="003503A5">
        <w:rPr>
          <w:b/>
        </w:rPr>
        <w:t>К-</w:t>
      </w:r>
      <w:r w:rsidR="009B7EF5" w:rsidRPr="003503A5">
        <w:rPr>
          <w:b/>
        </w:rPr>
        <w:t>2</w:t>
      </w:r>
      <w:r w:rsidR="00CB6633" w:rsidRPr="003503A5">
        <w:rPr>
          <w:b/>
        </w:rPr>
        <w:t>.</w:t>
      </w:r>
      <w:r w:rsidRPr="003503A5">
        <w:rPr>
          <w:b/>
          <w:shd w:val="clear" w:color="auto" w:fill="FFFFFF"/>
        </w:rPr>
        <w:t xml:space="preserve"> </w:t>
      </w:r>
      <w:r w:rsidR="00CB6633" w:rsidRPr="003503A5">
        <w:rPr>
          <w:b/>
          <w:shd w:val="clear" w:color="auto" w:fill="FFFFFF"/>
        </w:rPr>
        <w:t>Способен осуществлять поиск и применять перспективные информационно-коммуникационные технологии и программные средства для комплексной постановки и решения задач профессиональной деятельности.</w:t>
      </w:r>
    </w:p>
    <w:p w14:paraId="7C8CADFA" w14:textId="77777777" w:rsidR="003503A5" w:rsidRPr="003503A5" w:rsidRDefault="003503A5" w:rsidP="006012F9">
      <w:pPr>
        <w:jc w:val="both"/>
        <w:rPr>
          <w:b/>
          <w:highlight w:val="green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13924" w:rsidRPr="003503A5" w14:paraId="07D553B5" w14:textId="609320CA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013924" w:rsidRPr="003503A5" w:rsidRDefault="00013924" w:rsidP="004A06B0">
            <w:pPr>
              <w:jc w:val="center"/>
              <w:rPr>
                <w:b/>
              </w:rPr>
            </w:pPr>
            <w:bookmarkStart w:id="0" w:name="_Hlk100581052"/>
            <w:r w:rsidRPr="003503A5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013924" w:rsidRPr="003503A5" w:rsidRDefault="00013924" w:rsidP="004A06B0">
            <w:pPr>
              <w:jc w:val="center"/>
              <w:rPr>
                <w:b/>
              </w:rPr>
            </w:pPr>
            <w:r w:rsidRPr="003503A5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013924" w:rsidRPr="003503A5" w:rsidRDefault="00013924" w:rsidP="004A06B0">
            <w:pPr>
              <w:jc w:val="center"/>
              <w:rPr>
                <w:b/>
              </w:rPr>
            </w:pPr>
            <w:r w:rsidRPr="003503A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013924" w:rsidRPr="003503A5" w:rsidRDefault="00013924" w:rsidP="004A06B0">
            <w:pPr>
              <w:jc w:val="center"/>
              <w:rPr>
                <w:b/>
              </w:rPr>
            </w:pPr>
            <w:r w:rsidRPr="003503A5">
              <w:rPr>
                <w:b/>
              </w:rPr>
              <w:t>Время ответа, мин.</w:t>
            </w:r>
          </w:p>
        </w:tc>
      </w:tr>
      <w:tr w:rsidR="00013924" w:rsidRPr="003503A5" w14:paraId="7E66CB64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3E0BAF" w14:textId="164661F9" w:rsidR="00013924" w:rsidRPr="003503A5" w:rsidRDefault="00013924" w:rsidP="00DB08D7">
            <w:pPr>
              <w:jc w:val="center"/>
            </w:pPr>
            <w:r w:rsidRPr="003503A5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F1900BA" w14:textId="77777777" w:rsidR="00013924" w:rsidRPr="003503A5" w:rsidRDefault="00013924" w:rsidP="00DB08D7">
            <w:pPr>
              <w:jc w:val="both"/>
            </w:pPr>
            <w:r w:rsidRPr="003503A5">
              <w:rPr>
                <w:bCs/>
              </w:rPr>
              <w:t>Что такое активные методы обучения?</w:t>
            </w:r>
          </w:p>
          <w:p w14:paraId="5D3DD5E1" w14:textId="77777777" w:rsidR="00013924" w:rsidRPr="003503A5" w:rsidRDefault="00013924" w:rsidP="00DB08D7">
            <w:pPr>
              <w:jc w:val="both"/>
            </w:pPr>
            <w:r w:rsidRPr="003503A5">
              <w:rPr>
                <w:bCs/>
              </w:rPr>
              <w:t>методы, которые побуждают учащихся к активной мыслительной и практической деятельности в процессе овладения учебным материалом</w:t>
            </w:r>
          </w:p>
          <w:p w14:paraId="284311AD" w14:textId="77777777" w:rsidR="00013924" w:rsidRPr="003503A5" w:rsidRDefault="00013924" w:rsidP="00DB08D7">
            <w:pPr>
              <w:jc w:val="both"/>
            </w:pPr>
            <w:r w:rsidRPr="003503A5">
              <w:t>организованный педагогом способ активного взаимодействия субъекта с проблемно-представленным содержанием обучения, в ходе которого он приобщается к объективным противоречиям научного знания и способам их решения</w:t>
            </w:r>
          </w:p>
          <w:p w14:paraId="1152FDBC" w14:textId="624F1BC7" w:rsidR="00013924" w:rsidRPr="003503A5" w:rsidRDefault="00013924" w:rsidP="00E77CCE">
            <w:pPr>
              <w:jc w:val="both"/>
            </w:pPr>
            <w:r w:rsidRPr="003503A5">
              <w:t>метод, в котором учащийся ставится в ситуацию, когда он сам овладевает понятиями и подходом к решению проблем в процессе познания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D21A47" w14:textId="62DBC0F5" w:rsidR="00013924" w:rsidRPr="003503A5" w:rsidRDefault="00013924" w:rsidP="00DB08D7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A46EFB5" w14:textId="12793370" w:rsidR="00013924" w:rsidRPr="003503A5" w:rsidRDefault="00013924" w:rsidP="00DB08D7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32911B16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062F5B" w14:textId="25295BE9" w:rsidR="00013924" w:rsidRPr="003503A5" w:rsidRDefault="00013924" w:rsidP="00DB08D7">
            <w:pPr>
              <w:jc w:val="center"/>
            </w:pPr>
            <w:r w:rsidRPr="003503A5"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8E796FE" w14:textId="77777777" w:rsidR="00013924" w:rsidRPr="003503A5" w:rsidRDefault="00013924" w:rsidP="00DB08D7">
            <w:pPr>
              <w:jc w:val="both"/>
            </w:pPr>
            <w:r w:rsidRPr="003503A5">
              <w:rPr>
                <w:bCs/>
              </w:rPr>
              <w:t>Активные методы помогают:</w:t>
            </w:r>
          </w:p>
          <w:p w14:paraId="77985F1E" w14:textId="77777777" w:rsidR="00013924" w:rsidRPr="003503A5" w:rsidRDefault="00013924" w:rsidP="00DB08D7">
            <w:pPr>
              <w:jc w:val="both"/>
            </w:pPr>
            <w:r w:rsidRPr="003503A5">
              <w:t>развивать мотивацию к обучению и наилучшие стороны ученика</w:t>
            </w:r>
          </w:p>
          <w:p w14:paraId="2B8601BA" w14:textId="77777777" w:rsidR="00013924" w:rsidRPr="003503A5" w:rsidRDefault="00013924" w:rsidP="00DB08D7">
            <w:pPr>
              <w:jc w:val="both"/>
            </w:pPr>
            <w:r w:rsidRPr="003503A5">
              <w:t>развивать интерес к предмету</w:t>
            </w:r>
          </w:p>
          <w:p w14:paraId="4EFD11EA" w14:textId="77777777" w:rsidR="00013924" w:rsidRPr="003503A5" w:rsidRDefault="00013924" w:rsidP="00DB08D7">
            <w:pPr>
              <w:jc w:val="both"/>
            </w:pPr>
            <w:r w:rsidRPr="003503A5">
              <w:t>учить учащихся самостоятельно добывать знания</w:t>
            </w:r>
          </w:p>
          <w:p w14:paraId="755394EA" w14:textId="0FE99DC1" w:rsidR="00013924" w:rsidRPr="003503A5" w:rsidRDefault="00013924" w:rsidP="00E77CCE">
            <w:pPr>
              <w:jc w:val="both"/>
            </w:pPr>
            <w:r w:rsidRPr="003503A5">
              <w:rPr>
                <w:bCs/>
              </w:rPr>
              <w:t>все ответы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B50D35" w14:textId="77504CAA" w:rsidR="00013924" w:rsidRPr="003503A5" w:rsidRDefault="00013924" w:rsidP="00DB08D7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C8988D" w14:textId="4EB70B08" w:rsidR="00013924" w:rsidRPr="003503A5" w:rsidRDefault="00013924" w:rsidP="00DB08D7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478A01D3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2E0B355" w14:textId="3EB7B3F0" w:rsidR="00013924" w:rsidRPr="003503A5" w:rsidRDefault="00013924" w:rsidP="00847C6E">
            <w:pPr>
              <w:jc w:val="center"/>
            </w:pPr>
            <w:r w:rsidRPr="003503A5"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EBA97AE" w14:textId="77777777" w:rsidR="00013924" w:rsidRPr="003503A5" w:rsidRDefault="00013924" w:rsidP="00847C6E">
            <w:pPr>
              <w:jc w:val="both"/>
            </w:pPr>
            <w:r w:rsidRPr="003503A5">
              <w:rPr>
                <w:bCs/>
              </w:rPr>
              <w:t>Количество учащихся в группах для занятий по интенсивной методике:</w:t>
            </w:r>
          </w:p>
          <w:p w14:paraId="7759C13A" w14:textId="77777777" w:rsidR="00013924" w:rsidRPr="003503A5" w:rsidRDefault="00013924" w:rsidP="00847C6E">
            <w:pPr>
              <w:jc w:val="both"/>
            </w:pPr>
            <w:r w:rsidRPr="003503A5">
              <w:t>5-6 учащихся</w:t>
            </w:r>
          </w:p>
          <w:p w14:paraId="4956D82A" w14:textId="77777777" w:rsidR="00013924" w:rsidRPr="003503A5" w:rsidRDefault="00013924" w:rsidP="00847C6E">
            <w:pPr>
              <w:jc w:val="both"/>
            </w:pPr>
            <w:r w:rsidRPr="003503A5">
              <w:t>10-12 учащихся</w:t>
            </w:r>
          </w:p>
          <w:p w14:paraId="23AF941C" w14:textId="77777777" w:rsidR="00013924" w:rsidRPr="003503A5" w:rsidRDefault="00013924" w:rsidP="00847C6E">
            <w:pPr>
              <w:jc w:val="both"/>
            </w:pPr>
            <w:r w:rsidRPr="003503A5">
              <w:t>12-15 учащихся</w:t>
            </w:r>
          </w:p>
          <w:p w14:paraId="21D1A946" w14:textId="77777777" w:rsidR="00013924" w:rsidRPr="003503A5" w:rsidRDefault="00013924" w:rsidP="00847C6E">
            <w:pPr>
              <w:jc w:val="both"/>
            </w:pPr>
            <w:r w:rsidRPr="003503A5">
              <w:t>15-20 учащихся</w:t>
            </w:r>
          </w:p>
          <w:p w14:paraId="014C7017" w14:textId="0357B7A1" w:rsidR="00013924" w:rsidRPr="003503A5" w:rsidRDefault="00013924" w:rsidP="00847C6E">
            <w:r w:rsidRPr="003503A5">
              <w:t>25-30 учащихся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3369ED" w14:textId="59A24098" w:rsidR="00013924" w:rsidRPr="003503A5" w:rsidRDefault="00013924" w:rsidP="00847C6E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73838A" w14:textId="5F2F0659" w:rsidR="00013924" w:rsidRPr="003503A5" w:rsidRDefault="00013924" w:rsidP="00847C6E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73E8E67E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7019EF" w14:textId="287EE42B" w:rsidR="00013924" w:rsidRPr="003503A5" w:rsidRDefault="00013924" w:rsidP="00C17E0A">
            <w:pPr>
              <w:jc w:val="center"/>
            </w:pPr>
            <w:r w:rsidRPr="003503A5">
              <w:t>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FC86D" w14:textId="2FD34555" w:rsidR="00013924" w:rsidRPr="003503A5" w:rsidRDefault="00013924" w:rsidP="00E77CCE">
            <w:pPr>
              <w:jc w:val="both"/>
            </w:pPr>
            <w:r w:rsidRPr="003503A5">
              <w:t>Игровой метод активного социально-психологического обучения, род операциональных игр, в ходе которой с использованием моделирования организации профессиональной деятельности обучаемыми решаются актуальные теоретические и практические проблемы, развивается рефлексивный компонент творческого мышления – это … 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C6F0A1" w14:textId="2C25DBA1" w:rsidR="00013924" w:rsidRPr="003503A5" w:rsidRDefault="00013924" w:rsidP="00C17E0A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10A5197" w14:textId="2A13795F" w:rsidR="00013924" w:rsidRPr="003503A5" w:rsidRDefault="00013924" w:rsidP="00C17E0A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68C453D7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D41F4E5" w14:textId="27040144" w:rsidR="00013924" w:rsidRPr="003503A5" w:rsidRDefault="00013924" w:rsidP="00C17E0A">
            <w:pPr>
              <w:jc w:val="center"/>
            </w:pPr>
            <w:r w:rsidRPr="003503A5"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504BF80" w14:textId="77777777" w:rsidR="00013924" w:rsidRPr="003503A5" w:rsidRDefault="00013924" w:rsidP="00C17E0A">
            <w:pPr>
              <w:jc w:val="both"/>
            </w:pPr>
            <w:r w:rsidRPr="003503A5">
              <w:t>Суть интерактивного обучения состоит в такой организации учебного процесса, при которой:</w:t>
            </w:r>
          </w:p>
          <w:p w14:paraId="62337B4C" w14:textId="77777777" w:rsidR="00013924" w:rsidRPr="003503A5" w:rsidRDefault="00013924" w:rsidP="00C17E0A">
            <w:pPr>
              <w:jc w:val="both"/>
            </w:pPr>
            <w:r w:rsidRPr="003503A5">
              <w:t>большее внимание уделяется индивидуальной работе с детьми;</w:t>
            </w:r>
          </w:p>
          <w:p w14:paraId="6C0DFEBB" w14:textId="77777777" w:rsidR="00013924" w:rsidRPr="003503A5" w:rsidRDefault="00013924" w:rsidP="00C17E0A">
            <w:pPr>
              <w:jc w:val="both"/>
            </w:pPr>
            <w:r w:rsidRPr="003503A5">
              <w:t>главное – контрольные работы;</w:t>
            </w:r>
          </w:p>
          <w:p w14:paraId="6FF229E4" w14:textId="77777777" w:rsidR="00013924" w:rsidRPr="003503A5" w:rsidRDefault="00013924" w:rsidP="00C17E0A">
            <w:pPr>
              <w:jc w:val="both"/>
            </w:pPr>
            <w:r w:rsidRPr="003503A5">
              <w:t>практически все учащиеся оказываются вовлеченными в процесс познания;</w:t>
            </w:r>
          </w:p>
          <w:p w14:paraId="765CD40C" w14:textId="16ADF0F2" w:rsidR="00013924" w:rsidRPr="003503A5" w:rsidRDefault="00013924" w:rsidP="00E77CCE">
            <w:pPr>
              <w:jc w:val="both"/>
            </w:pPr>
            <w:r w:rsidRPr="003503A5">
              <w:t>нет верного ответа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F1B8E8" w14:textId="73E725E3" w:rsidR="00013924" w:rsidRPr="003503A5" w:rsidRDefault="00013924" w:rsidP="00C17E0A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84F6437" w14:textId="482400B6" w:rsidR="00013924" w:rsidRPr="003503A5" w:rsidRDefault="00013924" w:rsidP="00C17E0A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62E52A76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0C8DE47" w14:textId="5FB157A8" w:rsidR="00013924" w:rsidRPr="003503A5" w:rsidRDefault="00013924" w:rsidP="00C17E0A">
            <w:pPr>
              <w:jc w:val="center"/>
            </w:pPr>
            <w:r w:rsidRPr="003503A5">
              <w:t>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3F600" w14:textId="0F0EF78F" w:rsidR="00013924" w:rsidRPr="003503A5" w:rsidRDefault="00013924" w:rsidP="00E77CCE">
            <w:pPr>
              <w:jc w:val="both"/>
            </w:pPr>
            <w:r w:rsidRPr="003503A5">
              <w:t xml:space="preserve"> Иносказательное перенесение свойств живых существ на неодушевленные или абстрактные предметы (например, злой перец) называется … 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BF4527" w14:textId="34C8B3AA" w:rsidR="00013924" w:rsidRPr="003503A5" w:rsidRDefault="00013924" w:rsidP="00C17E0A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ACCEE77" w14:textId="283C1FBC" w:rsidR="00013924" w:rsidRPr="003503A5" w:rsidRDefault="00013924" w:rsidP="00C17E0A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0ADD43CD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A825220" w14:textId="317CAC96" w:rsidR="00013924" w:rsidRPr="003503A5" w:rsidRDefault="00013924" w:rsidP="00C17E0A">
            <w:pPr>
              <w:jc w:val="center"/>
            </w:pPr>
            <w:r w:rsidRPr="003503A5"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429C58" w14:textId="77777777" w:rsidR="00013924" w:rsidRPr="003503A5" w:rsidRDefault="00013924" w:rsidP="00C17E0A">
            <w:pPr>
              <w:jc w:val="both"/>
            </w:pPr>
            <w:r w:rsidRPr="003503A5">
              <w:t>Дискуссия – это …</w:t>
            </w:r>
          </w:p>
          <w:p w14:paraId="0274C373" w14:textId="77777777" w:rsidR="00013924" w:rsidRPr="003503A5" w:rsidRDefault="00013924" w:rsidP="00C17E0A">
            <w:pPr>
              <w:jc w:val="both"/>
            </w:pPr>
            <w:r w:rsidRPr="003503A5">
              <w:t>устное систематическое и последовательное изложение материала по какой-либо теме</w:t>
            </w:r>
          </w:p>
          <w:p w14:paraId="547AC055" w14:textId="77777777" w:rsidR="00013924" w:rsidRPr="003503A5" w:rsidRDefault="00013924" w:rsidP="00C17E0A">
            <w:pPr>
              <w:jc w:val="both"/>
            </w:pPr>
            <w:r w:rsidRPr="003503A5">
              <w:lastRenderedPageBreak/>
              <w:t xml:space="preserve">всестороннее обсуждение спорного вопроса в публичном собрании, в споре, частной беседе </w:t>
            </w:r>
          </w:p>
          <w:p w14:paraId="04316782" w14:textId="77777777" w:rsidR="00013924" w:rsidRPr="003503A5" w:rsidRDefault="00013924" w:rsidP="00C17E0A">
            <w:pPr>
              <w:jc w:val="both"/>
            </w:pPr>
            <w:r w:rsidRPr="003503A5">
              <w:t>вид письменной работы, представляющий собой изложение своих мыслей, знаний на заданную тему</w:t>
            </w:r>
          </w:p>
          <w:p w14:paraId="34956859" w14:textId="765C9C8C" w:rsidR="00013924" w:rsidRPr="003503A5" w:rsidRDefault="00013924" w:rsidP="00E77CCE">
            <w:r w:rsidRPr="003503A5">
              <w:t>вид письменной работы для закрепления и проверки знаний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1BA0B3" w14:textId="5068B06C" w:rsidR="00013924" w:rsidRPr="003503A5" w:rsidRDefault="00013924" w:rsidP="00C17E0A">
            <w:pPr>
              <w:jc w:val="center"/>
            </w:pPr>
            <w:r w:rsidRPr="003503A5">
              <w:lastRenderedPageBreak/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F09DA9" w14:textId="259A2C11" w:rsidR="00013924" w:rsidRPr="003503A5" w:rsidRDefault="00013924" w:rsidP="00C17E0A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6D1E997C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FB0C36" w14:textId="16F5C731" w:rsidR="00013924" w:rsidRPr="003503A5" w:rsidRDefault="00013924" w:rsidP="00C17E0A">
            <w:pPr>
              <w:jc w:val="center"/>
            </w:pPr>
            <w:r w:rsidRPr="003503A5">
              <w:lastRenderedPageBreak/>
              <w:t>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BF6C1" w14:textId="77777777" w:rsidR="00013924" w:rsidRPr="003503A5" w:rsidRDefault="00013924" w:rsidP="00C17E0A">
            <w:pPr>
              <w:ind w:hanging="28"/>
              <w:jc w:val="both"/>
            </w:pPr>
            <w:r w:rsidRPr="003503A5">
              <w:t xml:space="preserve">Соотнесите разновидности мозгового штурма с названиями: </w:t>
            </w:r>
          </w:p>
          <w:p w14:paraId="7D4602FB" w14:textId="77777777" w:rsidR="00013924" w:rsidRPr="003503A5" w:rsidRDefault="00013924" w:rsidP="00C17E0A">
            <w:pPr>
              <w:pStyle w:val="a5"/>
              <w:numPr>
                <w:ilvl w:val="0"/>
                <w:numId w:val="21"/>
              </w:numPr>
              <w:jc w:val="both"/>
              <w:rPr>
                <w:shd w:val="clear" w:color="auto" w:fill="FFFFFF"/>
              </w:rPr>
            </w:pPr>
            <w:r w:rsidRPr="003503A5">
              <w:rPr>
                <w:shd w:val="clear" w:color="auto" w:fill="FFFFFF"/>
              </w:rPr>
              <w:t>Интуитивный и прогрессивный метод, при котором люди систематически генерируют идеи с помощью письменной формы и обмениваются ими друг с другом;</w:t>
            </w:r>
          </w:p>
          <w:p w14:paraId="01ED5239" w14:textId="77777777" w:rsidR="00013924" w:rsidRPr="003503A5" w:rsidRDefault="00013924" w:rsidP="00C17E0A">
            <w:pPr>
              <w:pStyle w:val="a5"/>
              <w:numPr>
                <w:ilvl w:val="0"/>
                <w:numId w:val="21"/>
              </w:numPr>
              <w:jc w:val="both"/>
              <w:rPr>
                <w:shd w:val="clear" w:color="auto" w:fill="FFFFFF"/>
              </w:rPr>
            </w:pPr>
            <w:r w:rsidRPr="003503A5">
              <w:t>Специальная доска, размещенная на стене в аудитории с целью размещения на ней сотрудниками записей своих творческих идей;</w:t>
            </w:r>
          </w:p>
          <w:p w14:paraId="0877F9F3" w14:textId="77777777" w:rsidR="00013924" w:rsidRPr="003503A5" w:rsidRDefault="00013924" w:rsidP="00C17E0A">
            <w:pPr>
              <w:pStyle w:val="a5"/>
              <w:numPr>
                <w:ilvl w:val="0"/>
                <w:numId w:val="21"/>
              </w:numPr>
              <w:jc w:val="both"/>
              <w:rPr>
                <w:shd w:val="clear" w:color="auto" w:fill="FFFFFF"/>
              </w:rPr>
            </w:pPr>
            <w:r w:rsidRPr="003503A5">
              <w:t>Записывание каждой пришедшей на ум мысли, даже если какая-то из них абсолютно не связана с решаемой задачей;</w:t>
            </w:r>
          </w:p>
          <w:p w14:paraId="7DBC9D51" w14:textId="77777777" w:rsidR="00013924" w:rsidRPr="003503A5" w:rsidRDefault="00013924" w:rsidP="00C17E0A">
            <w:pPr>
              <w:pStyle w:val="a5"/>
              <w:numPr>
                <w:ilvl w:val="0"/>
                <w:numId w:val="21"/>
              </w:numPr>
              <w:jc w:val="both"/>
              <w:rPr>
                <w:shd w:val="clear" w:color="auto" w:fill="FFFFFF"/>
              </w:rPr>
            </w:pPr>
            <w:r w:rsidRPr="003503A5">
              <w:t>Зарисовка, деланая в момент рождения идеи, позволяет не только зафиксировать удачную мысль, но потерять темп в процессе размышлений;</w:t>
            </w:r>
          </w:p>
          <w:p w14:paraId="47EC2C8B" w14:textId="77777777" w:rsidR="00013924" w:rsidRPr="003503A5" w:rsidRDefault="00013924" w:rsidP="00C17E0A">
            <w:pPr>
              <w:pStyle w:val="a5"/>
              <w:numPr>
                <w:ilvl w:val="0"/>
                <w:numId w:val="21"/>
              </w:numPr>
              <w:jc w:val="both"/>
              <w:rPr>
                <w:shd w:val="clear" w:color="auto" w:fill="FFFFFF"/>
              </w:rPr>
            </w:pPr>
            <w:r w:rsidRPr="003503A5">
              <w:t>Позволяет сблизить позиции всех участников группы и делает возможным принятие общего для всех решения;</w:t>
            </w:r>
          </w:p>
          <w:p w14:paraId="4A75B26D" w14:textId="77777777" w:rsidR="00013924" w:rsidRPr="003503A5" w:rsidRDefault="00013924" w:rsidP="00C17E0A">
            <w:pPr>
              <w:jc w:val="both"/>
            </w:pPr>
          </w:p>
          <w:p w14:paraId="204AE8F3" w14:textId="77777777" w:rsidR="00013924" w:rsidRPr="003503A5" w:rsidRDefault="00013924" w:rsidP="00C17E0A">
            <w:pPr>
              <w:jc w:val="both"/>
            </w:pPr>
            <w:r w:rsidRPr="003503A5">
              <w:t>А – Визуальная мозговая атака</w:t>
            </w:r>
          </w:p>
          <w:p w14:paraId="74D77496" w14:textId="77777777" w:rsidR="00013924" w:rsidRPr="003503A5" w:rsidRDefault="00013924" w:rsidP="00C17E0A">
            <w:pPr>
              <w:jc w:val="both"/>
            </w:pPr>
            <w:r w:rsidRPr="003503A5">
              <w:t>Б – Мозговая атака на доске</w:t>
            </w:r>
          </w:p>
          <w:p w14:paraId="08A0952F" w14:textId="77777777" w:rsidR="00013924" w:rsidRPr="003503A5" w:rsidRDefault="00013924" w:rsidP="00C17E0A">
            <w:pPr>
              <w:jc w:val="both"/>
            </w:pPr>
            <w:r w:rsidRPr="003503A5">
              <w:t>В – Мозговая атака в стиле «соло»</w:t>
            </w:r>
          </w:p>
          <w:p w14:paraId="1387D4C3" w14:textId="77777777" w:rsidR="00013924" w:rsidRPr="003503A5" w:rsidRDefault="00013924" w:rsidP="00C17E0A">
            <w:pPr>
              <w:jc w:val="both"/>
              <w:rPr>
                <w:bCs/>
              </w:rPr>
            </w:pPr>
            <w:r w:rsidRPr="003503A5">
              <w:t>Г –</w:t>
            </w:r>
            <w:r w:rsidRPr="003503A5">
              <w:rPr>
                <w:bCs/>
              </w:rPr>
              <w:t xml:space="preserve"> Брейнрайтинг</w:t>
            </w:r>
          </w:p>
          <w:p w14:paraId="5CFA0884" w14:textId="77777777" w:rsidR="00013924" w:rsidRPr="003503A5" w:rsidRDefault="00013924" w:rsidP="00C17E0A">
            <w:pPr>
              <w:jc w:val="both"/>
            </w:pPr>
            <w:r w:rsidRPr="003503A5">
              <w:rPr>
                <w:bCs/>
              </w:rPr>
              <w:t>Д – Мозговая атака по-японски</w:t>
            </w:r>
          </w:p>
          <w:p w14:paraId="561040B8" w14:textId="31CC28F4" w:rsidR="00013924" w:rsidRPr="003503A5" w:rsidRDefault="00013924" w:rsidP="00C17E0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596D53" w14:textId="7F5F07B8" w:rsidR="00013924" w:rsidRPr="003503A5" w:rsidRDefault="00013924" w:rsidP="00C17E0A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3C3E46A" w14:textId="26994791" w:rsidR="00013924" w:rsidRPr="003503A5" w:rsidRDefault="00013924" w:rsidP="00C17E0A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245665D0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3803C8" w14:textId="6DE76E53" w:rsidR="00013924" w:rsidRPr="003503A5" w:rsidRDefault="00013924" w:rsidP="00F55FA7">
            <w:pPr>
              <w:jc w:val="center"/>
            </w:pPr>
            <w:r w:rsidRPr="003503A5">
              <w:t>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5E453" w14:textId="5AD8AD33" w:rsidR="00013924" w:rsidRPr="003503A5" w:rsidRDefault="00013924" w:rsidP="00C062B2">
            <w:pPr>
              <w:jc w:val="both"/>
            </w:pPr>
            <w:r w:rsidRPr="003503A5">
              <w:t>Эффект … близок к «</w:t>
            </w:r>
            <w:r w:rsidRPr="003503A5">
              <w:rPr>
                <w:bCs/>
              </w:rPr>
              <w:t xml:space="preserve">эффекту снисходительности» и заключается в том, что любимцы в группе, чаще воспринимают новичков с чувством превосходства – оценивают «сверху-вниз».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121A34" w14:textId="5FFE3458" w:rsidR="00013924" w:rsidRPr="003503A5" w:rsidRDefault="00013924" w:rsidP="00F55FA7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8444F6" w14:textId="615B52C6" w:rsidR="00013924" w:rsidRPr="003503A5" w:rsidRDefault="00013924" w:rsidP="00F55FA7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5619810F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14652C" w14:textId="628069F3" w:rsidR="00013924" w:rsidRPr="003503A5" w:rsidRDefault="00013924" w:rsidP="007C3451">
            <w:pPr>
              <w:jc w:val="center"/>
            </w:pPr>
            <w:r w:rsidRPr="003503A5">
              <w:t>10.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A1B54" w14:textId="759C760C" w:rsidR="00013924" w:rsidRPr="003503A5" w:rsidRDefault="00013924" w:rsidP="00C062B2">
            <w:pPr>
              <w:jc w:val="both"/>
            </w:pPr>
            <w:r w:rsidRPr="003503A5">
              <w:t>Укажите к какому виду метафор относится выражение «Дождь хлещет как из ведра»?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95B4E79" w14:textId="2C6FBC24" w:rsidR="00013924" w:rsidRPr="003503A5" w:rsidRDefault="00013924" w:rsidP="007C3451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DE6D72" w14:textId="0783729D" w:rsidR="00013924" w:rsidRPr="003503A5" w:rsidRDefault="00013924" w:rsidP="007C3451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1EAC4F2D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10317EA" w14:textId="736D7C98" w:rsidR="00013924" w:rsidRPr="003503A5" w:rsidRDefault="00013924" w:rsidP="007C3451">
            <w:pPr>
              <w:jc w:val="center"/>
            </w:pPr>
            <w:r w:rsidRPr="003503A5"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D4198D" w14:textId="77777777" w:rsidR="00013924" w:rsidRPr="003503A5" w:rsidRDefault="00013924" w:rsidP="007C3451">
            <w:pPr>
              <w:jc w:val="both"/>
            </w:pPr>
            <w:r w:rsidRPr="003503A5">
              <w:t>Важной задачей при организации «круглого стола» является:</w:t>
            </w:r>
          </w:p>
          <w:p w14:paraId="33E4E3C8" w14:textId="77777777" w:rsidR="00013924" w:rsidRPr="003503A5" w:rsidRDefault="00013924" w:rsidP="007C3451">
            <w:pPr>
              <w:jc w:val="both"/>
            </w:pPr>
            <w:r w:rsidRPr="003503A5">
              <w:t>обсуждение в ходе дискуссии одно-двух проблемных ситуаций по данной теме</w:t>
            </w:r>
          </w:p>
          <w:p w14:paraId="6F0333EA" w14:textId="77777777" w:rsidR="00013924" w:rsidRPr="003503A5" w:rsidRDefault="00013924" w:rsidP="007C3451">
            <w:pPr>
              <w:jc w:val="both"/>
            </w:pPr>
            <w:r w:rsidRPr="003503A5">
              <w:t>иллюстрация мнений с использованием различных наглядных материалов (схемы, диаграммы, графики и др.)</w:t>
            </w:r>
          </w:p>
          <w:p w14:paraId="68EB840D" w14:textId="77777777" w:rsidR="00013924" w:rsidRPr="003503A5" w:rsidRDefault="00013924" w:rsidP="007C3451">
            <w:pPr>
              <w:jc w:val="both"/>
            </w:pPr>
            <w:r w:rsidRPr="003503A5">
              <w:t>тщательная подготовка основных выступающих (не ограничиваться докладами и обзорами, а высказывать свое мнение и аргументировать его)</w:t>
            </w:r>
          </w:p>
          <w:p w14:paraId="2EB950DD" w14:textId="2E35E43B" w:rsidR="00013924" w:rsidRPr="003503A5" w:rsidRDefault="00013924" w:rsidP="00C062B2">
            <w:r w:rsidRPr="003503A5">
              <w:t>все ответы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33672D" w14:textId="4BA7E9C0" w:rsidR="00013924" w:rsidRPr="003503A5" w:rsidRDefault="00013924" w:rsidP="007C3451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0A2EA6" w14:textId="58D0AE1A" w:rsidR="00013924" w:rsidRPr="003503A5" w:rsidRDefault="00013924" w:rsidP="007C3451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0E9FB41B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956C7E5" w14:textId="4A51D3F2" w:rsidR="00013924" w:rsidRPr="003503A5" w:rsidRDefault="00013924" w:rsidP="009F0DBC">
            <w:pPr>
              <w:jc w:val="center"/>
            </w:pPr>
            <w:r w:rsidRPr="003503A5">
              <w:t>12.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F9547" w14:textId="42B66B56" w:rsidR="00013924" w:rsidRPr="003503A5" w:rsidRDefault="00013924" w:rsidP="00C062B2">
            <w:r w:rsidRPr="003503A5">
              <w:t>Социальный стереотип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769D91" w14:textId="5B38AC37" w:rsidR="00013924" w:rsidRPr="003503A5" w:rsidRDefault="00013924" w:rsidP="009F0DBC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8876E4F" w14:textId="58B3F6B5" w:rsidR="00013924" w:rsidRPr="003503A5" w:rsidRDefault="00013924" w:rsidP="009F0DBC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5EFF8814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1847AE" w14:textId="403CC727" w:rsidR="00013924" w:rsidRPr="003503A5" w:rsidRDefault="00013924" w:rsidP="009F0DBC">
            <w:pPr>
              <w:jc w:val="center"/>
            </w:pPr>
            <w:r w:rsidRPr="003503A5">
              <w:t>13.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25159" w14:textId="77777777" w:rsidR="00013924" w:rsidRPr="003503A5" w:rsidRDefault="00013924" w:rsidP="009F0DBC">
            <w:r w:rsidRPr="003503A5">
              <w:rPr>
                <w:bCs/>
              </w:rPr>
              <w:t>В чём заключается принцип деятельности модульного обучения?</w:t>
            </w:r>
          </w:p>
          <w:p w14:paraId="0C37BF58" w14:textId="77777777" w:rsidR="00013924" w:rsidRPr="003503A5" w:rsidRDefault="00013924" w:rsidP="009F0DBC">
            <w:r w:rsidRPr="003503A5">
              <w:t xml:space="preserve">формирование модулей в соответствии с содержанием деятельности специалиста; </w:t>
            </w:r>
          </w:p>
          <w:p w14:paraId="51B437C2" w14:textId="77777777" w:rsidR="00013924" w:rsidRPr="003503A5" w:rsidRDefault="00013924" w:rsidP="009F0DBC">
            <w:r w:rsidRPr="003503A5">
              <w:t>стимулирование учебно-познавательной деятельности студента; повышение эффективности усвоения материала, вследствие введения проблемных ситуаций и практической направленности занятий;</w:t>
            </w:r>
          </w:p>
          <w:p w14:paraId="09CBEE70" w14:textId="77777777" w:rsidR="00013924" w:rsidRPr="003503A5" w:rsidRDefault="00013924" w:rsidP="009F0DBC">
            <w:r w:rsidRPr="003503A5">
              <w:lastRenderedPageBreak/>
              <w:t xml:space="preserve">осуществление системного модульного подхода к созданию и реализации всего процесса преподавания и усвоения знаний, обеспечивающих возобновляемость, гарантирующий достижение учащимся запланированных результатов обучения; </w:t>
            </w:r>
          </w:p>
          <w:p w14:paraId="4282C6D0" w14:textId="6F86F3CF" w:rsidR="00013924" w:rsidRPr="003503A5" w:rsidRDefault="00013924" w:rsidP="00C062B2">
            <w:r w:rsidRPr="003503A5"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3B248A" w14:textId="61D6C1A0" w:rsidR="00013924" w:rsidRPr="003503A5" w:rsidRDefault="00013924" w:rsidP="009F0DBC">
            <w:pPr>
              <w:jc w:val="center"/>
            </w:pPr>
            <w:r w:rsidRPr="003503A5">
              <w:lastRenderedPageBreak/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F5B3CD" w14:textId="0B0C60BD" w:rsidR="00013924" w:rsidRPr="003503A5" w:rsidRDefault="00013924" w:rsidP="009F0DBC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52C170CD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36CE8B0" w14:textId="76B0EDA5" w:rsidR="00013924" w:rsidRPr="003503A5" w:rsidRDefault="00013924" w:rsidP="009F0DBC">
            <w:pPr>
              <w:jc w:val="center"/>
            </w:pPr>
            <w:r w:rsidRPr="003503A5">
              <w:lastRenderedPageBreak/>
              <w:t>14.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F30C3" w14:textId="77777777" w:rsidR="00013924" w:rsidRPr="003503A5" w:rsidRDefault="00013924" w:rsidP="009F0DBC">
            <w:pPr>
              <w:ind w:hanging="28"/>
              <w:jc w:val="both"/>
              <w:rPr>
                <w:i/>
              </w:rPr>
            </w:pPr>
            <w:r w:rsidRPr="003503A5">
              <w:rPr>
                <w:i/>
              </w:rPr>
              <w:t>Ситуация для решения:</w:t>
            </w:r>
          </w:p>
          <w:p w14:paraId="3E8E6E26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Ваш коллега выступает на конференции с ложной информацией или</w:t>
            </w:r>
          </w:p>
          <w:p w14:paraId="79248251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делает неверные выводы. Ваша реакция? Обоснуйте ее.</w:t>
            </w:r>
          </w:p>
          <w:p w14:paraId="08A84774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А - Вы немедленно остановите выступающего и поправите его.</w:t>
            </w:r>
          </w:p>
          <w:p w14:paraId="3AC9E184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Б - Вы никак не отреагируете на выступление, но после заседания</w:t>
            </w:r>
          </w:p>
          <w:p w14:paraId="6DDD5D84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подойдете к докладчику, и укажите ему на ошибки.</w:t>
            </w:r>
          </w:p>
          <w:p w14:paraId="6059859D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В - Вы не станете обсуждать ошибки с докладчиком, но в беседе с</w:t>
            </w:r>
          </w:p>
          <w:p w14:paraId="6567D131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коллегами не преминете «перемыть ему косточки».</w:t>
            </w:r>
          </w:p>
          <w:p w14:paraId="5AD139FD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Г -  Вы выступите в прениях и сделаете вашего оппонента объектом</w:t>
            </w:r>
          </w:p>
          <w:p w14:paraId="27AA7C0C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иронии.</w:t>
            </w:r>
          </w:p>
          <w:p w14:paraId="5265A9BB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Д - Вы дождетесь конца доклада, даже если все его положения будут</w:t>
            </w:r>
          </w:p>
          <w:p w14:paraId="212D4ED1" w14:textId="77777777" w:rsidR="00013924" w:rsidRPr="003503A5" w:rsidRDefault="00013924" w:rsidP="009F0DBC">
            <w:pPr>
              <w:ind w:hanging="28"/>
              <w:jc w:val="both"/>
            </w:pPr>
            <w:r w:rsidRPr="003503A5">
              <w:t>полностью противоречить вашему мнению по этому поводу и выступите с</w:t>
            </w:r>
          </w:p>
          <w:p w14:paraId="34279E8D" w14:textId="1EDDB0E6" w:rsidR="00013924" w:rsidRPr="003503A5" w:rsidRDefault="00013924" w:rsidP="00C062B2">
            <w:pPr>
              <w:ind w:hanging="28"/>
              <w:jc w:val="both"/>
            </w:pPr>
            <w:r w:rsidRPr="003503A5">
              <w:t>критикой, по существу.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C41302" w14:textId="4FDBD8EA" w:rsidR="00013924" w:rsidRPr="003503A5" w:rsidRDefault="00013924" w:rsidP="009F0DBC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19F463" w14:textId="74E7E41C" w:rsidR="00013924" w:rsidRPr="003503A5" w:rsidRDefault="00013924" w:rsidP="009F0DBC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7596135E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301324" w14:textId="7C99C1E8" w:rsidR="00013924" w:rsidRPr="003503A5" w:rsidRDefault="00013924" w:rsidP="009F0DBC">
            <w:pPr>
              <w:jc w:val="center"/>
            </w:pPr>
            <w:r w:rsidRPr="003503A5">
              <w:t>15.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</w:tcPr>
          <w:p w14:paraId="2A5B088C" w14:textId="5515C3D8" w:rsidR="00013924" w:rsidRPr="003503A5" w:rsidRDefault="00013924" w:rsidP="00C062B2">
            <w:r w:rsidRPr="003503A5">
              <w:rPr>
                <w:bCs/>
              </w:rPr>
              <w:t>Брейнрайтинг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E6AC3E" w14:textId="4299AE2D" w:rsidR="00013924" w:rsidRPr="003503A5" w:rsidRDefault="00013924" w:rsidP="009F0DBC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76AC1B6" w14:textId="7F2701E0" w:rsidR="00013924" w:rsidRPr="003503A5" w:rsidRDefault="00013924" w:rsidP="009F0DBC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10C44328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0F34DD1" w14:textId="31B0E1EF" w:rsidR="00013924" w:rsidRPr="003503A5" w:rsidRDefault="00013924" w:rsidP="009F0DBC">
            <w:pPr>
              <w:jc w:val="center"/>
            </w:pPr>
            <w:r w:rsidRPr="003503A5">
              <w:t>16.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DB2EC" w14:textId="77777777" w:rsidR="00013924" w:rsidRPr="003503A5" w:rsidRDefault="00013924" w:rsidP="009F0DBC">
            <w:pPr>
              <w:rPr>
                <w:bCs/>
              </w:rPr>
            </w:pPr>
            <w:r w:rsidRPr="003503A5">
              <w:rPr>
                <w:bCs/>
              </w:rPr>
              <w:t>Невербальный вид коммуникации реализуется при помощи</w:t>
            </w:r>
          </w:p>
          <w:p w14:paraId="20FD2717" w14:textId="0335F476" w:rsidR="00013924" w:rsidRPr="003503A5" w:rsidRDefault="00013924" w:rsidP="00C062B2">
            <w:r w:rsidRPr="003503A5">
              <w:t>устной речи</w:t>
            </w:r>
            <w:r w:rsidRPr="003503A5">
              <w:br/>
              <w:t>письменной речи</w:t>
            </w:r>
            <w:r w:rsidRPr="003503A5">
              <w:br/>
              <w:t>мимики</w:t>
            </w:r>
            <w:r w:rsidRPr="003503A5">
              <w:br/>
              <w:t>вербальных средств</w:t>
            </w:r>
            <w:r w:rsidRPr="003503A5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D7DF160" w14:textId="6C32557C" w:rsidR="00013924" w:rsidRPr="003503A5" w:rsidRDefault="00013924" w:rsidP="009F0DBC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A1C9B7" w14:textId="167FEA62" w:rsidR="00013924" w:rsidRPr="003503A5" w:rsidRDefault="00013924" w:rsidP="009F0DBC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3968CC9F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DF5326B" w14:textId="69D86304" w:rsidR="00013924" w:rsidRPr="003503A5" w:rsidRDefault="00013924" w:rsidP="009F0DBC">
            <w:pPr>
              <w:jc w:val="center"/>
            </w:pPr>
            <w:r w:rsidRPr="003503A5">
              <w:t>17.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C0884" w14:textId="00A013E6" w:rsidR="00013924" w:rsidRPr="003503A5" w:rsidRDefault="00013924" w:rsidP="00C062B2">
            <w:pPr>
              <w:jc w:val="both"/>
            </w:pPr>
            <w:r w:rsidRPr="003503A5">
              <w:t>… - это способы совместной деятельности педагога и учащихся, направленных на достижение ими образовательных целей.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21FBBE6" w14:textId="2CD6884B" w:rsidR="00013924" w:rsidRPr="003503A5" w:rsidRDefault="00013924" w:rsidP="009F0DBC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6781FCD" w14:textId="444F7CC1" w:rsidR="00013924" w:rsidRPr="003503A5" w:rsidRDefault="00013924" w:rsidP="009F0DBC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6D77998A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18CAB16" w14:textId="2D5B7E73" w:rsidR="00013924" w:rsidRPr="003503A5" w:rsidRDefault="00013924" w:rsidP="00D1204B">
            <w:pPr>
              <w:jc w:val="center"/>
            </w:pPr>
            <w:r w:rsidRPr="003503A5">
              <w:t>18.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C4BB9" w14:textId="3D2C326C" w:rsidR="00013924" w:rsidRPr="003503A5" w:rsidRDefault="00013924" w:rsidP="00C062B2">
            <w:r w:rsidRPr="003503A5">
              <w:t>Новые методики, алгоритмы, правила, рекомендации относятся к: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400E70E" w14:textId="10BAD2B7" w:rsidR="00013924" w:rsidRPr="003503A5" w:rsidRDefault="00013924" w:rsidP="00D1204B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1ACCE6A" w14:textId="3871D912" w:rsidR="00013924" w:rsidRPr="003503A5" w:rsidRDefault="00013924" w:rsidP="00D1204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0641BCA7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CB24060" w14:textId="2A0ECE22" w:rsidR="00013924" w:rsidRPr="003503A5" w:rsidRDefault="00013924" w:rsidP="00D1204B">
            <w:pPr>
              <w:jc w:val="center"/>
            </w:pPr>
            <w:r w:rsidRPr="003503A5">
              <w:t>19.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59EE2" w14:textId="77777777" w:rsidR="00013924" w:rsidRPr="003503A5" w:rsidRDefault="00013924" w:rsidP="00D1204B">
            <w:pPr>
              <w:rPr>
                <w:bCs/>
              </w:rPr>
            </w:pPr>
            <w:r w:rsidRPr="003503A5">
              <w:rPr>
                <w:bCs/>
              </w:rPr>
              <w:t>В целостном педагогическом процессе игровая деятельность выполняет:</w:t>
            </w:r>
          </w:p>
          <w:p w14:paraId="4D5C6E07" w14:textId="278D2BE1" w:rsidR="00013924" w:rsidRPr="003503A5" w:rsidRDefault="00013924" w:rsidP="00C062B2">
            <w:r w:rsidRPr="003503A5">
              <w:t>развлекательную функцию</w:t>
            </w:r>
            <w:r w:rsidRPr="003503A5">
              <w:br/>
              <w:t>коммуникативную функцию</w:t>
            </w:r>
            <w:r w:rsidRPr="003503A5">
              <w:br/>
              <w:t>диагностическую функцию</w:t>
            </w:r>
            <w:r w:rsidRPr="003503A5">
              <w:br/>
              <w:t>расширение кругозора учащихся</w:t>
            </w:r>
            <w:r w:rsidRPr="003503A5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D2580FE" w14:textId="2E50A890" w:rsidR="00013924" w:rsidRPr="003503A5" w:rsidRDefault="00013924" w:rsidP="00D1204B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D23B81" w14:textId="02A16308" w:rsidR="00013924" w:rsidRPr="003503A5" w:rsidRDefault="00013924" w:rsidP="00D1204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5C6B2A66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5BAE9E" w14:textId="1506A55A" w:rsidR="00013924" w:rsidRPr="003503A5" w:rsidRDefault="00013924" w:rsidP="00D1204B">
            <w:pPr>
              <w:jc w:val="center"/>
            </w:pPr>
            <w:r w:rsidRPr="003503A5">
              <w:t>20.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40B21" w14:textId="77777777" w:rsidR="00013924" w:rsidRPr="003503A5" w:rsidRDefault="00013924" w:rsidP="00D1204B">
            <w:r w:rsidRPr="003503A5">
              <w:rPr>
                <w:bCs/>
              </w:rPr>
              <w:t>На основе активизации и интенсификации деятельности можно выделить следующие технологии:</w:t>
            </w:r>
            <w:r w:rsidRPr="003503A5">
              <w:t xml:space="preserve"> </w:t>
            </w:r>
          </w:p>
          <w:p w14:paraId="77790A41" w14:textId="305BDD90" w:rsidR="00013924" w:rsidRPr="003503A5" w:rsidRDefault="00013924" w:rsidP="00C062B2">
            <w:r w:rsidRPr="003503A5">
              <w:t>игровые технологии</w:t>
            </w:r>
            <w:r w:rsidRPr="003503A5">
              <w:br/>
              <w:t>технологии программированного обучения</w:t>
            </w:r>
            <w:r w:rsidRPr="003503A5">
              <w:br/>
              <w:t>гуманистические технология</w:t>
            </w:r>
          </w:p>
          <w:p w14:paraId="6346A269" w14:textId="798B63EF" w:rsidR="00013924" w:rsidRPr="003503A5" w:rsidRDefault="00013924" w:rsidP="00C062B2">
            <w:r w:rsidRPr="003503A5">
              <w:t>технология модульного обучения</w:t>
            </w:r>
            <w:r w:rsidRPr="003503A5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2015EA" w14:textId="4F6D9F94" w:rsidR="00013924" w:rsidRPr="003503A5" w:rsidRDefault="00013924" w:rsidP="00D1204B">
            <w:pPr>
              <w:jc w:val="center"/>
            </w:pPr>
            <w:r w:rsidRPr="003503A5">
              <w:t>ОПК-2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2F56D34" w14:textId="0460D512" w:rsidR="00013924" w:rsidRPr="003503A5" w:rsidRDefault="00013924" w:rsidP="00D1204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bookmarkEnd w:id="0"/>
    </w:tbl>
    <w:p w14:paraId="7349C636" w14:textId="77777777" w:rsidR="00C45451" w:rsidRPr="003503A5" w:rsidRDefault="00C45451" w:rsidP="00C72CCE">
      <w:pPr>
        <w:jc w:val="both"/>
        <w:rPr>
          <w:i/>
          <w:iCs/>
        </w:rPr>
      </w:pPr>
    </w:p>
    <w:p w14:paraId="19E49581" w14:textId="77777777" w:rsidR="003503A5" w:rsidRDefault="003503A5" w:rsidP="003503A5">
      <w:pPr>
        <w:jc w:val="both"/>
        <w:rPr>
          <w:b/>
          <w:shd w:val="clear" w:color="auto" w:fill="FFFFFF"/>
        </w:rPr>
      </w:pPr>
      <w:r w:rsidRPr="003503A5">
        <w:rPr>
          <w:b/>
        </w:rPr>
        <w:t>ОПК-9.</w:t>
      </w:r>
      <w:r w:rsidRPr="003503A5">
        <w:rPr>
          <w:b/>
          <w:shd w:val="clear" w:color="auto" w:fill="FFFFFF"/>
        </w:rPr>
        <w:t xml:space="preserve">  Способен участвовать в реализации основных профессиональных и дополнительных образовательных программ.</w:t>
      </w:r>
    </w:p>
    <w:p w14:paraId="2F4A37A5" w14:textId="77777777" w:rsidR="003503A5" w:rsidRPr="003503A5" w:rsidRDefault="003503A5" w:rsidP="003503A5">
      <w:pPr>
        <w:jc w:val="both"/>
        <w:rPr>
          <w:b/>
          <w:highlight w:val="green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13924" w:rsidRPr="003503A5" w14:paraId="7F7E227A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1483A59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rPr>
                <w:b/>
              </w:rPr>
              <w:lastRenderedPageBreak/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AF359EC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B31CD6" w14:textId="77777777" w:rsidR="00013924" w:rsidRPr="003503A5" w:rsidRDefault="00013924" w:rsidP="007D68BB">
            <w:pPr>
              <w:jc w:val="center"/>
              <w:rPr>
                <w:b/>
              </w:rPr>
            </w:pPr>
            <w:bookmarkStart w:id="1" w:name="_GoBack"/>
            <w:bookmarkEnd w:id="1"/>
            <w:r w:rsidRPr="003503A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866169B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rPr>
                <w:b/>
              </w:rPr>
              <w:t>Время ответа, мин.</w:t>
            </w:r>
          </w:p>
        </w:tc>
      </w:tr>
      <w:tr w:rsidR="00013924" w:rsidRPr="003503A5" w14:paraId="6E56FAC5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4FDB15C" w14:textId="77777777" w:rsidR="00013924" w:rsidRPr="003503A5" w:rsidRDefault="00013924" w:rsidP="007D68BB">
            <w:pPr>
              <w:jc w:val="center"/>
            </w:pPr>
            <w:r w:rsidRPr="003503A5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89E6D2" w14:textId="77777777" w:rsidR="00013924" w:rsidRPr="003503A5" w:rsidRDefault="00013924" w:rsidP="007D68BB">
            <w:pPr>
              <w:jc w:val="both"/>
            </w:pPr>
            <w:r w:rsidRPr="003503A5">
              <w:rPr>
                <w:bCs/>
              </w:rPr>
              <w:t>К активным методам обучения относится технология, в основе которой лежит решение какой-либо проблемы, задачи. Как она называется?</w:t>
            </w:r>
          </w:p>
          <w:p w14:paraId="4C68DC4E" w14:textId="77777777" w:rsidR="00013924" w:rsidRPr="003503A5" w:rsidRDefault="00013924" w:rsidP="007D68BB">
            <w:pPr>
              <w:jc w:val="both"/>
            </w:pPr>
            <w:r w:rsidRPr="003503A5">
              <w:rPr>
                <w:bCs/>
              </w:rPr>
              <w:t>проблемное обучение</w:t>
            </w:r>
          </w:p>
          <w:p w14:paraId="6DD88A41" w14:textId="77777777" w:rsidR="00013924" w:rsidRPr="003503A5" w:rsidRDefault="00013924" w:rsidP="007D68BB">
            <w:pPr>
              <w:jc w:val="both"/>
            </w:pPr>
            <w:r w:rsidRPr="003503A5">
              <w:t>мозговой штурм</w:t>
            </w:r>
          </w:p>
          <w:p w14:paraId="273CCB5D" w14:textId="77777777" w:rsidR="00013924" w:rsidRPr="003503A5" w:rsidRDefault="00013924" w:rsidP="007D68BB">
            <w:pPr>
              <w:jc w:val="both"/>
            </w:pPr>
            <w:r w:rsidRPr="003503A5">
              <w:t>кейс-метод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6A72F1C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6C71400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3F37919D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9DF4F4E" w14:textId="77777777" w:rsidR="00013924" w:rsidRPr="003503A5" w:rsidRDefault="00013924" w:rsidP="007D68BB">
            <w:pPr>
              <w:jc w:val="center"/>
            </w:pPr>
            <w:r w:rsidRPr="003503A5"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6F22101" w14:textId="77777777" w:rsidR="00013924" w:rsidRPr="003503A5" w:rsidRDefault="00013924" w:rsidP="007D68BB">
            <w:pPr>
              <w:jc w:val="both"/>
            </w:pPr>
            <w:r w:rsidRPr="003503A5">
              <w:rPr>
                <w:bCs/>
              </w:rPr>
              <w:t>Что такое «мозговой штурм»?</w:t>
            </w:r>
          </w:p>
          <w:p w14:paraId="31E8E9A6" w14:textId="77777777" w:rsidR="00013924" w:rsidRPr="003503A5" w:rsidRDefault="00013924" w:rsidP="007D68BB">
            <w:pPr>
              <w:jc w:val="both"/>
            </w:pPr>
            <w:r w:rsidRPr="003503A5">
              <w:rPr>
                <w:bCs/>
              </w:rPr>
              <w:t>способ продуцирования новых идей для решения научных и практических проблем</w:t>
            </w:r>
          </w:p>
          <w:p w14:paraId="4F584751" w14:textId="77777777" w:rsidR="00013924" w:rsidRPr="003503A5" w:rsidRDefault="00013924" w:rsidP="007D68BB">
            <w:pPr>
              <w:jc w:val="both"/>
            </w:pPr>
            <w:r w:rsidRPr="003503A5">
              <w:t>одна из орга</w:t>
            </w:r>
            <w:r w:rsidRPr="003503A5">
              <w:softHyphen/>
              <w:t>низационных форм познавательной деятельности учащихся, по</w:t>
            </w:r>
            <w:r w:rsidRPr="003503A5">
              <w:softHyphen/>
              <w:t>зволяющая закрепить полученные ранее знания, восполнить недо</w:t>
            </w:r>
            <w:r w:rsidRPr="003503A5">
              <w:softHyphen/>
              <w:t>стающую информацию</w:t>
            </w:r>
          </w:p>
          <w:p w14:paraId="08B4C93E" w14:textId="77777777" w:rsidR="00013924" w:rsidRPr="003503A5" w:rsidRDefault="00013924" w:rsidP="007D68BB">
            <w:pPr>
              <w:jc w:val="both"/>
            </w:pPr>
            <w:r w:rsidRPr="003503A5">
              <w:t>про</w:t>
            </w:r>
            <w:r w:rsidRPr="003503A5">
              <w:softHyphen/>
              <w:t>цесс диалогического общения участников, в ходе которого проис</w:t>
            </w:r>
            <w:r w:rsidRPr="003503A5">
              <w:softHyphen/>
              <w:t>ходит формирование практического опыта совместного участия в обсуждении и разрешении теоретических и практических проблем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9165791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2A1A16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17D071C6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DA02C9" w14:textId="77777777" w:rsidR="00013924" w:rsidRPr="003503A5" w:rsidRDefault="00013924" w:rsidP="007D68BB">
            <w:pPr>
              <w:jc w:val="center"/>
            </w:pPr>
            <w:r w:rsidRPr="003503A5">
              <w:t>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9AF30" w14:textId="77777777" w:rsidR="00013924" w:rsidRPr="003503A5" w:rsidRDefault="00013924" w:rsidP="007D68BB">
            <w:pPr>
              <w:jc w:val="both"/>
            </w:pPr>
            <w:r w:rsidRPr="003503A5">
              <w:rPr>
                <w:bCs/>
              </w:rPr>
              <w:t>Интенсивные методы обучения возникли:</w:t>
            </w:r>
          </w:p>
          <w:p w14:paraId="0FB299EF" w14:textId="77777777" w:rsidR="00013924" w:rsidRPr="003503A5" w:rsidRDefault="00013924" w:rsidP="007D68BB">
            <w:pPr>
              <w:jc w:val="both"/>
            </w:pPr>
            <w:r w:rsidRPr="003503A5">
              <w:t>в 50-60 годы XX века</w:t>
            </w:r>
          </w:p>
          <w:p w14:paraId="51C822F7" w14:textId="77777777" w:rsidR="00013924" w:rsidRPr="003503A5" w:rsidRDefault="00013924" w:rsidP="007D68BB">
            <w:pPr>
              <w:jc w:val="both"/>
            </w:pPr>
            <w:r w:rsidRPr="003503A5">
              <w:t>в 60-70 годы XX века</w:t>
            </w:r>
          </w:p>
          <w:p w14:paraId="05F23FF7" w14:textId="77777777" w:rsidR="00013924" w:rsidRPr="003503A5" w:rsidRDefault="00013924" w:rsidP="007D68BB">
            <w:pPr>
              <w:jc w:val="both"/>
            </w:pPr>
            <w:r w:rsidRPr="003503A5">
              <w:t>-в 70-80 годы XX века</w:t>
            </w:r>
          </w:p>
          <w:p w14:paraId="398C9F3A" w14:textId="77777777" w:rsidR="00013924" w:rsidRPr="003503A5" w:rsidRDefault="00013924" w:rsidP="007D68BB">
            <w:pPr>
              <w:jc w:val="both"/>
            </w:pPr>
            <w:r w:rsidRPr="003503A5">
              <w:t>-в 80-90 годы XX века</w:t>
            </w:r>
          </w:p>
          <w:p w14:paraId="62C54C42" w14:textId="77777777" w:rsidR="00013924" w:rsidRPr="003503A5" w:rsidRDefault="00013924" w:rsidP="007D68BB">
            <w:r w:rsidRPr="003503A5">
              <w:t>в 40-50 годы XX века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361E4B1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D8F26CE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1CE0540D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A9709A" w14:textId="77777777" w:rsidR="00013924" w:rsidRPr="003503A5" w:rsidRDefault="00013924" w:rsidP="007D68BB">
            <w:pPr>
              <w:jc w:val="center"/>
            </w:pPr>
            <w:r w:rsidRPr="003503A5">
              <w:t>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19C36" w14:textId="77777777" w:rsidR="00013924" w:rsidRPr="003503A5" w:rsidRDefault="00013924" w:rsidP="007D68BB">
            <w:pPr>
              <w:jc w:val="both"/>
            </w:pPr>
            <w:r w:rsidRPr="003503A5">
              <w:t>Метод проблемно-ситуативного анализа, основанный на обучении путем решения конкретных задач-ситуаций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29724FD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B72C445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08B482FC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505270D" w14:textId="77777777" w:rsidR="00013924" w:rsidRPr="003503A5" w:rsidRDefault="00013924" w:rsidP="007D68BB">
            <w:pPr>
              <w:jc w:val="center"/>
            </w:pPr>
            <w:r w:rsidRPr="003503A5"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1B7FDA2" w14:textId="77777777" w:rsidR="00013924" w:rsidRPr="003503A5" w:rsidRDefault="00013924" w:rsidP="007D68BB">
            <w:r w:rsidRPr="003503A5">
              <w:t>В ходе диалогового общения учащиеся учатся:</w:t>
            </w:r>
          </w:p>
          <w:p w14:paraId="5A89F682" w14:textId="77777777" w:rsidR="00013924" w:rsidRPr="003503A5" w:rsidRDefault="00013924" w:rsidP="007D68BB">
            <w:r w:rsidRPr="003503A5">
              <w:t>критически мыслить, решать сложные задачи и проблемы на основе анализа обстоятельств и соответствующей информации</w:t>
            </w:r>
          </w:p>
          <w:p w14:paraId="79C2BE14" w14:textId="77777777" w:rsidR="00013924" w:rsidRPr="003503A5" w:rsidRDefault="00013924" w:rsidP="007D68BB">
            <w:r w:rsidRPr="003503A5">
              <w:t>участвовать в беседах и дискуссиях, общаться с другими людьми</w:t>
            </w:r>
          </w:p>
          <w:p w14:paraId="3F02F1D6" w14:textId="77777777" w:rsidR="00013924" w:rsidRPr="003503A5" w:rsidRDefault="00013924" w:rsidP="007D68BB">
            <w:r w:rsidRPr="003503A5">
              <w:t>использовать альтернативные мнения, принимать продуманные решения</w:t>
            </w:r>
          </w:p>
          <w:p w14:paraId="6F048039" w14:textId="77777777" w:rsidR="00013924" w:rsidRPr="003503A5" w:rsidRDefault="00013924" w:rsidP="007D68BB">
            <w:r w:rsidRPr="003503A5">
              <w:t>все ответы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D966BB6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AEF332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5DDBA593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011AB68" w14:textId="77777777" w:rsidR="00013924" w:rsidRPr="003503A5" w:rsidRDefault="00013924" w:rsidP="007D68BB">
            <w:pPr>
              <w:jc w:val="center"/>
            </w:pPr>
            <w:r w:rsidRPr="003503A5">
              <w:t>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96E8E" w14:textId="77777777" w:rsidR="00013924" w:rsidRPr="003503A5" w:rsidRDefault="00013924" w:rsidP="007D68BB">
            <w:pPr>
              <w:jc w:val="both"/>
            </w:pPr>
            <w:r w:rsidRPr="003503A5">
              <w:t>Иносказательное перенесение свойств неодушевленных предметов на одушевленные или абстрактные объекты (например, деревянная походка) называется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168E183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FA025ED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6903EFC1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6BE63F" w14:textId="77777777" w:rsidR="00013924" w:rsidRPr="003503A5" w:rsidRDefault="00013924" w:rsidP="007D68BB">
            <w:pPr>
              <w:jc w:val="center"/>
            </w:pPr>
            <w:r w:rsidRPr="003503A5"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C6CE3AB" w14:textId="77777777" w:rsidR="00013924" w:rsidRPr="003503A5" w:rsidRDefault="00013924" w:rsidP="007D68BB">
            <w:r w:rsidRPr="003503A5">
              <w:t>Эффективность проведения дискуссии зависит от таких факторов, как:</w:t>
            </w:r>
          </w:p>
          <w:p w14:paraId="1866D65D" w14:textId="77777777" w:rsidR="00013924" w:rsidRPr="003503A5" w:rsidRDefault="00013924" w:rsidP="007D68BB">
            <w:r w:rsidRPr="003503A5">
              <w:t>подготовка студентов по предложенной проблеме</w:t>
            </w:r>
          </w:p>
          <w:p w14:paraId="3C3A6CF3" w14:textId="77777777" w:rsidR="00013924" w:rsidRPr="003503A5" w:rsidRDefault="00013924" w:rsidP="007D68BB">
            <w:r w:rsidRPr="003503A5">
              <w:t>корректность поведения участников</w:t>
            </w:r>
          </w:p>
          <w:p w14:paraId="287284D7" w14:textId="77777777" w:rsidR="00013924" w:rsidRPr="003503A5" w:rsidRDefault="00013924" w:rsidP="007D68BB">
            <w:r w:rsidRPr="003503A5">
              <w:t>умение преподавателя проводить дискуссию</w:t>
            </w:r>
          </w:p>
          <w:p w14:paraId="4C5EE86C" w14:textId="77777777" w:rsidR="00013924" w:rsidRPr="003503A5" w:rsidRDefault="00013924" w:rsidP="007D68BB">
            <w:r w:rsidRPr="003503A5">
              <w:t>все ответы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502E8F5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AFF983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252DA8F0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7119ECC" w14:textId="77777777" w:rsidR="00013924" w:rsidRPr="003503A5" w:rsidRDefault="00013924" w:rsidP="007D68BB">
            <w:pPr>
              <w:jc w:val="center"/>
            </w:pPr>
            <w:r w:rsidRPr="003503A5">
              <w:t>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5D039" w14:textId="77777777" w:rsidR="00013924" w:rsidRPr="003503A5" w:rsidRDefault="00013924" w:rsidP="007D68BB">
            <w:pPr>
              <w:autoSpaceDE w:val="0"/>
              <w:autoSpaceDN w:val="0"/>
              <w:adjustRightInd w:val="0"/>
            </w:pPr>
            <w:r w:rsidRPr="003503A5">
              <w:t xml:space="preserve">Соотнесите типы ситуаций, с которыми обычно сталкивается любой специалист в своей деятельности с названиями: </w:t>
            </w:r>
          </w:p>
          <w:p w14:paraId="2C120BED" w14:textId="77777777" w:rsidR="00013924" w:rsidRPr="003503A5" w:rsidRDefault="00013924" w:rsidP="007D68BB">
            <w:pPr>
              <w:autoSpaceDE w:val="0"/>
              <w:autoSpaceDN w:val="0"/>
              <w:adjustRightInd w:val="0"/>
            </w:pPr>
          </w:p>
          <w:p w14:paraId="4B60482E" w14:textId="77777777" w:rsidR="00013924" w:rsidRPr="003503A5" w:rsidRDefault="00013924" w:rsidP="007D68BB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13" w:firstLine="0"/>
              <w:jc w:val="both"/>
            </w:pPr>
            <w:r w:rsidRPr="003503A5">
              <w:t>Часто повторяется при одних и тех же обстоятельствах, имеет одни и те же источники и причины и может носить как положительный, так и отрицательный характер;</w:t>
            </w:r>
          </w:p>
          <w:p w14:paraId="47BDF8AF" w14:textId="77777777" w:rsidR="00013924" w:rsidRPr="003503A5" w:rsidRDefault="00013924" w:rsidP="007D68BB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13" w:firstLine="0"/>
              <w:jc w:val="both"/>
            </w:pPr>
            <w:r w:rsidRPr="003503A5">
              <w:lastRenderedPageBreak/>
              <w:t xml:space="preserve">Как правило </w:t>
            </w:r>
            <w:proofErr w:type="spellStart"/>
            <w:r w:rsidRPr="003503A5">
              <w:t>неожиданна</w:t>
            </w:r>
            <w:proofErr w:type="spellEnd"/>
            <w:r w:rsidRPr="003503A5">
              <w:t>, нетипична для данного человека (группы): застигает в врасплох, нарушает первоначальные планы, требует немедленного и радикального вмешательства;</w:t>
            </w:r>
          </w:p>
          <w:p w14:paraId="5DFA2199" w14:textId="77777777" w:rsidR="00013924" w:rsidRPr="003503A5" w:rsidRDefault="00013924" w:rsidP="007D68BB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13" w:firstLine="0"/>
              <w:jc w:val="both"/>
            </w:pPr>
            <w:r w:rsidRPr="003503A5">
              <w:t>Уникальная, не имеющая в прошлом аналогов, приводит к негативным и разрушительным последствиям, влечет за собой материальные, физические и нравственные потери, побуждает к радикальным действиям и нетрадиционным решениям;</w:t>
            </w:r>
          </w:p>
          <w:p w14:paraId="5FE7C41F" w14:textId="77777777" w:rsidR="00013924" w:rsidRPr="003503A5" w:rsidRDefault="00013924" w:rsidP="007D68BB">
            <w:pPr>
              <w:pStyle w:val="a5"/>
              <w:autoSpaceDE w:val="0"/>
              <w:autoSpaceDN w:val="0"/>
              <w:adjustRightInd w:val="0"/>
              <w:ind w:left="113"/>
              <w:jc w:val="both"/>
            </w:pPr>
          </w:p>
          <w:p w14:paraId="595BB56C" w14:textId="77777777" w:rsidR="00013924" w:rsidRPr="003503A5" w:rsidRDefault="00013924" w:rsidP="007D68BB">
            <w:pPr>
              <w:pStyle w:val="a5"/>
              <w:autoSpaceDE w:val="0"/>
              <w:autoSpaceDN w:val="0"/>
              <w:adjustRightInd w:val="0"/>
              <w:ind w:left="113"/>
              <w:jc w:val="both"/>
            </w:pPr>
            <w:r w:rsidRPr="003503A5">
              <w:t>А – критическая ситуация</w:t>
            </w:r>
          </w:p>
          <w:p w14:paraId="2E4BDA1C" w14:textId="77777777" w:rsidR="00013924" w:rsidRPr="003503A5" w:rsidRDefault="00013924" w:rsidP="007D68BB">
            <w:pPr>
              <w:pStyle w:val="a5"/>
              <w:autoSpaceDE w:val="0"/>
              <w:autoSpaceDN w:val="0"/>
              <w:adjustRightInd w:val="0"/>
              <w:ind w:left="113"/>
              <w:jc w:val="both"/>
            </w:pPr>
            <w:r w:rsidRPr="003503A5">
              <w:t>Б – экстремальная ситуация</w:t>
            </w:r>
          </w:p>
          <w:p w14:paraId="2EFB30E6" w14:textId="77777777" w:rsidR="00013924" w:rsidRPr="003503A5" w:rsidRDefault="00013924" w:rsidP="007D68BB">
            <w:pPr>
              <w:pStyle w:val="a5"/>
              <w:autoSpaceDE w:val="0"/>
              <w:autoSpaceDN w:val="0"/>
              <w:adjustRightInd w:val="0"/>
              <w:ind w:left="113"/>
              <w:jc w:val="both"/>
            </w:pPr>
            <w:r w:rsidRPr="003503A5">
              <w:t>В – стандартная ситуация</w:t>
            </w:r>
          </w:p>
          <w:p w14:paraId="758FC164" w14:textId="77777777" w:rsidR="00013924" w:rsidRPr="003503A5" w:rsidRDefault="00013924" w:rsidP="007D68B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8D5F654" w14:textId="77777777" w:rsidR="00013924" w:rsidRPr="003503A5" w:rsidRDefault="00013924" w:rsidP="007D68BB">
            <w:pPr>
              <w:jc w:val="center"/>
            </w:pPr>
            <w:r w:rsidRPr="003503A5">
              <w:lastRenderedPageBreak/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57AA51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1D6B1BA4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B6CBEA" w14:textId="77777777" w:rsidR="00013924" w:rsidRPr="003503A5" w:rsidRDefault="00013924" w:rsidP="007D68BB">
            <w:pPr>
              <w:jc w:val="center"/>
            </w:pPr>
            <w:r w:rsidRPr="003503A5">
              <w:lastRenderedPageBreak/>
              <w:t>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9A9D8" w14:textId="77777777" w:rsidR="00013924" w:rsidRPr="003503A5" w:rsidRDefault="00013924" w:rsidP="007D68BB">
            <w:pPr>
              <w:jc w:val="both"/>
            </w:pPr>
            <w:r w:rsidRPr="003503A5">
              <w:t>Эффект … заключается в том, что мы оцениваем другого человека чаще положительно, чем негативно, и используем по отношению к нему позитивные характеристики тогда, когда он по отношению к нам не конкурентоспособен.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E71D68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E5FD494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7394BB6F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1102F4E" w14:textId="77777777" w:rsidR="00013924" w:rsidRPr="003503A5" w:rsidRDefault="00013924" w:rsidP="007D68BB">
            <w:pPr>
              <w:jc w:val="center"/>
            </w:pPr>
            <w:r w:rsidRPr="003503A5">
              <w:t>10.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39D2D" w14:textId="77777777" w:rsidR="00013924" w:rsidRPr="003503A5" w:rsidRDefault="00013924" w:rsidP="007D68BB">
            <w:r w:rsidRPr="003503A5">
              <w:t>Укажите к какому виду метафор относится выражение «Злой перец»?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B82E36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D1757A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3DF6CCF1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BE783BE" w14:textId="77777777" w:rsidR="00013924" w:rsidRPr="003503A5" w:rsidRDefault="00013924" w:rsidP="007D68BB">
            <w:pPr>
              <w:jc w:val="center"/>
            </w:pPr>
            <w:r w:rsidRPr="003503A5">
              <w:t>11.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5D195" w14:textId="77777777" w:rsidR="00013924" w:rsidRPr="003503A5" w:rsidRDefault="00013924" w:rsidP="007D68BB">
            <w:pPr>
              <w:rPr>
                <w:bCs/>
              </w:rPr>
            </w:pPr>
            <w:r w:rsidRPr="003503A5">
              <w:rPr>
                <w:bCs/>
              </w:rPr>
              <w:t>На основе активизации и интенсификации деятельности можно выделить следующие технологии:</w:t>
            </w:r>
          </w:p>
          <w:p w14:paraId="39363EDC" w14:textId="77777777" w:rsidR="00013924" w:rsidRPr="003503A5" w:rsidRDefault="00013924" w:rsidP="007D68BB">
            <w:r w:rsidRPr="003503A5">
              <w:t>игровые технологии</w:t>
            </w:r>
            <w:r w:rsidRPr="003503A5">
              <w:br/>
              <w:t>интерактивные технологии</w:t>
            </w:r>
            <w:r w:rsidRPr="003503A5">
              <w:br/>
              <w:t>коммуникативные технологии</w:t>
            </w:r>
            <w:r w:rsidRPr="003503A5">
              <w:br/>
              <w:t>компьютерные технологии</w:t>
            </w:r>
          </w:p>
          <w:p w14:paraId="71164FF7" w14:textId="77777777" w:rsidR="00013924" w:rsidRPr="003503A5" w:rsidRDefault="00013924" w:rsidP="007D68BB">
            <w:r w:rsidRPr="003503A5"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C0C6781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EB7511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3981A1E3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210321" w14:textId="77777777" w:rsidR="00013924" w:rsidRPr="003503A5" w:rsidRDefault="00013924" w:rsidP="007D68BB">
            <w:pPr>
              <w:jc w:val="center"/>
            </w:pPr>
            <w:r w:rsidRPr="003503A5">
              <w:t>12.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1F110" w14:textId="77777777" w:rsidR="00013924" w:rsidRPr="003503A5" w:rsidRDefault="00013924" w:rsidP="007D68BB">
            <w:pPr>
              <w:jc w:val="both"/>
            </w:pPr>
            <w:r w:rsidRPr="003503A5">
              <w:t xml:space="preserve">Эмоциональное сопереживание другому человеку, основанное на умении правильно представить себе, что происходит в душе другого человека, как он оценивает окружающий мир называется …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B4C08D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A4BD045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6196098D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D2C4B7F" w14:textId="77777777" w:rsidR="00013924" w:rsidRPr="003503A5" w:rsidRDefault="00013924" w:rsidP="007D68BB">
            <w:pPr>
              <w:jc w:val="center"/>
            </w:pPr>
            <w:r w:rsidRPr="003503A5">
              <w:t>13.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90C4B" w14:textId="77777777" w:rsidR="00013924" w:rsidRPr="003503A5" w:rsidRDefault="00013924" w:rsidP="007D68BB">
            <w:r w:rsidRPr="003503A5">
              <w:rPr>
                <w:bCs/>
              </w:rPr>
              <w:t xml:space="preserve">Дайте определение принципу </w:t>
            </w:r>
            <w:proofErr w:type="spellStart"/>
            <w:r w:rsidRPr="003503A5">
              <w:rPr>
                <w:bCs/>
              </w:rPr>
              <w:t>проблемности</w:t>
            </w:r>
            <w:proofErr w:type="spellEnd"/>
            <w:r w:rsidRPr="003503A5">
              <w:rPr>
                <w:bCs/>
              </w:rPr>
              <w:t xml:space="preserve"> модульного обучения?</w:t>
            </w:r>
          </w:p>
          <w:p w14:paraId="5E398C2F" w14:textId="77777777" w:rsidR="00013924" w:rsidRPr="003503A5" w:rsidRDefault="00013924" w:rsidP="007D68BB">
            <w:r w:rsidRPr="003503A5">
              <w:t xml:space="preserve">формирование модулей в соответствии с содержанием деятельности специалиста; </w:t>
            </w:r>
          </w:p>
          <w:p w14:paraId="60C3D957" w14:textId="77777777" w:rsidR="00013924" w:rsidRPr="003503A5" w:rsidRDefault="00013924" w:rsidP="007D68BB">
            <w:r w:rsidRPr="003503A5">
              <w:t xml:space="preserve">стимулирование учебно-познавательной деятельности студента; </w:t>
            </w:r>
          </w:p>
          <w:p w14:paraId="5475B885" w14:textId="77777777" w:rsidR="00013924" w:rsidRPr="003503A5" w:rsidRDefault="00013924" w:rsidP="007D68BB">
            <w:r w:rsidRPr="003503A5">
              <w:t>повышение эффективности усвоения материала, вследствие введения проблемных ситуаций и практической направленности занятий;</w:t>
            </w:r>
          </w:p>
          <w:p w14:paraId="43349EF5" w14:textId="77777777" w:rsidR="00013924" w:rsidRPr="003503A5" w:rsidRDefault="00013924" w:rsidP="007D68BB">
            <w:r w:rsidRPr="003503A5">
              <w:t xml:space="preserve">осуществление системного модульного подхода к созданию и реализации всего процесса преподавания и усвоения знаний, обеспечивающих </w:t>
            </w:r>
            <w:proofErr w:type="spellStart"/>
            <w:r w:rsidRPr="003503A5">
              <w:t>возобновляемость</w:t>
            </w:r>
            <w:proofErr w:type="spellEnd"/>
            <w:r w:rsidRPr="003503A5">
              <w:t xml:space="preserve">, гарантирующий достижение учащимся запланированных результатов обучения; </w:t>
            </w:r>
          </w:p>
          <w:p w14:paraId="54C2F245" w14:textId="77777777" w:rsidR="00013924" w:rsidRPr="003503A5" w:rsidRDefault="00013924" w:rsidP="007D68BB">
            <w:r w:rsidRPr="003503A5"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ADB174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77D6B9C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773DA3E9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3F943CF" w14:textId="77777777" w:rsidR="00013924" w:rsidRPr="003503A5" w:rsidRDefault="00013924" w:rsidP="007D68BB">
            <w:pPr>
              <w:jc w:val="center"/>
            </w:pPr>
            <w:r w:rsidRPr="003503A5">
              <w:t>14.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</w:tcPr>
          <w:p w14:paraId="1CAB3105" w14:textId="77777777" w:rsidR="00013924" w:rsidRPr="003503A5" w:rsidRDefault="00013924" w:rsidP="007D68BB">
            <w:pPr>
              <w:ind w:hanging="28"/>
              <w:rPr>
                <w:shd w:val="clear" w:color="auto" w:fill="FFFFFF"/>
              </w:rPr>
            </w:pPr>
            <w:r w:rsidRPr="003503A5">
              <w:rPr>
                <w:i/>
                <w:shd w:val="clear" w:color="auto" w:fill="FFFFFF"/>
              </w:rPr>
              <w:t>Ситуация для решения</w:t>
            </w:r>
            <w:r w:rsidRPr="003503A5">
              <w:rPr>
                <w:shd w:val="clear" w:color="auto" w:fill="FFFFFF"/>
              </w:rPr>
              <w:t>:</w:t>
            </w:r>
          </w:p>
          <w:p w14:paraId="6E8457F8" w14:textId="77777777" w:rsidR="00013924" w:rsidRPr="003503A5" w:rsidRDefault="00013924" w:rsidP="007D68BB">
            <w:pPr>
              <w:shd w:val="clear" w:color="auto" w:fill="FFFFFF"/>
            </w:pPr>
            <w:r w:rsidRPr="003503A5">
              <w:t>Подчиненный (</w:t>
            </w:r>
            <w:r w:rsidRPr="003503A5">
              <w:rPr>
                <w:i/>
              </w:rPr>
              <w:t>коллега</w:t>
            </w:r>
            <w:r w:rsidRPr="003503A5">
              <w:t>) игнорирует ваши советы и указания, делает все</w:t>
            </w:r>
          </w:p>
          <w:p w14:paraId="662FA60D" w14:textId="77777777" w:rsidR="00013924" w:rsidRPr="003503A5" w:rsidRDefault="00013924" w:rsidP="007D68BB">
            <w:pPr>
              <w:shd w:val="clear" w:color="auto" w:fill="FFFFFF"/>
            </w:pPr>
            <w:r w:rsidRPr="003503A5">
              <w:t>по-своему, не обращая внимания на замечания, не исправляя того, на что вы</w:t>
            </w:r>
          </w:p>
          <w:p w14:paraId="4D021C5C" w14:textId="77777777" w:rsidR="00013924" w:rsidRPr="003503A5" w:rsidRDefault="00013924" w:rsidP="007D68BB">
            <w:pPr>
              <w:shd w:val="clear" w:color="auto" w:fill="FFFFFF"/>
            </w:pPr>
            <w:r w:rsidRPr="003503A5">
              <w:t>ему указываете.</w:t>
            </w:r>
          </w:p>
          <w:p w14:paraId="6506D4E1" w14:textId="77777777" w:rsidR="00013924" w:rsidRPr="003503A5" w:rsidRDefault="00013924" w:rsidP="007D68BB">
            <w:pPr>
              <w:shd w:val="clear" w:color="auto" w:fill="FFFFFF"/>
            </w:pPr>
            <w:r w:rsidRPr="003503A5">
              <w:t xml:space="preserve">Постановка задачи. Как вы поступите с этим подчиненным </w:t>
            </w:r>
            <w:r w:rsidRPr="003503A5">
              <w:rPr>
                <w:i/>
              </w:rPr>
              <w:t>(коллегой</w:t>
            </w:r>
            <w:r w:rsidRPr="003503A5">
              <w:t>) в</w:t>
            </w:r>
          </w:p>
          <w:p w14:paraId="5221A550" w14:textId="77777777" w:rsidR="00013924" w:rsidRPr="003503A5" w:rsidRDefault="00013924" w:rsidP="007D68BB">
            <w:pPr>
              <w:shd w:val="clear" w:color="auto" w:fill="FFFFFF"/>
            </w:pPr>
            <w:r w:rsidRPr="003503A5">
              <w:t>дальнейшем?</w:t>
            </w:r>
          </w:p>
          <w:p w14:paraId="6FCFC547" w14:textId="77777777" w:rsidR="00013924" w:rsidRPr="003503A5" w:rsidRDefault="00013924" w:rsidP="007D68BB">
            <w:pPr>
              <w:shd w:val="clear" w:color="auto" w:fill="FFFFFF"/>
              <w:jc w:val="both"/>
            </w:pPr>
            <w:r w:rsidRPr="003503A5">
              <w:t>А - Разобравшись в мотивах упорства и видя их несостоятельность,</w:t>
            </w:r>
          </w:p>
          <w:p w14:paraId="10D01F1F" w14:textId="77777777" w:rsidR="00013924" w:rsidRPr="003503A5" w:rsidRDefault="00013924" w:rsidP="007D68BB">
            <w:pPr>
              <w:shd w:val="clear" w:color="auto" w:fill="FFFFFF"/>
              <w:jc w:val="both"/>
            </w:pPr>
            <w:r w:rsidRPr="003503A5">
              <w:lastRenderedPageBreak/>
              <w:t>примените обычные административные меры наказания.</w:t>
            </w:r>
          </w:p>
          <w:p w14:paraId="1B469226" w14:textId="77777777" w:rsidR="00013924" w:rsidRPr="003503A5" w:rsidRDefault="00013924" w:rsidP="007D68BB">
            <w:pPr>
              <w:shd w:val="clear" w:color="auto" w:fill="FFFFFF"/>
              <w:jc w:val="both"/>
            </w:pPr>
            <w:r w:rsidRPr="003503A5">
              <w:t>Б - В интересах дела постараетесь вызвать его на откровенный разговор,</w:t>
            </w:r>
          </w:p>
          <w:p w14:paraId="7D6183E2" w14:textId="77777777" w:rsidR="00013924" w:rsidRPr="003503A5" w:rsidRDefault="00013924" w:rsidP="007D68BB">
            <w:pPr>
              <w:shd w:val="clear" w:color="auto" w:fill="FFFFFF"/>
              <w:jc w:val="both"/>
            </w:pPr>
            <w:r w:rsidRPr="003503A5">
              <w:t>попытаетесь найти с ним общий язык, настроить на деловой контакт.</w:t>
            </w:r>
          </w:p>
          <w:p w14:paraId="210D6B44" w14:textId="77777777" w:rsidR="00013924" w:rsidRPr="003503A5" w:rsidRDefault="00013924" w:rsidP="007D68BB">
            <w:pPr>
              <w:shd w:val="clear" w:color="auto" w:fill="FFFFFF"/>
              <w:jc w:val="both"/>
            </w:pPr>
            <w:r w:rsidRPr="003503A5">
              <w:t>В - Обратитесь к коллективу, рассчитывая на то, что его неправильное</w:t>
            </w:r>
          </w:p>
          <w:p w14:paraId="1AD8D46A" w14:textId="77777777" w:rsidR="00013924" w:rsidRPr="003503A5" w:rsidRDefault="00013924" w:rsidP="007D68BB">
            <w:pPr>
              <w:shd w:val="clear" w:color="auto" w:fill="FFFFFF"/>
              <w:jc w:val="both"/>
            </w:pPr>
            <w:r w:rsidRPr="003503A5">
              <w:t>поведение будет осуждено и к нему примут меры общественного воздействия.</w:t>
            </w:r>
          </w:p>
          <w:p w14:paraId="0B59AFA4" w14:textId="77777777" w:rsidR="00013924" w:rsidRPr="003503A5" w:rsidRDefault="00013924" w:rsidP="007D68BB">
            <w:pPr>
              <w:shd w:val="clear" w:color="auto" w:fill="FFFFFF"/>
            </w:pPr>
            <w:r w:rsidRPr="003503A5">
              <w:t>Г - Попытаетесь вначале разобраться в том, не совершаете ли вы сами</w:t>
            </w:r>
          </w:p>
          <w:p w14:paraId="0AB3E4D9" w14:textId="77777777" w:rsidR="00013924" w:rsidRPr="003503A5" w:rsidRDefault="00013924" w:rsidP="007D68BB">
            <w:pPr>
              <w:shd w:val="clear" w:color="auto" w:fill="FFFFFF"/>
            </w:pPr>
            <w:r w:rsidRPr="003503A5">
              <w:t>ошибок во взаимоотношениях с подчиненным (коллегой), а потом уже</w:t>
            </w:r>
          </w:p>
          <w:p w14:paraId="325F0A23" w14:textId="77777777" w:rsidR="00013924" w:rsidRPr="003503A5" w:rsidRDefault="00013924" w:rsidP="007D68BB">
            <w:r w:rsidRPr="003503A5">
              <w:t>решите, как поступить.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08D57F" w14:textId="77777777" w:rsidR="00013924" w:rsidRPr="003503A5" w:rsidRDefault="00013924" w:rsidP="007D68BB">
            <w:pPr>
              <w:jc w:val="center"/>
            </w:pPr>
            <w:r w:rsidRPr="003503A5">
              <w:lastRenderedPageBreak/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8F34228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02251280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2C6285E" w14:textId="77777777" w:rsidR="00013924" w:rsidRPr="003503A5" w:rsidRDefault="00013924" w:rsidP="007D68BB">
            <w:pPr>
              <w:jc w:val="center"/>
            </w:pPr>
            <w:r w:rsidRPr="003503A5">
              <w:lastRenderedPageBreak/>
              <w:t>15.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76867" w14:textId="77777777" w:rsidR="00013924" w:rsidRPr="003503A5" w:rsidRDefault="00013924" w:rsidP="007D68BB">
            <w:pPr>
              <w:jc w:val="both"/>
            </w:pPr>
            <w:r w:rsidRPr="003503A5">
              <w:t>Осознание человеком того, как он воспринимается партнерами по общению называется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D48244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96115D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5FD2165C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4379C3" w14:textId="77777777" w:rsidR="00013924" w:rsidRPr="003503A5" w:rsidRDefault="00013924" w:rsidP="007D68BB">
            <w:pPr>
              <w:jc w:val="center"/>
            </w:pPr>
            <w:r w:rsidRPr="003503A5">
              <w:t>16.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30FB3" w14:textId="77777777" w:rsidR="00013924" w:rsidRPr="003503A5" w:rsidRDefault="00013924" w:rsidP="007D68BB">
            <w:r w:rsidRPr="003503A5">
              <w:rPr>
                <w:bCs/>
              </w:rPr>
              <w:t>К внешним причинам внедрения информационных технологий относят:</w:t>
            </w:r>
            <w:r w:rsidRPr="003503A5">
              <w:t xml:space="preserve"> повышение эффективности труда учителя за счёт экономии времени</w:t>
            </w:r>
            <w:r w:rsidRPr="003503A5">
              <w:br/>
              <w:t>общественная потребность в людях, владеющих методами информационных технологий</w:t>
            </w:r>
            <w:r w:rsidRPr="003503A5">
              <w:br/>
              <w:t>массовое тиражирование средствами ИТ передовых технологий обучения</w:t>
            </w:r>
            <w:r w:rsidRPr="003503A5">
              <w:br/>
              <w:t>повышение квалификация учителей</w:t>
            </w:r>
          </w:p>
          <w:p w14:paraId="409E190C" w14:textId="77777777" w:rsidR="00013924" w:rsidRPr="003503A5" w:rsidRDefault="00013924" w:rsidP="007D68BB">
            <w:r w:rsidRPr="003503A5"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1CD421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02C87D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4A4E6091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9B0B50B" w14:textId="77777777" w:rsidR="00013924" w:rsidRPr="003503A5" w:rsidRDefault="00013924" w:rsidP="007D68BB">
            <w:pPr>
              <w:jc w:val="center"/>
            </w:pPr>
            <w:r w:rsidRPr="003503A5">
              <w:t>17.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E36DF" w14:textId="77777777" w:rsidR="00013924" w:rsidRPr="003503A5" w:rsidRDefault="00013924" w:rsidP="007D68BB">
            <w:pPr>
              <w:jc w:val="both"/>
            </w:pPr>
            <w:r w:rsidRPr="003503A5">
              <w:t xml:space="preserve"> Особый класс учебных, производственных, управленческих и развивающих интерактивных игр, моделирующих лишь модель среды и интеллектуальную деятельность участников, создающих многоаспектные условия для взаимодействия и коллективного принятия решений на основе индивидуальных подходов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2804D1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44D7356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0BD908DE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DB689A" w14:textId="77777777" w:rsidR="00013924" w:rsidRPr="003503A5" w:rsidRDefault="00013924" w:rsidP="007D68BB">
            <w:pPr>
              <w:jc w:val="center"/>
            </w:pPr>
            <w:r w:rsidRPr="003503A5">
              <w:t>18.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8B22F" w14:textId="77777777" w:rsidR="00013924" w:rsidRPr="003503A5" w:rsidRDefault="00013924" w:rsidP="007D68BB">
            <w:pPr>
              <w:jc w:val="both"/>
            </w:pPr>
            <w:r w:rsidRPr="003503A5">
              <w:t>Педагогические инновации классифицируются по масштабу вносимых изменений на: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E3D217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EFF8688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474C7731" w14:textId="77777777" w:rsidTr="0001392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035F0FC" w14:textId="77777777" w:rsidR="00013924" w:rsidRPr="003503A5" w:rsidRDefault="00013924" w:rsidP="007D68BB">
            <w:pPr>
              <w:jc w:val="center"/>
            </w:pPr>
            <w:r w:rsidRPr="003503A5">
              <w:t>19.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AC033" w14:textId="77777777" w:rsidR="00013924" w:rsidRPr="003503A5" w:rsidRDefault="00013924" w:rsidP="007D68BB">
            <w:r w:rsidRPr="003503A5">
              <w:rPr>
                <w:bCs/>
              </w:rPr>
              <w:t>В процессуальный этап технологии деловой игры входит:</w:t>
            </w:r>
            <w:r w:rsidRPr="003503A5">
              <w:t xml:space="preserve"> </w:t>
            </w:r>
          </w:p>
          <w:p w14:paraId="2A5C3766" w14:textId="77777777" w:rsidR="00013924" w:rsidRPr="003503A5" w:rsidRDefault="00013924" w:rsidP="007D68BB">
            <w:r w:rsidRPr="003503A5">
              <w:t>формулировка общей цели</w:t>
            </w:r>
            <w:r w:rsidRPr="003503A5">
              <w:br/>
              <w:t>подробный анализ деловой игры</w:t>
            </w:r>
          </w:p>
          <w:p w14:paraId="2EC619D9" w14:textId="77777777" w:rsidR="00013924" w:rsidRPr="003503A5" w:rsidRDefault="00013924" w:rsidP="007D68BB">
            <w:r w:rsidRPr="003503A5">
              <w:t>проведение игры в соответствии с разработанной моделью</w:t>
            </w:r>
            <w:r w:rsidRPr="003503A5">
              <w:br/>
              <w:t>результат игры</w:t>
            </w:r>
            <w:r w:rsidRPr="003503A5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74C094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0CCE20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  <w:tr w:rsidR="00013924" w:rsidRPr="003503A5" w14:paraId="244711AE" w14:textId="77777777" w:rsidTr="0001392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57D46" w14:textId="77777777" w:rsidR="00013924" w:rsidRPr="003503A5" w:rsidRDefault="00013924" w:rsidP="007D68BB">
            <w:pPr>
              <w:jc w:val="center"/>
            </w:pPr>
            <w:r w:rsidRPr="003503A5">
              <w:t>20.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3C48B" w14:textId="77777777" w:rsidR="00013924" w:rsidRPr="003503A5" w:rsidRDefault="00013924" w:rsidP="007D68BB">
            <w:r w:rsidRPr="003503A5">
              <w:rPr>
                <w:bCs/>
              </w:rPr>
              <w:t>Что является самым элементарным в проектировании дидактики?</w:t>
            </w:r>
          </w:p>
          <w:p w14:paraId="1637C15F" w14:textId="77777777" w:rsidR="00013924" w:rsidRPr="003503A5" w:rsidRDefault="00013924" w:rsidP="007D68BB">
            <w:r w:rsidRPr="003503A5">
              <w:t>учебник</w:t>
            </w:r>
            <w:r w:rsidRPr="003503A5">
              <w:br/>
              <w:t>учебная программа</w:t>
            </w:r>
            <w:r w:rsidRPr="003503A5">
              <w:br/>
              <w:t>Государственный образовательный стандарт</w:t>
            </w:r>
          </w:p>
          <w:p w14:paraId="740207D1" w14:textId="77777777" w:rsidR="00013924" w:rsidRPr="003503A5" w:rsidRDefault="00013924" w:rsidP="007D68BB">
            <w:r w:rsidRPr="003503A5">
              <w:t>конспект урока</w:t>
            </w:r>
            <w:r w:rsidRPr="003503A5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7CFFE23" w14:textId="77777777" w:rsidR="00013924" w:rsidRPr="003503A5" w:rsidRDefault="00013924" w:rsidP="007D68BB">
            <w:pPr>
              <w:jc w:val="center"/>
            </w:pPr>
            <w:r w:rsidRPr="003503A5">
              <w:t>ОПК-9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155666B" w14:textId="77777777" w:rsidR="00013924" w:rsidRPr="003503A5" w:rsidRDefault="00013924" w:rsidP="007D68BB">
            <w:pPr>
              <w:jc w:val="center"/>
              <w:rPr>
                <w:b/>
              </w:rPr>
            </w:pPr>
            <w:r w:rsidRPr="003503A5">
              <w:t>1</w:t>
            </w:r>
          </w:p>
        </w:tc>
      </w:tr>
    </w:tbl>
    <w:p w14:paraId="557E0EE2" w14:textId="77777777" w:rsidR="003503A5" w:rsidRPr="003503A5" w:rsidRDefault="003503A5" w:rsidP="003503A5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</w:p>
    <w:p w14:paraId="7045F70E" w14:textId="77777777" w:rsidR="00C45451" w:rsidRPr="003503A5" w:rsidRDefault="00C45451" w:rsidP="00C72CCE">
      <w:pPr>
        <w:jc w:val="both"/>
        <w:rPr>
          <w:iCs/>
        </w:rPr>
      </w:pPr>
    </w:p>
    <w:sectPr w:rsidR="00C45451" w:rsidRPr="003503A5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46C4"/>
    <w:multiLevelType w:val="hybridMultilevel"/>
    <w:tmpl w:val="EE4C6EF4"/>
    <w:lvl w:ilvl="0" w:tplc="8CB2129A">
      <w:start w:val="1"/>
      <w:numFmt w:val="decimal"/>
      <w:lvlText w:val="%1."/>
      <w:lvlJc w:val="left"/>
      <w:pPr>
        <w:ind w:left="53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AE14DA"/>
    <w:multiLevelType w:val="hybridMultilevel"/>
    <w:tmpl w:val="3058E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30CD4"/>
    <w:multiLevelType w:val="multilevel"/>
    <w:tmpl w:val="B066E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7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8"/>
  </w:num>
  <w:num w:numId="19">
    <w:abstractNumId w:val="1"/>
  </w:num>
  <w:num w:numId="20">
    <w:abstractNumId w:val="11"/>
  </w:num>
  <w:num w:numId="21">
    <w:abstractNumId w:val="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3924"/>
    <w:rsid w:val="00015EF1"/>
    <w:rsid w:val="00041053"/>
    <w:rsid w:val="0004344A"/>
    <w:rsid w:val="000775E6"/>
    <w:rsid w:val="001160ED"/>
    <w:rsid w:val="001174BF"/>
    <w:rsid w:val="00127BA3"/>
    <w:rsid w:val="001B05BA"/>
    <w:rsid w:val="001C73CF"/>
    <w:rsid w:val="001F3A64"/>
    <w:rsid w:val="00212E83"/>
    <w:rsid w:val="00260AA6"/>
    <w:rsid w:val="002734AF"/>
    <w:rsid w:val="00290931"/>
    <w:rsid w:val="00291151"/>
    <w:rsid w:val="00295E45"/>
    <w:rsid w:val="002A462A"/>
    <w:rsid w:val="00315AF1"/>
    <w:rsid w:val="0032714F"/>
    <w:rsid w:val="003503A5"/>
    <w:rsid w:val="003860FC"/>
    <w:rsid w:val="003A5B34"/>
    <w:rsid w:val="004269C0"/>
    <w:rsid w:val="00430D07"/>
    <w:rsid w:val="00443BAA"/>
    <w:rsid w:val="00443D4F"/>
    <w:rsid w:val="004C0EA7"/>
    <w:rsid w:val="005424B9"/>
    <w:rsid w:val="00560A06"/>
    <w:rsid w:val="005B59D7"/>
    <w:rsid w:val="006012F9"/>
    <w:rsid w:val="00670C89"/>
    <w:rsid w:val="006B2DB7"/>
    <w:rsid w:val="006E2211"/>
    <w:rsid w:val="00734E37"/>
    <w:rsid w:val="00752F38"/>
    <w:rsid w:val="007B3921"/>
    <w:rsid w:val="007C3451"/>
    <w:rsid w:val="007C42D3"/>
    <w:rsid w:val="008366C8"/>
    <w:rsid w:val="00847C6E"/>
    <w:rsid w:val="00896BF3"/>
    <w:rsid w:val="008D641F"/>
    <w:rsid w:val="008E1E8E"/>
    <w:rsid w:val="009208AB"/>
    <w:rsid w:val="009B7EF5"/>
    <w:rsid w:val="009C2EC6"/>
    <w:rsid w:val="009F0DBC"/>
    <w:rsid w:val="00AC114A"/>
    <w:rsid w:val="00AD3878"/>
    <w:rsid w:val="00AE3F57"/>
    <w:rsid w:val="00AE6F17"/>
    <w:rsid w:val="00B22B09"/>
    <w:rsid w:val="00B45FAE"/>
    <w:rsid w:val="00B9534D"/>
    <w:rsid w:val="00C062B2"/>
    <w:rsid w:val="00C17E0A"/>
    <w:rsid w:val="00C40A06"/>
    <w:rsid w:val="00C45451"/>
    <w:rsid w:val="00C63C63"/>
    <w:rsid w:val="00C72CCE"/>
    <w:rsid w:val="00CA5313"/>
    <w:rsid w:val="00CB6633"/>
    <w:rsid w:val="00D1204B"/>
    <w:rsid w:val="00DA42AD"/>
    <w:rsid w:val="00DB08D7"/>
    <w:rsid w:val="00DB4B25"/>
    <w:rsid w:val="00E035A8"/>
    <w:rsid w:val="00E77CCE"/>
    <w:rsid w:val="00EE286F"/>
    <w:rsid w:val="00F20F92"/>
    <w:rsid w:val="00F55FA7"/>
    <w:rsid w:val="00F7651A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2024-04-26T09:08:00Z</dcterms:created>
  <dcterms:modified xsi:type="dcterms:W3CDTF">2024-09-03T12:05:00Z</dcterms:modified>
</cp:coreProperties>
</file>