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3CBF82E5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EA6672">
        <w:rPr>
          <w:b/>
          <w:bCs/>
        </w:rPr>
        <w:t>Антидопинговое обеспечение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EA6672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A72CCE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4AB3D44C" w14:textId="1C3D7A5D" w:rsidR="00EA6672" w:rsidRPr="00EA6672" w:rsidRDefault="00EA6672" w:rsidP="00692A1F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EA6672">
        <w:rPr>
          <w:color w:val="000000" w:themeColor="text1"/>
          <w:sz w:val="20"/>
          <w:szCs w:val="20"/>
        </w:rPr>
        <w:t>ПСК-4.6</w:t>
      </w:r>
      <w:r w:rsidRPr="00EA6672">
        <w:rPr>
          <w:color w:val="000000" w:themeColor="text1"/>
          <w:sz w:val="20"/>
          <w:szCs w:val="20"/>
        </w:rPr>
        <w:tab/>
        <w:t>Способен руководить медицинским, научно-методическим и информационно-аналитическим сопровождением подготовки спортивных сборных команд, спортсменов высокого класса и спортивного резерва</w:t>
      </w:r>
      <w:r w:rsidR="007C5042">
        <w:rPr>
          <w:color w:val="000000" w:themeColor="text1"/>
          <w:sz w:val="20"/>
          <w:szCs w:val="20"/>
        </w:rPr>
        <w:t>.</w:t>
      </w:r>
    </w:p>
    <w:p w14:paraId="6FE44B7C" w14:textId="594F7F6B" w:rsidR="00EA6672" w:rsidRPr="00EA6672" w:rsidRDefault="00EA6672" w:rsidP="00692A1F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EA6672">
        <w:rPr>
          <w:color w:val="000000" w:themeColor="text1"/>
          <w:sz w:val="20"/>
          <w:szCs w:val="20"/>
        </w:rPr>
        <w:t>ПСК-4.7</w:t>
      </w:r>
      <w:r w:rsidRPr="00EA6672">
        <w:rPr>
          <w:color w:val="000000" w:themeColor="text1"/>
          <w:sz w:val="20"/>
          <w:szCs w:val="20"/>
        </w:rPr>
        <w:tab/>
        <w:t>Способен обеспечивать координацию работ федераций по видам спорта и организаций физической культуры и спорта по подготовке спортсменов высокого класса и их участию в официальных всероссийских и международных спортивных соревнованиях в составе спортивных сборных команд</w:t>
      </w:r>
      <w:r w:rsidR="007C5042">
        <w:rPr>
          <w:color w:val="000000" w:themeColor="text1"/>
          <w:sz w:val="20"/>
          <w:szCs w:val="20"/>
        </w:rPr>
        <w:t>.</w:t>
      </w:r>
    </w:p>
    <w:p w14:paraId="0E4B9CB2" w14:textId="77777777" w:rsidR="00EA6672" w:rsidRPr="00A72CCE" w:rsidRDefault="00EA6672" w:rsidP="00A72CCE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7035C57C" w14:textId="7F14158B" w:rsidR="006012F9" w:rsidRDefault="006012F9" w:rsidP="00F92F40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692A1F" w:rsidRPr="00B04D91" w14:paraId="2E46C0DA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692A1F" w:rsidRPr="00B04D91" w:rsidRDefault="00692A1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692A1F" w:rsidRPr="00B04D91" w:rsidRDefault="00692A1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Содержание</w:t>
            </w:r>
            <w:bookmarkStart w:id="0" w:name="_GoBack"/>
            <w:bookmarkEnd w:id="0"/>
            <w:r w:rsidRPr="00B04D91">
              <w:rPr>
                <w:b/>
                <w:color w:val="000000" w:themeColor="text1"/>
                <w:sz w:val="20"/>
                <w:szCs w:val="20"/>
              </w:rPr>
              <w:t xml:space="preserve"> вопроса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692A1F" w:rsidRPr="00B04D91" w:rsidRDefault="00692A1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692A1F" w:rsidRPr="00B04D91" w:rsidRDefault="00692A1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692A1F" w:rsidRPr="00B04D91" w14:paraId="7A3BD29D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9B6E2" w14:textId="77777777" w:rsidR="00692A1F" w:rsidRPr="007E7812" w:rsidRDefault="00692A1F" w:rsidP="00E11CE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3E238" w14:textId="2D408434" w:rsidR="00692A1F" w:rsidRPr="00E11CEC" w:rsidRDefault="00692A1F" w:rsidP="00E11CEC">
            <w:pPr>
              <w:pStyle w:val="a3"/>
              <w:rPr>
                <w:color w:val="000000" w:themeColor="text1"/>
                <w:sz w:val="20"/>
                <w:szCs w:val="20"/>
              </w:rPr>
            </w:pPr>
            <w:r w:rsidRPr="00E11CEC">
              <w:rPr>
                <w:bCs/>
                <w:color w:val="000000" w:themeColor="text1"/>
                <w:sz w:val="20"/>
                <w:szCs w:val="20"/>
              </w:rPr>
              <w:t>Что является основой антидопинговой системы?</w:t>
            </w:r>
          </w:p>
          <w:p w14:paraId="262D2711" w14:textId="77777777" w:rsidR="00692A1F" w:rsidRPr="00E11CEC" w:rsidRDefault="00692A1F" w:rsidP="00E11CEC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E11CEC">
              <w:rPr>
                <w:bCs/>
                <w:color w:val="000000" w:themeColor="text1"/>
                <w:sz w:val="20"/>
                <w:szCs w:val="20"/>
              </w:rPr>
              <w:t>Всемирный антидопинговый кодекс</w:t>
            </w:r>
          </w:p>
          <w:p w14:paraId="2C0D9E02" w14:textId="49B370FA" w:rsidR="00692A1F" w:rsidRPr="00E11CEC" w:rsidRDefault="00692A1F" w:rsidP="00E11CEC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E11CEC">
              <w:rPr>
                <w:bCs/>
                <w:color w:val="000000" w:themeColor="text1"/>
                <w:sz w:val="20"/>
                <w:szCs w:val="20"/>
              </w:rPr>
              <w:t>Всемирная антидопинговая декларация</w:t>
            </w:r>
          </w:p>
          <w:p w14:paraId="29A65ABC" w14:textId="77777777" w:rsidR="00692A1F" w:rsidRPr="00E11CEC" w:rsidRDefault="00692A1F" w:rsidP="00E11CEC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11CE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Международные антидопинговые требования</w:t>
            </w:r>
          </w:p>
          <w:p w14:paraId="1FF9CD07" w14:textId="5E17EE13" w:rsidR="00692A1F" w:rsidRPr="00F32A54" w:rsidRDefault="00692A1F" w:rsidP="00E11CEC">
            <w:pPr>
              <w:autoSpaceDE w:val="0"/>
              <w:autoSpaceDN w:val="0"/>
              <w:adjustRightInd w:val="0"/>
              <w:rPr>
                <w:rFonts w:ascii="AppleSystemUIFont" w:eastAsiaTheme="minorHAnsi" w:hAnsi="AppleSystemUIFont" w:cs="AppleSystemUIFont"/>
                <w:lang w:eastAsia="en-US"/>
                <w14:ligatures w14:val="standardContextual"/>
              </w:rPr>
            </w:pPr>
            <w:r w:rsidRPr="00E11CE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Международный кодекс по борьбе с допингом в спорте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43B1B" w14:textId="217CB943" w:rsidR="00692A1F" w:rsidRPr="00B04D91" w:rsidRDefault="00692A1F" w:rsidP="00E11CE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C692E" w14:textId="36E49E24" w:rsidR="00692A1F" w:rsidRPr="007E7812" w:rsidRDefault="00692A1F" w:rsidP="00E11C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7A7B10CC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2E17E" w14:textId="77777777" w:rsidR="00692A1F" w:rsidRPr="007E7812" w:rsidRDefault="00692A1F" w:rsidP="00E11CE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706AD" w14:textId="058F5380" w:rsidR="00692A1F" w:rsidRPr="00E81483" w:rsidRDefault="00692A1F" w:rsidP="00E11CE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E81483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Участниками всемирной антидопинговой системы не являются:</w:t>
            </w:r>
          </w:p>
          <w:p w14:paraId="1E06FADC" w14:textId="77777777" w:rsidR="00692A1F" w:rsidRPr="00E81483" w:rsidRDefault="00692A1F" w:rsidP="00E11CE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</w:p>
          <w:p w14:paraId="36843159" w14:textId="77777777" w:rsidR="00692A1F" w:rsidRPr="00E81483" w:rsidRDefault="00692A1F" w:rsidP="00E11CEC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E81483">
              <w:rPr>
                <w:iCs/>
                <w:sz w:val="20"/>
                <w:szCs w:val="20"/>
              </w:rPr>
              <w:t>Международные спортивные федерации</w:t>
            </w:r>
          </w:p>
          <w:p w14:paraId="2646AACD" w14:textId="484759D7" w:rsidR="00692A1F" w:rsidRPr="00E81483" w:rsidRDefault="00692A1F" w:rsidP="00E11CEC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E81483">
              <w:rPr>
                <w:iCs/>
                <w:sz w:val="20"/>
                <w:szCs w:val="20"/>
              </w:rPr>
              <w:t xml:space="preserve">Национальные спортивные федерации </w:t>
            </w:r>
          </w:p>
          <w:p w14:paraId="744E7B8C" w14:textId="5758B9D8" w:rsidR="00692A1F" w:rsidRPr="00E81483" w:rsidRDefault="00692A1F" w:rsidP="00E11CE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81483">
              <w:rPr>
                <w:sz w:val="20"/>
                <w:szCs w:val="20"/>
              </w:rPr>
              <w:t>Региональные спортивные федерации</w:t>
            </w:r>
          </w:p>
          <w:p w14:paraId="7AC2FC03" w14:textId="77777777" w:rsidR="00692A1F" w:rsidRPr="00E81483" w:rsidRDefault="00692A1F" w:rsidP="00E11CEC">
            <w:pPr>
              <w:pStyle w:val="a3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E81483">
              <w:rPr>
                <w:iCs/>
                <w:sz w:val="20"/>
                <w:szCs w:val="20"/>
              </w:rPr>
              <w:t xml:space="preserve">Всемирное антидопинговое агентство (ВАДА) </w:t>
            </w:r>
          </w:p>
          <w:p w14:paraId="2AAB6F48" w14:textId="092466C4" w:rsidR="00692A1F" w:rsidRPr="00E81483" w:rsidRDefault="00692A1F" w:rsidP="00E11CE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81483">
              <w:rPr>
                <w:iCs/>
                <w:sz w:val="20"/>
                <w:szCs w:val="20"/>
              </w:rPr>
              <w:t xml:space="preserve">Международный олимпийский комитет (МОК) </w:t>
            </w:r>
          </w:p>
          <w:p w14:paraId="2F087435" w14:textId="41727C32" w:rsidR="00692A1F" w:rsidRPr="00E81483" w:rsidRDefault="00692A1F" w:rsidP="00E11CE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81483">
              <w:rPr>
                <w:iCs/>
                <w:sz w:val="20"/>
                <w:szCs w:val="20"/>
              </w:rPr>
              <w:t xml:space="preserve">Международный спортивный арбитражный суд (CAS) </w:t>
            </w:r>
          </w:p>
          <w:p w14:paraId="67FB4F69" w14:textId="77777777" w:rsidR="00692A1F" w:rsidRPr="00E81483" w:rsidRDefault="00692A1F" w:rsidP="00E11CE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81483">
              <w:rPr>
                <w:iCs/>
                <w:sz w:val="20"/>
                <w:szCs w:val="20"/>
              </w:rPr>
              <w:t xml:space="preserve">Аккредитованные ВАДА лаборатории </w:t>
            </w:r>
          </w:p>
          <w:p w14:paraId="33215A58" w14:textId="7641AB6B" w:rsidR="00692A1F" w:rsidRPr="00E81483" w:rsidRDefault="00692A1F" w:rsidP="00E11CE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81483">
              <w:rPr>
                <w:sz w:val="20"/>
                <w:szCs w:val="20"/>
              </w:rPr>
              <w:t>Медицинские организации, осуществляющие образовательную деятельность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C0D51" w14:textId="5F02F15B" w:rsidR="00692A1F" w:rsidRPr="00EA6672" w:rsidRDefault="00692A1F" w:rsidP="00E11C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7ACC1" w14:textId="1764DF39" w:rsidR="00692A1F" w:rsidRPr="007E7812" w:rsidRDefault="00692A1F" w:rsidP="00E11C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92A1F" w:rsidRPr="00B04D91" w14:paraId="2A48DE18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2B81D" w14:textId="77777777" w:rsidR="00692A1F" w:rsidRPr="007E7812" w:rsidRDefault="00692A1F" w:rsidP="00F1068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5F965" w14:textId="5692E0ED" w:rsidR="00692A1F" w:rsidRDefault="00692A1F" w:rsidP="00F1068E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F1068E">
              <w:rPr>
                <w:bCs/>
                <w:sz w:val="20"/>
                <w:szCs w:val="20"/>
              </w:rPr>
              <w:t>В каком году было образовано Росси</w:t>
            </w:r>
            <w:r>
              <w:rPr>
                <w:bCs/>
                <w:sz w:val="20"/>
                <w:szCs w:val="20"/>
              </w:rPr>
              <w:t>й</w:t>
            </w:r>
            <w:r w:rsidRPr="00F1068E">
              <w:rPr>
                <w:bCs/>
                <w:sz w:val="20"/>
                <w:szCs w:val="20"/>
              </w:rPr>
              <w:t>ское антидопинговое агентство РУСАДА?</w:t>
            </w:r>
          </w:p>
          <w:p w14:paraId="52E88F10" w14:textId="77777777" w:rsidR="00692A1F" w:rsidRPr="00F1068E" w:rsidRDefault="00692A1F" w:rsidP="00F1068E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</w:p>
          <w:p w14:paraId="10A62A55" w14:textId="5FF55FA2" w:rsidR="00692A1F" w:rsidRPr="00F1068E" w:rsidRDefault="00692A1F" w:rsidP="00F1068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1068E">
              <w:rPr>
                <w:sz w:val="20"/>
                <w:szCs w:val="20"/>
              </w:rPr>
              <w:t>1998</w:t>
            </w:r>
          </w:p>
          <w:p w14:paraId="06D6EDC3" w14:textId="54EC848E" w:rsidR="00692A1F" w:rsidRPr="00F1068E" w:rsidRDefault="00692A1F" w:rsidP="00F1068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1068E">
              <w:rPr>
                <w:sz w:val="20"/>
                <w:szCs w:val="20"/>
              </w:rPr>
              <w:t>2000</w:t>
            </w:r>
          </w:p>
          <w:p w14:paraId="6BB262C3" w14:textId="22B59D40" w:rsidR="00692A1F" w:rsidRPr="00F1068E" w:rsidRDefault="00692A1F" w:rsidP="00F1068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1068E">
              <w:rPr>
                <w:sz w:val="20"/>
                <w:szCs w:val="20"/>
              </w:rPr>
              <w:t>2008</w:t>
            </w:r>
          </w:p>
          <w:p w14:paraId="6C1E30BC" w14:textId="5EB21AFB" w:rsidR="00692A1F" w:rsidRPr="00F1068E" w:rsidRDefault="00692A1F" w:rsidP="00F1068E">
            <w:pPr>
              <w:pStyle w:val="a3"/>
              <w:spacing w:before="0" w:beforeAutospacing="0" w:after="0" w:afterAutospacing="0"/>
            </w:pPr>
            <w:r w:rsidRPr="00F1068E">
              <w:rPr>
                <w:sz w:val="20"/>
                <w:szCs w:val="20"/>
              </w:rPr>
              <w:t>2014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A3A38" w14:textId="4ECC5E4A" w:rsidR="00692A1F" w:rsidRPr="00EA6672" w:rsidRDefault="00692A1F" w:rsidP="00F10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8210D" w14:textId="71CD6D80" w:rsidR="00692A1F" w:rsidRDefault="00692A1F" w:rsidP="00F10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41E27992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81537" w14:textId="77777777" w:rsidR="00692A1F" w:rsidRPr="007E7812" w:rsidRDefault="00692A1F" w:rsidP="00F1068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FEA85" w14:textId="0FFA191E" w:rsidR="00692A1F" w:rsidRDefault="00692A1F" w:rsidP="00F1068E">
            <w:pPr>
              <w:pStyle w:val="a3"/>
              <w:spacing w:before="0" w:beforeAutospacing="0" w:after="0" w:afterAutospacing="0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F1068E">
              <w:rPr>
                <w:bCs/>
                <w:iCs/>
                <w:color w:val="000000" w:themeColor="text1"/>
                <w:sz w:val="20"/>
                <w:szCs w:val="20"/>
              </w:rPr>
              <w:t>Когда вступает в силу обновленная версия «Запрещенного списка субстанций и методов»?</w:t>
            </w:r>
          </w:p>
          <w:p w14:paraId="08A25829" w14:textId="77777777" w:rsidR="00692A1F" w:rsidRPr="00F1068E" w:rsidRDefault="00692A1F" w:rsidP="00F1068E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5E7937C4" w14:textId="6B5D4739" w:rsidR="00692A1F" w:rsidRPr="00F1068E" w:rsidRDefault="00692A1F" w:rsidP="00F1068E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F1068E">
              <w:rPr>
                <w:color w:val="000000" w:themeColor="text1"/>
                <w:sz w:val="20"/>
                <w:szCs w:val="20"/>
              </w:rPr>
              <w:t>1 января следующего года</w:t>
            </w:r>
          </w:p>
          <w:p w14:paraId="7BEAD3A0" w14:textId="0FCEA090" w:rsidR="00692A1F" w:rsidRPr="00F1068E" w:rsidRDefault="00692A1F" w:rsidP="00F1068E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F1068E">
              <w:rPr>
                <w:color w:val="000000" w:themeColor="text1"/>
                <w:sz w:val="20"/>
                <w:szCs w:val="20"/>
              </w:rPr>
              <w:t>1 марта следующего года</w:t>
            </w:r>
          </w:p>
          <w:p w14:paraId="04F25C1A" w14:textId="3F04541F" w:rsidR="00692A1F" w:rsidRPr="00F1068E" w:rsidRDefault="00692A1F" w:rsidP="00F1068E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F1068E">
              <w:rPr>
                <w:color w:val="000000" w:themeColor="text1"/>
                <w:sz w:val="20"/>
                <w:szCs w:val="20"/>
              </w:rPr>
              <w:t>1 марта текущего года</w:t>
            </w:r>
          </w:p>
          <w:p w14:paraId="4CF29767" w14:textId="39D78D45" w:rsidR="00692A1F" w:rsidRPr="00F1068E" w:rsidRDefault="00692A1F" w:rsidP="00F1068E">
            <w:pPr>
              <w:pStyle w:val="a3"/>
              <w:spacing w:before="0" w:beforeAutospacing="0" w:after="0" w:afterAutospacing="0"/>
            </w:pPr>
            <w:r w:rsidRPr="00F1068E">
              <w:rPr>
                <w:color w:val="000000" w:themeColor="text1"/>
                <w:sz w:val="20"/>
                <w:szCs w:val="20"/>
              </w:rPr>
              <w:t>1 октября текущего года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C3885" w14:textId="7128B840" w:rsidR="00692A1F" w:rsidRPr="00EA6672" w:rsidRDefault="00692A1F" w:rsidP="00F10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12D44" w14:textId="42315F58" w:rsidR="00692A1F" w:rsidRDefault="00692A1F" w:rsidP="00F10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0E3B0B81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469C5" w14:textId="77777777" w:rsidR="00692A1F" w:rsidRPr="007E7812" w:rsidRDefault="00692A1F" w:rsidP="00C51F2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30EA6" w14:textId="413CCC81" w:rsidR="00692A1F" w:rsidRDefault="00692A1F" w:rsidP="00C51F2E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C51F2E">
              <w:rPr>
                <w:rFonts w:ascii="TimesNewRomanPSMT" w:hAnsi="TimesNewRomanPSMT"/>
                <w:sz w:val="20"/>
                <w:szCs w:val="20"/>
              </w:rPr>
              <w:t>К нарушениям антидопингового правила не относится:</w:t>
            </w:r>
          </w:p>
          <w:p w14:paraId="547E545E" w14:textId="77777777" w:rsidR="00692A1F" w:rsidRPr="00C51F2E" w:rsidRDefault="00692A1F" w:rsidP="00C51F2E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</w:p>
          <w:p w14:paraId="236E4663" w14:textId="2F34CECE" w:rsidR="00692A1F" w:rsidRPr="00C51F2E" w:rsidRDefault="00692A1F" w:rsidP="00C51F2E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C51F2E">
              <w:rPr>
                <w:rFonts w:ascii="TimesNewRomanPSMT" w:hAnsi="TimesNewRomanPSMT"/>
                <w:sz w:val="20"/>
                <w:szCs w:val="20"/>
              </w:rPr>
              <w:t>- использование спортсменом запрещенной субстанции и (или) запрещенного метода</w:t>
            </w:r>
          </w:p>
          <w:p w14:paraId="08A6BBA3" w14:textId="77777777" w:rsidR="00692A1F" w:rsidRDefault="00692A1F" w:rsidP="00C51F2E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C51F2E">
              <w:rPr>
                <w:rFonts w:ascii="TimesNewRomanPSMT" w:hAnsi="TimesNewRomanPSMT"/>
                <w:sz w:val="20"/>
                <w:szCs w:val="20"/>
              </w:rPr>
              <w:t>- попытка использования спортсменом запрещенной субстанции и (или) запрещенного метода</w:t>
            </w:r>
          </w:p>
          <w:p w14:paraId="6ACAFB4D" w14:textId="7F792185" w:rsidR="00692A1F" w:rsidRDefault="00692A1F" w:rsidP="00C51F2E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C51F2E">
              <w:rPr>
                <w:rFonts w:ascii="TimesNewRomanPSMT" w:hAnsi="TimesNewRomanPSMT"/>
                <w:sz w:val="20"/>
                <w:szCs w:val="20"/>
              </w:rPr>
              <w:br/>
              <w:t xml:space="preserve">- наличие запрещенных субстанций либо их метаболитов или маркеров в пробе </w:t>
            </w:r>
          </w:p>
          <w:p w14:paraId="6507EC31" w14:textId="77777777" w:rsidR="00692A1F" w:rsidRPr="00C51F2E" w:rsidRDefault="00692A1F" w:rsidP="00C51F2E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</w:p>
          <w:p w14:paraId="7FE0FAD0" w14:textId="3FF04FCE" w:rsidR="00692A1F" w:rsidRPr="00C51F2E" w:rsidRDefault="00692A1F" w:rsidP="00C51F2E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C51F2E">
              <w:rPr>
                <w:rFonts w:ascii="TimesNewRomanPSMT" w:hAnsi="TimesNewRomanPSMT"/>
                <w:sz w:val="20"/>
                <w:szCs w:val="20"/>
              </w:rPr>
              <w:t xml:space="preserve">- </w:t>
            </w:r>
            <w:r>
              <w:rPr>
                <w:rFonts w:ascii="TimesNewRomanPSMT" w:hAnsi="TimesNewRomanPSMT"/>
                <w:sz w:val="20"/>
                <w:szCs w:val="20"/>
              </w:rPr>
              <w:t>запрос</w:t>
            </w:r>
            <w:r w:rsidRPr="00C51F2E">
              <w:rPr>
                <w:rFonts w:ascii="TimesNewRomanPSMT" w:hAnsi="TimesNewRomanPSMT"/>
                <w:sz w:val="20"/>
                <w:szCs w:val="20"/>
              </w:rPr>
              <w:t xml:space="preserve"> спортсмена на </w:t>
            </w:r>
            <w:r>
              <w:rPr>
                <w:rFonts w:ascii="TimesNewRomanPSMT" w:hAnsi="TimesNewRomanPSMT"/>
                <w:sz w:val="20"/>
                <w:szCs w:val="20"/>
              </w:rPr>
              <w:t xml:space="preserve">отсрочку </w:t>
            </w:r>
            <w:r w:rsidRPr="00C51F2E">
              <w:rPr>
                <w:rFonts w:ascii="TimesNewRomanPSMT" w:hAnsi="TimesNewRomanPSMT"/>
                <w:sz w:val="20"/>
                <w:szCs w:val="20"/>
              </w:rPr>
              <w:t>взяти</w:t>
            </w:r>
            <w:r>
              <w:rPr>
                <w:rFonts w:ascii="TimesNewRomanPSMT" w:hAnsi="TimesNewRomanPSMT"/>
                <w:sz w:val="20"/>
                <w:szCs w:val="20"/>
              </w:rPr>
              <w:t>я</w:t>
            </w:r>
            <w:r w:rsidRPr="00C51F2E">
              <w:rPr>
                <w:rFonts w:ascii="TimesNewRomanPSMT" w:hAnsi="TimesNewRomanPSMT"/>
                <w:sz w:val="20"/>
                <w:szCs w:val="20"/>
              </w:rPr>
              <w:t xml:space="preserve"> пробы по уважительной причине после получения уведомления в соответствии с антидопинговыми правилами</w:t>
            </w:r>
          </w:p>
          <w:p w14:paraId="3B333366" w14:textId="77777777" w:rsidR="00692A1F" w:rsidRPr="00C51F2E" w:rsidRDefault="00692A1F" w:rsidP="00C51F2E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C51F2E">
              <w:rPr>
                <w:rFonts w:ascii="TimesNewRomanPSMT" w:hAnsi="TimesNewRomanPSMT"/>
                <w:sz w:val="20"/>
                <w:szCs w:val="20"/>
              </w:rPr>
              <w:br/>
              <w:t>- обладание запрещенными субстанциями и (или) запрещенными методами</w:t>
            </w:r>
          </w:p>
          <w:p w14:paraId="5A7A9231" w14:textId="6F8ACEFA" w:rsidR="00692A1F" w:rsidRPr="00C51F2E" w:rsidRDefault="00692A1F" w:rsidP="00C51F2E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C51F2E">
              <w:rPr>
                <w:rFonts w:ascii="TimesNewRomanPSMT" w:hAnsi="TimesNewRomanPSMT"/>
                <w:sz w:val="20"/>
                <w:szCs w:val="20"/>
              </w:rPr>
              <w:br/>
              <w:t>- распространение информации о запрещенной субстанции и (или) запрещенного метода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B6669" w14:textId="7174D67D" w:rsidR="00692A1F" w:rsidRPr="00EA6672" w:rsidRDefault="00692A1F" w:rsidP="00C51F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4B6F1" w14:textId="2C9C2389" w:rsidR="00692A1F" w:rsidRDefault="00692A1F" w:rsidP="00C51F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92A1F" w:rsidRPr="00B04D91" w14:paraId="3E2FD935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D8864" w14:textId="77777777" w:rsidR="00692A1F" w:rsidRPr="007E7812" w:rsidRDefault="00692A1F" w:rsidP="005B28DA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2D1BE" w14:textId="5E31C825" w:rsidR="00692A1F" w:rsidRDefault="00692A1F" w:rsidP="00837538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837538">
              <w:rPr>
                <w:rFonts w:ascii="TimesNewRomanPSMT" w:hAnsi="TimesNewRomanPSMT"/>
                <w:sz w:val="20"/>
                <w:szCs w:val="20"/>
              </w:rPr>
              <w:t xml:space="preserve">Организация, осуществляющая спортивную подготовку, обязана: </w:t>
            </w:r>
          </w:p>
          <w:p w14:paraId="36D82003" w14:textId="77777777" w:rsidR="00692A1F" w:rsidRPr="00837538" w:rsidRDefault="00692A1F" w:rsidP="0083753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427116EE" w14:textId="5936B59C" w:rsidR="00692A1F" w:rsidRPr="00837538" w:rsidRDefault="00692A1F" w:rsidP="0083753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837538">
              <w:rPr>
                <w:rFonts w:ascii="TimesNewRomanPSMT" w:hAnsi="TimesNewRomanPSMT"/>
                <w:sz w:val="20"/>
                <w:szCs w:val="20"/>
              </w:rPr>
              <w:t xml:space="preserve">- реализовывать меры по предотвращению допинга в спорте и борьбе с ним, в том числе ежегодно проводить с лицами, проходящими спортивную подготовку, занятия, на которых до них доводятся сведения о последствиях допинга в спорте для здоровья спортсменов, об ответственности за нарушение антидопинговых правил </w:t>
            </w:r>
          </w:p>
          <w:p w14:paraId="2D0D8EF8" w14:textId="5B1DC00C" w:rsidR="00692A1F" w:rsidRPr="00837538" w:rsidRDefault="00692A1F" w:rsidP="0083753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837538">
              <w:rPr>
                <w:rFonts w:ascii="TimesNewRomanPSMT" w:hAnsi="TimesNewRomanPSMT"/>
                <w:sz w:val="20"/>
                <w:szCs w:val="20"/>
              </w:rPr>
              <w:t>- разрабатывать общероссийские антидопинговые правила с учетом антидопинговых правил, утвержденных международными антидопинговыми организациями</w:t>
            </w:r>
          </w:p>
          <w:p w14:paraId="66BE66E1" w14:textId="54365F5C" w:rsidR="00692A1F" w:rsidRPr="00837538" w:rsidRDefault="00692A1F" w:rsidP="0083753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837538">
              <w:rPr>
                <w:rFonts w:ascii="TimesNewRomanPSMT" w:hAnsi="TimesNewRomanPSMT"/>
                <w:sz w:val="20"/>
                <w:szCs w:val="20"/>
              </w:rPr>
              <w:lastRenderedPageBreak/>
              <w:t xml:space="preserve">- знакомить лиц, проходящих спортивную подготовку, под роспись с локальными нормативными актами, связанными с осуществлением спортивной подготовки, а также с антидопинговыми правилами по соответствующим виду или видам спорта </w:t>
            </w:r>
          </w:p>
          <w:p w14:paraId="67362032" w14:textId="7B41D48A" w:rsidR="00692A1F" w:rsidRPr="00837538" w:rsidRDefault="00692A1F" w:rsidP="0083753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837538">
              <w:rPr>
                <w:rFonts w:ascii="TimesNewRomanPSMT" w:hAnsi="TimesNewRomanPSMT"/>
                <w:sz w:val="20"/>
                <w:szCs w:val="20"/>
              </w:rPr>
              <w:t xml:space="preserve">- обеспечивать условия для проведения допинг-контроля на спортивных мероприятиях, включенных в Единый календарный план 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0A75F" w14:textId="5B2578E7" w:rsidR="00692A1F" w:rsidRPr="00EA6672" w:rsidRDefault="00692A1F" w:rsidP="005B28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lastRenderedPageBreak/>
              <w:t>ПСК-4.6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1B955" w14:textId="479C2423" w:rsidR="00692A1F" w:rsidRDefault="00692A1F" w:rsidP="005B28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92A1F" w:rsidRPr="00B04D91" w14:paraId="51031FBE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680FF" w14:textId="77777777" w:rsidR="00692A1F" w:rsidRPr="007E7812" w:rsidRDefault="00692A1F" w:rsidP="00ED0A6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9A6F0" w14:textId="5F63FD67" w:rsidR="00692A1F" w:rsidRDefault="00692A1F" w:rsidP="00ED0A6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D0A62">
              <w:rPr>
                <w:sz w:val="20"/>
                <w:szCs w:val="20"/>
              </w:rPr>
              <w:t>Кто имеет право на подачу запроса на терапевтическое использование запрещенной субстанции?</w:t>
            </w:r>
          </w:p>
          <w:p w14:paraId="19FD52DA" w14:textId="77777777" w:rsidR="00692A1F" w:rsidRPr="00ED0A62" w:rsidRDefault="00692A1F" w:rsidP="00ED0A6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3407B966" w14:textId="77777777" w:rsidR="00692A1F" w:rsidRPr="00ED0A62" w:rsidRDefault="00692A1F" w:rsidP="00ED0A6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D0A62">
              <w:rPr>
                <w:sz w:val="20"/>
                <w:szCs w:val="20"/>
              </w:rPr>
              <w:t>- только спортсмен</w:t>
            </w:r>
          </w:p>
          <w:p w14:paraId="245F1AD9" w14:textId="0BB2274F" w:rsidR="00692A1F" w:rsidRPr="00ED0A62" w:rsidRDefault="00692A1F" w:rsidP="00ED0A6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D0A62">
              <w:rPr>
                <w:sz w:val="20"/>
                <w:szCs w:val="20"/>
              </w:rPr>
              <w:t>- только спортсмен и врач команды</w:t>
            </w:r>
          </w:p>
          <w:p w14:paraId="31547595" w14:textId="102F8FF3" w:rsidR="00692A1F" w:rsidRPr="00ED0A62" w:rsidRDefault="00692A1F" w:rsidP="00ED0A6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D0A62">
              <w:rPr>
                <w:sz w:val="20"/>
                <w:szCs w:val="20"/>
              </w:rPr>
              <w:t>- только спортсмен, врач команды и официальный представитель спортивной федерации</w:t>
            </w:r>
          </w:p>
          <w:p w14:paraId="5A2F8F93" w14:textId="2E715DCE" w:rsidR="00692A1F" w:rsidRPr="00ED0A62" w:rsidRDefault="00692A1F" w:rsidP="00ED0A6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D0A62">
              <w:rPr>
                <w:sz w:val="20"/>
                <w:szCs w:val="20"/>
              </w:rPr>
              <w:t>- любой представитель спортивной федерации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017FA" w14:textId="06EA4687" w:rsidR="00692A1F" w:rsidRPr="00EA6672" w:rsidRDefault="00692A1F" w:rsidP="00ED0A6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49B9F" w14:textId="43182056" w:rsidR="00692A1F" w:rsidRDefault="00692A1F" w:rsidP="00ED0A6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657961F6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9352D" w14:textId="77777777" w:rsidR="00692A1F" w:rsidRPr="007E7812" w:rsidRDefault="00692A1F" w:rsidP="007A16DA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58C34" w14:textId="77777777" w:rsidR="00692A1F" w:rsidRPr="007A16DA" w:rsidRDefault="00692A1F" w:rsidP="007A16DA">
            <w:pPr>
              <w:pStyle w:val="a3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A16DA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Какие санкции предусмотрены для спортсменов, нарушающих антидопинговые правила?</w:t>
            </w:r>
          </w:p>
          <w:p w14:paraId="6FA209D6" w14:textId="77777777" w:rsidR="00692A1F" w:rsidRPr="007A16DA" w:rsidRDefault="00692A1F" w:rsidP="007A1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51AD2E8E" w14:textId="2513E9D9" w:rsidR="00692A1F" w:rsidRPr="007A16DA" w:rsidRDefault="00692A1F" w:rsidP="007A1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A16DA">
              <w:rPr>
                <w:sz w:val="20"/>
                <w:szCs w:val="20"/>
              </w:rPr>
              <w:t>- дисквалификация</w:t>
            </w:r>
            <w:r>
              <w:rPr>
                <w:sz w:val="20"/>
                <w:szCs w:val="20"/>
              </w:rPr>
              <w:t xml:space="preserve"> на 10 лет</w:t>
            </w:r>
          </w:p>
          <w:p w14:paraId="3EB5BF80" w14:textId="782B56D8" w:rsidR="00692A1F" w:rsidRPr="007A16DA" w:rsidRDefault="00692A1F" w:rsidP="007A1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A16DA">
              <w:rPr>
                <w:sz w:val="20"/>
                <w:szCs w:val="20"/>
              </w:rPr>
              <w:t>- пожизненная дисквалификация</w:t>
            </w:r>
          </w:p>
          <w:p w14:paraId="39C7CE1E" w14:textId="7B398B57" w:rsidR="00692A1F" w:rsidRPr="007A16DA" w:rsidRDefault="00692A1F" w:rsidP="007A1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A16DA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предупреждение</w:t>
            </w:r>
          </w:p>
          <w:p w14:paraId="327682EE" w14:textId="77777777" w:rsidR="00692A1F" w:rsidRPr="007A16DA" w:rsidRDefault="00692A1F" w:rsidP="007A1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A16DA">
              <w:rPr>
                <w:sz w:val="20"/>
                <w:szCs w:val="20"/>
              </w:rPr>
              <w:t>- штраф</w:t>
            </w:r>
          </w:p>
          <w:p w14:paraId="2EFA0672" w14:textId="2A4E90BE" w:rsidR="00692A1F" w:rsidRPr="00ED0A62" w:rsidRDefault="00692A1F" w:rsidP="007A1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A16DA">
              <w:rPr>
                <w:sz w:val="20"/>
                <w:szCs w:val="20"/>
              </w:rPr>
              <w:t>- лишение гражданства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D3964" w14:textId="576ACE17" w:rsidR="00692A1F" w:rsidRPr="00EA6672" w:rsidRDefault="00692A1F" w:rsidP="007A16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F9DE6" w14:textId="377135AD" w:rsidR="00692A1F" w:rsidRDefault="00692A1F" w:rsidP="007A16D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7E9A9C03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61501" w14:textId="77777777" w:rsidR="00692A1F" w:rsidRPr="007E7812" w:rsidRDefault="00692A1F" w:rsidP="007022D6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49A73" w14:textId="5C661A23" w:rsidR="00692A1F" w:rsidRDefault="00692A1F" w:rsidP="007022D6">
            <w:pPr>
              <w:pStyle w:val="a3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7022D6">
              <w:rPr>
                <w:sz w:val="20"/>
                <w:szCs w:val="20"/>
              </w:rPr>
              <w:t>Анаболические стероиды применяются спортсменами, нарушающими</w:t>
            </w:r>
            <w:r w:rsidRPr="007022D6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 xml:space="preserve"> антидопинговые правила, для…</w:t>
            </w:r>
          </w:p>
          <w:p w14:paraId="54058F46" w14:textId="77777777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06C7FCE0" w14:textId="59167126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022D6">
              <w:rPr>
                <w:sz w:val="20"/>
                <w:szCs w:val="20"/>
              </w:rPr>
              <w:t xml:space="preserve">- снижения частоты сердцебиения, понижения артериального давления </w:t>
            </w:r>
          </w:p>
          <w:p w14:paraId="204CB04D" w14:textId="441BE556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022D6">
              <w:rPr>
                <w:sz w:val="20"/>
                <w:szCs w:val="20"/>
              </w:rPr>
              <w:t>- угнетения воспаления</w:t>
            </w:r>
          </w:p>
          <w:p w14:paraId="7FF82718" w14:textId="7D39F99E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022D6">
              <w:rPr>
                <w:sz w:val="20"/>
                <w:szCs w:val="20"/>
              </w:rPr>
              <w:t xml:space="preserve">- роста мышечной массы, силы и скоростной выносливости </w:t>
            </w:r>
          </w:p>
          <w:p w14:paraId="2DC0B0B7" w14:textId="6C149376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022D6">
              <w:rPr>
                <w:sz w:val="20"/>
                <w:szCs w:val="20"/>
              </w:rPr>
              <w:t xml:space="preserve">- выводу из организма избыточной жидкости и микроэлементов 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7E1CF" w14:textId="5F569CE7" w:rsidR="00692A1F" w:rsidRPr="00EA6672" w:rsidRDefault="00692A1F" w:rsidP="007022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EAF60" w14:textId="18CE2DA6" w:rsidR="00692A1F" w:rsidRDefault="00692A1F" w:rsidP="007022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0AD9F204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3A94" w14:textId="77777777" w:rsidR="00692A1F" w:rsidRPr="007E7812" w:rsidRDefault="00692A1F" w:rsidP="007022D6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D0B37" w14:textId="77777777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022D6">
              <w:rPr>
                <w:sz w:val="20"/>
                <w:szCs w:val="20"/>
              </w:rPr>
              <w:t>Задание на соответствие:</w:t>
            </w:r>
          </w:p>
          <w:p w14:paraId="65203B8B" w14:textId="77777777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032F1C5A" w14:textId="77777777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022D6">
              <w:rPr>
                <w:sz w:val="20"/>
                <w:szCs w:val="20"/>
              </w:rPr>
              <w:t>Инсулин</w:t>
            </w:r>
          </w:p>
          <w:p w14:paraId="4F65FA80" w14:textId="77777777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022D6">
              <w:rPr>
                <w:sz w:val="20"/>
                <w:szCs w:val="20"/>
              </w:rPr>
              <w:t>Бета-блокаторы</w:t>
            </w:r>
          </w:p>
          <w:p w14:paraId="630B10FD" w14:textId="77777777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7022D6">
              <w:rPr>
                <w:sz w:val="20"/>
                <w:szCs w:val="20"/>
              </w:rPr>
              <w:t>Соматотропин</w:t>
            </w:r>
            <w:proofErr w:type="spellEnd"/>
          </w:p>
          <w:p w14:paraId="6425DD42" w14:textId="77777777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4B7FF02D" w14:textId="2100AEC6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022D6">
              <w:rPr>
                <w:sz w:val="20"/>
                <w:szCs w:val="20"/>
              </w:rPr>
              <w:t>- полипептидный гормон передней доли гипофиза, отвечающий за рост костной и хрящевой ткани;</w:t>
            </w:r>
          </w:p>
          <w:p w14:paraId="4948BF9F" w14:textId="08EC3671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022D6">
              <w:rPr>
                <w:sz w:val="20"/>
                <w:szCs w:val="20"/>
              </w:rPr>
              <w:t xml:space="preserve">- пептидный гормон, синтезируемый в бета-клетках островков </w:t>
            </w:r>
            <w:proofErr w:type="spellStart"/>
            <w:r w:rsidRPr="007022D6">
              <w:rPr>
                <w:sz w:val="20"/>
                <w:szCs w:val="20"/>
              </w:rPr>
              <w:t>Лангерганса</w:t>
            </w:r>
            <w:proofErr w:type="spellEnd"/>
            <w:r w:rsidRPr="007022D6">
              <w:rPr>
                <w:sz w:val="20"/>
                <w:szCs w:val="20"/>
              </w:rPr>
              <w:t xml:space="preserve"> поджелудочной железы, </w:t>
            </w:r>
            <w:proofErr w:type="spellStart"/>
            <w:r w:rsidRPr="007022D6">
              <w:rPr>
                <w:sz w:val="20"/>
                <w:szCs w:val="20"/>
              </w:rPr>
              <w:t>обеспечивающии</w:t>
            </w:r>
            <w:proofErr w:type="spellEnd"/>
            <w:r w:rsidRPr="007022D6">
              <w:rPr>
                <w:sz w:val="20"/>
                <w:szCs w:val="20"/>
              </w:rPr>
              <w:t>̆ понижение уровня глюкозы в крови;</w:t>
            </w:r>
          </w:p>
          <w:p w14:paraId="26F7242C" w14:textId="7CF59452" w:rsidR="00692A1F" w:rsidRPr="007022D6" w:rsidRDefault="00692A1F" w:rsidP="007022D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022D6">
              <w:rPr>
                <w:sz w:val="20"/>
                <w:szCs w:val="20"/>
              </w:rPr>
              <w:t>- препарат, блокирующий бета-</w:t>
            </w:r>
            <w:proofErr w:type="spellStart"/>
            <w:r w:rsidRPr="007022D6">
              <w:rPr>
                <w:sz w:val="20"/>
                <w:szCs w:val="20"/>
              </w:rPr>
              <w:t>адренорецепторы</w:t>
            </w:r>
            <w:proofErr w:type="spellEnd"/>
            <w:r w:rsidRPr="007022D6">
              <w:rPr>
                <w:sz w:val="20"/>
                <w:szCs w:val="20"/>
              </w:rPr>
              <w:t xml:space="preserve"> и препятствующий действию на них катехоламинов (адреналина, норадреналина и др.).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C6928" w14:textId="783DA147" w:rsidR="00692A1F" w:rsidRPr="00EA6672" w:rsidRDefault="00692A1F" w:rsidP="007022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B005E" w14:textId="50930562" w:rsidR="00692A1F" w:rsidRDefault="00692A1F" w:rsidP="007022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92A1F" w:rsidRPr="00B04D91" w14:paraId="1448625F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FDF13" w14:textId="77777777" w:rsidR="00692A1F" w:rsidRPr="007E7812" w:rsidRDefault="00692A1F" w:rsidP="0037540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317A7" w14:textId="77777777" w:rsidR="00692A1F" w:rsidRDefault="00692A1F" w:rsidP="00E26A02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sz w:val="20"/>
                <w:szCs w:val="20"/>
              </w:rPr>
            </w:pPr>
            <w:r w:rsidRPr="00E26A02">
              <w:rPr>
                <w:color w:val="000000" w:themeColor="text1"/>
                <w:sz w:val="20"/>
                <w:szCs w:val="20"/>
              </w:rPr>
              <w:t>Задание на соответствие.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26A02">
              <w:rPr>
                <w:color w:val="000000" w:themeColor="text1"/>
                <w:sz w:val="20"/>
                <w:szCs w:val="20"/>
              </w:rPr>
              <w:t xml:space="preserve">Распределите </w:t>
            </w:r>
            <w:r w:rsidRPr="00E26A02">
              <w:rPr>
                <w:bCs/>
                <w:color w:val="000000" w:themeColor="text1"/>
                <w:sz w:val="20"/>
                <w:szCs w:val="20"/>
              </w:rPr>
              <w:t>виды спорта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26A02">
              <w:rPr>
                <w:bCs/>
                <w:color w:val="000000" w:themeColor="text1"/>
                <w:sz w:val="20"/>
                <w:szCs w:val="20"/>
              </w:rPr>
              <w:t>по группам риска использования допинга</w:t>
            </w:r>
            <w:r>
              <w:rPr>
                <w:bCs/>
                <w:color w:val="000000" w:themeColor="text1"/>
                <w:sz w:val="20"/>
                <w:szCs w:val="20"/>
              </w:rPr>
              <w:t>:</w:t>
            </w:r>
          </w:p>
          <w:p w14:paraId="28366063" w14:textId="145E0DC6" w:rsidR="00692A1F" w:rsidRPr="00E26A02" w:rsidRDefault="00692A1F" w:rsidP="00E26A02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26A02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613D0E9" w14:textId="0B496303" w:rsidR="00692A1F" w:rsidRPr="00E26A02" w:rsidRDefault="00692A1F" w:rsidP="00E26A02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26A02">
              <w:rPr>
                <w:bCs/>
                <w:color w:val="000000" w:themeColor="text1"/>
                <w:sz w:val="20"/>
                <w:szCs w:val="20"/>
              </w:rPr>
              <w:t xml:space="preserve">Высокий риск </w:t>
            </w:r>
          </w:p>
          <w:p w14:paraId="4432CF3A" w14:textId="583DBFE9" w:rsidR="00692A1F" w:rsidRPr="00E26A02" w:rsidRDefault="00692A1F" w:rsidP="00E26A02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26A02">
              <w:rPr>
                <w:bCs/>
                <w:color w:val="000000" w:themeColor="text1"/>
                <w:sz w:val="20"/>
                <w:szCs w:val="20"/>
              </w:rPr>
              <w:t xml:space="preserve">Средний риск </w:t>
            </w:r>
          </w:p>
          <w:p w14:paraId="42961151" w14:textId="48F5A459" w:rsidR="00692A1F" w:rsidRPr="00E26A02" w:rsidRDefault="00692A1F" w:rsidP="00E26A02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sz w:val="20"/>
                <w:szCs w:val="20"/>
              </w:rPr>
            </w:pPr>
            <w:r w:rsidRPr="00E26A02">
              <w:rPr>
                <w:bCs/>
                <w:color w:val="000000" w:themeColor="text1"/>
                <w:sz w:val="20"/>
                <w:szCs w:val="20"/>
              </w:rPr>
              <w:t xml:space="preserve">Низкий риск </w:t>
            </w:r>
          </w:p>
          <w:p w14:paraId="1355B0EC" w14:textId="350CA471" w:rsidR="00692A1F" w:rsidRPr="00E26A02" w:rsidRDefault="00692A1F" w:rsidP="00E26A02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5EEE0E94" w14:textId="77777777" w:rsidR="00692A1F" w:rsidRPr="00E26A02" w:rsidRDefault="00692A1F" w:rsidP="00E26A02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26A02">
              <w:rPr>
                <w:color w:val="000000" w:themeColor="text1"/>
                <w:sz w:val="20"/>
                <w:szCs w:val="20"/>
              </w:rPr>
              <w:t xml:space="preserve">Единоборства </w:t>
            </w:r>
          </w:p>
          <w:p w14:paraId="349557D6" w14:textId="5593A00C" w:rsidR="00692A1F" w:rsidRPr="00E26A02" w:rsidRDefault="00692A1F" w:rsidP="00E26A02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26A02">
              <w:rPr>
                <w:color w:val="000000" w:themeColor="text1"/>
                <w:sz w:val="20"/>
                <w:szCs w:val="20"/>
              </w:rPr>
              <w:t xml:space="preserve">Сложно-координационные виды спорта </w:t>
            </w:r>
          </w:p>
          <w:p w14:paraId="18DDC002" w14:textId="60576BE8" w:rsidR="00692A1F" w:rsidRPr="00E26A02" w:rsidRDefault="00692A1F" w:rsidP="00E26A02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26A02">
              <w:rPr>
                <w:color w:val="000000" w:themeColor="text1"/>
                <w:sz w:val="20"/>
                <w:szCs w:val="20"/>
              </w:rPr>
              <w:t>Циклические виды спорта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63013" w14:textId="70F5D6CC" w:rsidR="00692A1F" w:rsidRPr="00E26A02" w:rsidRDefault="00692A1F" w:rsidP="00E26A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 w:rsidRPr="00E26A0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F2416" w14:textId="293AEA8D" w:rsidR="00692A1F" w:rsidRPr="00E26A02" w:rsidRDefault="00692A1F" w:rsidP="00E26A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6A0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92A1F" w:rsidRPr="00B04D91" w14:paraId="0B60027B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F4F7C" w14:textId="77777777" w:rsidR="00692A1F" w:rsidRPr="007E7812" w:rsidRDefault="00692A1F" w:rsidP="00A4371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5E361" w14:textId="29E6B913" w:rsidR="00692A1F" w:rsidRPr="00BD71FB" w:rsidRDefault="00692A1F" w:rsidP="00BD71FB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D71FB">
              <w:rPr>
                <w:color w:val="000000" w:themeColor="text1"/>
                <w:sz w:val="20"/>
                <w:szCs w:val="20"/>
              </w:rPr>
              <w:t>Верно ли утверждение?</w:t>
            </w:r>
          </w:p>
          <w:p w14:paraId="53380CAD" w14:textId="3CA2341B" w:rsidR="00692A1F" w:rsidRDefault="00692A1F" w:rsidP="00BD71FB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sz w:val="20"/>
                <w:szCs w:val="20"/>
              </w:rPr>
            </w:pPr>
            <w:r w:rsidRPr="00BD71FB">
              <w:rPr>
                <w:color w:val="000000" w:themeColor="text1"/>
                <w:sz w:val="20"/>
                <w:szCs w:val="20"/>
              </w:rPr>
              <w:t>«</w:t>
            </w:r>
            <w:r w:rsidRPr="00BD71FB">
              <w:rPr>
                <w:bCs/>
                <w:color w:val="000000" w:themeColor="text1"/>
                <w:sz w:val="20"/>
                <w:szCs w:val="20"/>
              </w:rPr>
              <w:t>Не пройти допинг-контроль спортсмен, выбранный для его прохождения, может только в случае экстренной госпитализации и с согласия инспектора допинг-контроля.»</w:t>
            </w:r>
          </w:p>
          <w:p w14:paraId="35B5CCCC" w14:textId="77777777" w:rsidR="00692A1F" w:rsidRPr="00BD71FB" w:rsidRDefault="00692A1F" w:rsidP="00BD71FB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033413F4" w14:textId="77777777" w:rsidR="00692A1F" w:rsidRPr="00BD71FB" w:rsidRDefault="00692A1F" w:rsidP="00BD71FB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D71FB">
              <w:rPr>
                <w:color w:val="000000" w:themeColor="text1"/>
                <w:sz w:val="20"/>
                <w:szCs w:val="20"/>
              </w:rPr>
              <w:t>Верно</w:t>
            </w:r>
          </w:p>
          <w:p w14:paraId="37B941A8" w14:textId="3CF7503E" w:rsidR="00692A1F" w:rsidRPr="00E26A02" w:rsidRDefault="00692A1F" w:rsidP="00BD71FB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D71FB">
              <w:rPr>
                <w:color w:val="000000" w:themeColor="text1"/>
                <w:sz w:val="20"/>
                <w:szCs w:val="20"/>
              </w:rPr>
              <w:t>Не верно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120BF" w14:textId="0A61B654" w:rsidR="00692A1F" w:rsidRPr="00EA6672" w:rsidRDefault="00692A1F" w:rsidP="00A437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 w:rsidRPr="00E26A0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1302" w14:textId="3967D02B" w:rsidR="00692A1F" w:rsidRPr="00E26A02" w:rsidRDefault="00692A1F" w:rsidP="00A4371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0B17DBAC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FD399" w14:textId="77777777" w:rsidR="00692A1F" w:rsidRPr="007E7812" w:rsidRDefault="00692A1F" w:rsidP="00286A0B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3D44B" w14:textId="4A5EC879" w:rsidR="00692A1F" w:rsidRDefault="00692A1F" w:rsidP="00286A0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86A0B">
              <w:rPr>
                <w:color w:val="000000" w:themeColor="text1"/>
                <w:sz w:val="20"/>
                <w:szCs w:val="20"/>
              </w:rPr>
              <w:t>Каким образом и</w:t>
            </w:r>
            <w:r w:rsidRPr="00286A0B">
              <w:rPr>
                <w:sz w:val="20"/>
                <w:szCs w:val="20"/>
              </w:rPr>
              <w:t>нспектор допинг-контроля сообщает спортсмену о необходимости сдать пробу?</w:t>
            </w:r>
          </w:p>
          <w:p w14:paraId="313DB914" w14:textId="77777777" w:rsidR="00692A1F" w:rsidRPr="00286A0B" w:rsidRDefault="00692A1F" w:rsidP="00286A0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0806008B" w14:textId="77777777" w:rsidR="00692A1F" w:rsidRPr="00286A0B" w:rsidRDefault="00692A1F" w:rsidP="00286A0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86A0B">
              <w:rPr>
                <w:sz w:val="20"/>
                <w:szCs w:val="20"/>
              </w:rPr>
              <w:t>- по смс</w:t>
            </w:r>
          </w:p>
          <w:p w14:paraId="7B212D5F" w14:textId="77777777" w:rsidR="00692A1F" w:rsidRPr="00286A0B" w:rsidRDefault="00692A1F" w:rsidP="00286A0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86A0B">
              <w:rPr>
                <w:sz w:val="20"/>
                <w:szCs w:val="20"/>
              </w:rPr>
              <w:t>- по звонку</w:t>
            </w:r>
          </w:p>
          <w:p w14:paraId="08571507" w14:textId="77777777" w:rsidR="00692A1F" w:rsidRPr="00286A0B" w:rsidRDefault="00692A1F" w:rsidP="00286A0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86A0B">
              <w:rPr>
                <w:sz w:val="20"/>
                <w:szCs w:val="20"/>
              </w:rPr>
              <w:t>- лично</w:t>
            </w:r>
          </w:p>
          <w:p w14:paraId="09855B18" w14:textId="6B6A2085" w:rsidR="00692A1F" w:rsidRPr="00286A0B" w:rsidRDefault="00692A1F" w:rsidP="00286A0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86A0B">
              <w:rPr>
                <w:sz w:val="20"/>
                <w:szCs w:val="20"/>
              </w:rPr>
              <w:t xml:space="preserve">- любым удобным способом 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B43E2" w14:textId="4D8DB878" w:rsidR="00692A1F" w:rsidRPr="00EA6672" w:rsidRDefault="00692A1F" w:rsidP="00286A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 w:rsidRPr="00E26A0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EF66" w14:textId="50EAB5AD" w:rsidR="00692A1F" w:rsidRDefault="00692A1F" w:rsidP="00286A0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18C09FD4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EF32F" w14:textId="77777777" w:rsidR="00692A1F" w:rsidRPr="007E7812" w:rsidRDefault="00692A1F" w:rsidP="003A636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F597B" w14:textId="23BAD340" w:rsidR="00692A1F" w:rsidRPr="003A6361" w:rsidRDefault="00692A1F" w:rsidP="003A636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3A6361">
              <w:rPr>
                <w:color w:val="000000" w:themeColor="text1"/>
                <w:sz w:val="20"/>
                <w:szCs w:val="20"/>
              </w:rPr>
              <w:t>Верно ли утверждение?</w:t>
            </w:r>
          </w:p>
          <w:p w14:paraId="5CA659AD" w14:textId="5865EB0B" w:rsidR="00692A1F" w:rsidRDefault="00692A1F" w:rsidP="003A636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6361">
              <w:rPr>
                <w:sz w:val="20"/>
                <w:szCs w:val="20"/>
              </w:rPr>
              <w:t>«Для ускорения процесса сдачи мочи в пункте допинг-контроля спортсмен может пить воду и напитки.»</w:t>
            </w:r>
          </w:p>
          <w:p w14:paraId="58F6EDD2" w14:textId="77777777" w:rsidR="00692A1F" w:rsidRPr="003A6361" w:rsidRDefault="00692A1F" w:rsidP="003A636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382BB7F3" w14:textId="77777777" w:rsidR="00692A1F" w:rsidRPr="003A6361" w:rsidRDefault="00692A1F" w:rsidP="003A636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3A6361">
              <w:rPr>
                <w:color w:val="000000" w:themeColor="text1"/>
                <w:sz w:val="20"/>
                <w:szCs w:val="20"/>
              </w:rPr>
              <w:lastRenderedPageBreak/>
              <w:t>Верно</w:t>
            </w:r>
          </w:p>
          <w:p w14:paraId="40F4270B" w14:textId="003CA798" w:rsidR="00692A1F" w:rsidRPr="00286A0B" w:rsidRDefault="00692A1F" w:rsidP="003A6361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3A6361">
              <w:rPr>
                <w:color w:val="000000" w:themeColor="text1"/>
                <w:sz w:val="20"/>
                <w:szCs w:val="20"/>
              </w:rPr>
              <w:t>Не верно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BE6B4" w14:textId="0F347FF0" w:rsidR="00692A1F" w:rsidRPr="00EA6672" w:rsidRDefault="00692A1F" w:rsidP="003A636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lastRenderedPageBreak/>
              <w:t>ПСК-4.</w:t>
            </w:r>
            <w:r w:rsidRPr="00E26A0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E89FE" w14:textId="6C1CCE43" w:rsidR="00692A1F" w:rsidRDefault="00692A1F" w:rsidP="003A636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607342A8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75BD7" w14:textId="77777777" w:rsidR="00692A1F" w:rsidRPr="007E7812" w:rsidRDefault="00692A1F" w:rsidP="001718F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A587" w14:textId="08E84AA1" w:rsidR="00692A1F" w:rsidRDefault="00692A1F" w:rsidP="001718F0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NewRomanPSMT" w:hAnsi="TimesNewRomanPSMT"/>
                <w:sz w:val="22"/>
                <w:szCs w:val="22"/>
              </w:rPr>
              <w:t xml:space="preserve">Как </w:t>
            </w:r>
            <w:r w:rsidRPr="001718F0">
              <w:rPr>
                <w:color w:val="000000" w:themeColor="text1"/>
                <w:sz w:val="20"/>
                <w:szCs w:val="20"/>
              </w:rPr>
              <w:t>долго рекомендуется хранить спортсмену копию заполненного протокола допинг-контроля?</w:t>
            </w:r>
          </w:p>
          <w:p w14:paraId="5283B25E" w14:textId="77777777" w:rsidR="00692A1F" w:rsidRPr="001718F0" w:rsidRDefault="00692A1F" w:rsidP="001718F0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4DC177F0" w14:textId="3775C9F2" w:rsidR="00692A1F" w:rsidRPr="001718F0" w:rsidRDefault="00692A1F" w:rsidP="001718F0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1718F0">
              <w:rPr>
                <w:color w:val="000000" w:themeColor="text1"/>
                <w:sz w:val="20"/>
                <w:szCs w:val="20"/>
              </w:rPr>
              <w:t>- пожизненно</w:t>
            </w:r>
          </w:p>
          <w:p w14:paraId="69F7DF60" w14:textId="6CFA794B" w:rsidR="00692A1F" w:rsidRPr="001718F0" w:rsidRDefault="00692A1F" w:rsidP="001718F0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1718F0">
              <w:rPr>
                <w:color w:val="000000" w:themeColor="text1"/>
                <w:sz w:val="20"/>
                <w:szCs w:val="20"/>
              </w:rPr>
              <w:t xml:space="preserve">- до завершения спортивной карьеры </w:t>
            </w:r>
          </w:p>
          <w:p w14:paraId="3CD123F4" w14:textId="4C0A2E16" w:rsidR="00692A1F" w:rsidRPr="001718F0" w:rsidRDefault="00692A1F" w:rsidP="001718F0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1718F0">
              <w:rPr>
                <w:color w:val="000000" w:themeColor="text1"/>
                <w:sz w:val="20"/>
                <w:szCs w:val="20"/>
              </w:rPr>
              <w:t>- 1 год</w:t>
            </w:r>
          </w:p>
          <w:p w14:paraId="01AB11BD" w14:textId="6B5C221D" w:rsidR="00692A1F" w:rsidRPr="001718F0" w:rsidRDefault="00692A1F" w:rsidP="001718F0">
            <w:pPr>
              <w:pStyle w:val="a3"/>
              <w:spacing w:before="0" w:beforeAutospacing="0" w:after="0" w:afterAutospacing="0"/>
            </w:pPr>
            <w:r w:rsidRPr="001718F0">
              <w:rPr>
                <w:color w:val="000000" w:themeColor="text1"/>
                <w:sz w:val="20"/>
                <w:szCs w:val="20"/>
              </w:rPr>
              <w:t>- в течении спортивного сезона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C1D14" w14:textId="1F572C99" w:rsidR="00692A1F" w:rsidRPr="00EA6672" w:rsidRDefault="00692A1F" w:rsidP="001718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 w:rsidRPr="00E26A0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46E2A" w14:textId="6E56BE2C" w:rsidR="00692A1F" w:rsidRDefault="00692A1F" w:rsidP="001718F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4D73D607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369FB" w14:textId="77777777" w:rsidR="00692A1F" w:rsidRPr="007E7812" w:rsidRDefault="00692A1F" w:rsidP="00F4612B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E48AB" w14:textId="44EDEF70" w:rsidR="00692A1F" w:rsidRDefault="00692A1F" w:rsidP="00F4612B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F4612B">
              <w:rPr>
                <w:rFonts w:ascii="TimesNewRomanPSMT" w:hAnsi="TimesNewRomanPSMT"/>
                <w:sz w:val="20"/>
                <w:szCs w:val="20"/>
              </w:rPr>
              <w:t>В антидопинговой лаборатории вначале проводится анализ…</w:t>
            </w:r>
          </w:p>
          <w:p w14:paraId="77077E37" w14:textId="77777777" w:rsidR="00692A1F" w:rsidRPr="00F4612B" w:rsidRDefault="00692A1F" w:rsidP="00F4612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779D002C" w14:textId="77777777" w:rsidR="00692A1F" w:rsidRPr="00F4612B" w:rsidRDefault="00692A1F" w:rsidP="00F4612B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F4612B">
              <w:rPr>
                <w:rFonts w:ascii="TimesNewRomanPSMT" w:hAnsi="TimesNewRomanPSMT"/>
                <w:sz w:val="20"/>
                <w:szCs w:val="20"/>
              </w:rPr>
              <w:t>пробы «А»</w:t>
            </w:r>
          </w:p>
          <w:p w14:paraId="79858305" w14:textId="77777777" w:rsidR="00692A1F" w:rsidRPr="00F4612B" w:rsidRDefault="00692A1F" w:rsidP="00F4612B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F4612B">
              <w:rPr>
                <w:rFonts w:ascii="TimesNewRomanPSMT" w:hAnsi="TimesNewRomanPSMT"/>
                <w:sz w:val="20"/>
                <w:szCs w:val="20"/>
              </w:rPr>
              <w:t>проб «А» и «Б»</w:t>
            </w:r>
          </w:p>
          <w:p w14:paraId="1AA7FBE6" w14:textId="77777777" w:rsidR="00692A1F" w:rsidRPr="00F4612B" w:rsidRDefault="00692A1F" w:rsidP="00F4612B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F4612B">
              <w:rPr>
                <w:rFonts w:ascii="TimesNewRomanPSMT" w:hAnsi="TimesNewRomanPSMT"/>
                <w:sz w:val="20"/>
                <w:szCs w:val="20"/>
              </w:rPr>
              <w:t>проб «А», «Б», «В»</w:t>
            </w:r>
          </w:p>
          <w:p w14:paraId="2C85B8F2" w14:textId="44ADE0A0" w:rsidR="00692A1F" w:rsidRPr="00F4612B" w:rsidRDefault="00692A1F" w:rsidP="00F4612B">
            <w:pPr>
              <w:pStyle w:val="a3"/>
              <w:spacing w:before="0" w:beforeAutospacing="0" w:after="0" w:afterAutospacing="0"/>
              <w:rPr>
                <w:rFonts w:ascii="TimesNewRomanPSMT" w:hAnsi="TimesNewRomanPSMT"/>
                <w:sz w:val="20"/>
                <w:szCs w:val="20"/>
              </w:rPr>
            </w:pPr>
            <w:r w:rsidRPr="00F4612B">
              <w:rPr>
                <w:rFonts w:ascii="TimesNewRomanPSMT" w:hAnsi="TimesNewRomanPSMT"/>
                <w:sz w:val="20"/>
                <w:szCs w:val="20"/>
              </w:rPr>
              <w:t>любой одной пробы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22562" w14:textId="3B957E94" w:rsidR="00692A1F" w:rsidRPr="00EA6672" w:rsidRDefault="00692A1F" w:rsidP="00F461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 w:rsidRPr="00E26A0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0E5FC" w14:textId="7125BB65" w:rsidR="00692A1F" w:rsidRDefault="00692A1F" w:rsidP="00F4612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42EAA061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77170" w14:textId="77777777" w:rsidR="00692A1F" w:rsidRPr="007E7812" w:rsidRDefault="00692A1F" w:rsidP="00FF1D5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EC44C" w14:textId="77777777" w:rsidR="00692A1F" w:rsidRPr="00FF1D52" w:rsidRDefault="00692A1F" w:rsidP="00FF1D52">
            <w:pPr>
              <w:pStyle w:val="a3"/>
              <w:spacing w:before="0" w:beforeAutospacing="0" w:after="0" w:afterAutospacing="0"/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</w:pPr>
            <w:r w:rsidRPr="00FF1D52"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  <w:t xml:space="preserve">К кому могут быть </w:t>
            </w:r>
            <w:proofErr w:type="gramStart"/>
            <w:r w:rsidRPr="00FF1D52"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  <w:t>применены  дисциплинарные</w:t>
            </w:r>
            <w:proofErr w:type="gramEnd"/>
            <w:r w:rsidRPr="00FF1D52"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  <w:t xml:space="preserve"> санкции за нарушение антидопинговых правил?</w:t>
            </w:r>
          </w:p>
          <w:p w14:paraId="581E9C3B" w14:textId="77777777" w:rsidR="00692A1F" w:rsidRDefault="00692A1F" w:rsidP="00FF1D52">
            <w:pPr>
              <w:pStyle w:val="a3"/>
              <w:spacing w:before="0" w:beforeAutospacing="0" w:after="0" w:afterAutospacing="0"/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</w:pPr>
          </w:p>
          <w:p w14:paraId="13577F00" w14:textId="7DA7443B" w:rsidR="00692A1F" w:rsidRPr="00FF1D52" w:rsidRDefault="00692A1F" w:rsidP="00FF1D52">
            <w:pPr>
              <w:pStyle w:val="a3"/>
              <w:spacing w:before="0" w:beforeAutospacing="0" w:after="0" w:afterAutospacing="0"/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  <w:t>Только с</w:t>
            </w:r>
            <w:r w:rsidRPr="00FF1D52"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  <w:t>портсмен</w:t>
            </w:r>
          </w:p>
          <w:p w14:paraId="0F3BECAD" w14:textId="739FB782" w:rsidR="00692A1F" w:rsidRPr="00FF1D52" w:rsidRDefault="00692A1F" w:rsidP="00FF1D52">
            <w:pPr>
              <w:pStyle w:val="a3"/>
              <w:spacing w:before="0" w:beforeAutospacing="0" w:after="0" w:afterAutospacing="0"/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  <w:t>Только с</w:t>
            </w:r>
            <w:r w:rsidRPr="00FF1D52"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  <w:t>портсмен и тренер</w:t>
            </w:r>
          </w:p>
          <w:p w14:paraId="58E5CF76" w14:textId="027CF96C" w:rsidR="00692A1F" w:rsidRPr="00FF1D52" w:rsidRDefault="00692A1F" w:rsidP="00FF1D52">
            <w:pPr>
              <w:pStyle w:val="a3"/>
              <w:spacing w:before="0" w:beforeAutospacing="0" w:after="0" w:afterAutospacing="0"/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  <w:t>Только с</w:t>
            </w:r>
            <w:r w:rsidRPr="00FF1D52"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  <w:t>портсмен и врач</w:t>
            </w:r>
          </w:p>
          <w:p w14:paraId="4047BC6A" w14:textId="1E0BE8DB" w:rsidR="00692A1F" w:rsidRPr="00FF1D52" w:rsidRDefault="00692A1F" w:rsidP="00FF1D52">
            <w:pPr>
              <w:pStyle w:val="a3"/>
              <w:spacing w:before="0" w:beforeAutospacing="0" w:after="0" w:afterAutospacing="0"/>
              <w:rPr>
                <w:rFonts w:ascii="TimesNewRomanPS" w:hAnsi="TimesNewRomanPS"/>
                <w:b/>
                <w:bCs/>
                <w:sz w:val="22"/>
                <w:szCs w:val="22"/>
              </w:rPr>
            </w:pPr>
            <w:r w:rsidRPr="00FF1D52">
              <w:rPr>
                <w:rFonts w:ascii="TimesNewRomanPS" w:hAnsi="TimesNewRomanPS"/>
                <w:bCs/>
                <w:color w:val="000000" w:themeColor="text1"/>
                <w:sz w:val="20"/>
                <w:szCs w:val="20"/>
              </w:rPr>
              <w:t>Спортсмен, тренер и врач</w:t>
            </w:r>
            <w:r w:rsidRPr="00FF1D52">
              <w:rPr>
                <w:rFonts w:ascii="TimesNewRomanPS" w:hAnsi="TimesNewRomanPS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C2E10" w14:textId="70CE426C" w:rsidR="00692A1F" w:rsidRPr="00EA6672" w:rsidRDefault="00692A1F" w:rsidP="00FF1D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 w:rsidRPr="00E26A0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0041D" w14:textId="33D72EC2" w:rsidR="00692A1F" w:rsidRDefault="00692A1F" w:rsidP="00FF1D5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02CA2015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EE4F7" w14:textId="77777777" w:rsidR="00692A1F" w:rsidRPr="007E7812" w:rsidRDefault="00692A1F" w:rsidP="009C59CA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A0B89" w14:textId="5AA6BEA6" w:rsidR="00692A1F" w:rsidRDefault="00692A1F" w:rsidP="009C59CA">
            <w:pPr>
              <w:pStyle w:val="a3"/>
              <w:spacing w:before="0" w:beforeAutospacing="0" w:after="0" w:afterAutospacing="0"/>
              <w:rPr>
                <w:iCs/>
                <w:color w:val="000000" w:themeColor="text1"/>
                <w:sz w:val="20"/>
                <w:szCs w:val="20"/>
              </w:rPr>
            </w:pPr>
            <w:r w:rsidRPr="009C59CA">
              <w:rPr>
                <w:iCs/>
                <w:color w:val="000000" w:themeColor="text1"/>
                <w:sz w:val="20"/>
                <w:szCs w:val="20"/>
              </w:rPr>
              <w:t>Что такое биологический паспорт спортсмена?</w:t>
            </w:r>
          </w:p>
          <w:p w14:paraId="49ECDBF1" w14:textId="77777777" w:rsidR="00692A1F" w:rsidRPr="009C59CA" w:rsidRDefault="00692A1F" w:rsidP="009C59CA">
            <w:pPr>
              <w:pStyle w:val="a3"/>
              <w:spacing w:before="0" w:beforeAutospacing="0" w:after="0" w:afterAutospacing="0"/>
              <w:rPr>
                <w:iCs/>
                <w:color w:val="000000" w:themeColor="text1"/>
                <w:sz w:val="20"/>
                <w:szCs w:val="20"/>
              </w:rPr>
            </w:pPr>
          </w:p>
          <w:p w14:paraId="3793162D" w14:textId="1EBE8D23" w:rsidR="00692A1F" w:rsidRDefault="00692A1F" w:rsidP="009C59CA">
            <w:pPr>
              <w:rPr>
                <w:color w:val="000000" w:themeColor="text1"/>
                <w:sz w:val="20"/>
                <w:szCs w:val="20"/>
              </w:rPr>
            </w:pPr>
            <w:r w:rsidRPr="009C59CA">
              <w:rPr>
                <w:color w:val="000000" w:themeColor="text1"/>
                <w:sz w:val="20"/>
                <w:szCs w:val="20"/>
              </w:rPr>
              <w:t>Специальная книжка-документ, куда записываются все достижения и награды в соревнованиях, присвоение разряда.</w:t>
            </w:r>
          </w:p>
          <w:p w14:paraId="0F39305D" w14:textId="77777777" w:rsidR="00692A1F" w:rsidRPr="009C59CA" w:rsidRDefault="00692A1F" w:rsidP="009C59CA">
            <w:pPr>
              <w:rPr>
                <w:color w:val="000000" w:themeColor="text1"/>
                <w:sz w:val="20"/>
                <w:szCs w:val="20"/>
              </w:rPr>
            </w:pPr>
          </w:p>
          <w:p w14:paraId="7C72479C" w14:textId="17C64640" w:rsidR="00692A1F" w:rsidRPr="009C59CA" w:rsidRDefault="00692A1F" w:rsidP="009C59CA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9C59CA">
              <w:rPr>
                <w:color w:val="000000" w:themeColor="text1"/>
                <w:sz w:val="20"/>
                <w:szCs w:val="20"/>
              </w:rPr>
              <w:t xml:space="preserve">Выписка, содержащая информацию о перенесенных заболеваниях (обращениях за медицинской помощью), вызовах бригад скорой медицинской помощи, госпитализациях. </w:t>
            </w:r>
          </w:p>
          <w:p w14:paraId="6E5B5529" w14:textId="77777777" w:rsidR="00692A1F" w:rsidRDefault="00692A1F" w:rsidP="009C59CA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</w:p>
          <w:p w14:paraId="2C81D054" w14:textId="14FDF98D" w:rsidR="00692A1F" w:rsidRPr="009C59CA" w:rsidRDefault="00692A1F" w:rsidP="009C59CA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9C59CA">
              <w:rPr>
                <w:rStyle w:val="a8"/>
                <w:b w:val="0"/>
                <w:color w:val="000000" w:themeColor="text1"/>
                <w:sz w:val="20"/>
                <w:szCs w:val="20"/>
              </w:rPr>
              <w:t xml:space="preserve">Врачебное заключение, включающее в себя: </w:t>
            </w:r>
            <w:r w:rsidRPr="009C59CA">
              <w:rPr>
                <w:color w:val="000000" w:themeColor="text1"/>
                <w:sz w:val="20"/>
                <w:szCs w:val="20"/>
              </w:rPr>
              <w:t>оценку состояния здоровья; заключение о физическом развитии по существующим стандартам; оценку уровня функционального состояния, общей работоспособности и тренированности; рекомендации по режиму и лечебно-профилактическим мероприятиям; назначение на дополнительные исследования (при необходимости) и срок следующего осмотра; допуск спортсмена к тренировочным занятиям и соревнованиям.</w:t>
            </w:r>
          </w:p>
          <w:p w14:paraId="66242DCD" w14:textId="77777777" w:rsidR="00692A1F" w:rsidRDefault="00692A1F" w:rsidP="009C59CA">
            <w:pPr>
              <w:pStyle w:val="a3"/>
              <w:spacing w:before="0" w:beforeAutospacing="0" w:after="0" w:afterAutospacing="0"/>
              <w:rPr>
                <w:iCs/>
                <w:color w:val="000000" w:themeColor="text1"/>
                <w:sz w:val="20"/>
                <w:szCs w:val="20"/>
              </w:rPr>
            </w:pPr>
          </w:p>
          <w:p w14:paraId="6FE29971" w14:textId="20011F8D" w:rsidR="00692A1F" w:rsidRPr="009C59CA" w:rsidRDefault="00692A1F" w:rsidP="009C59CA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9C59CA">
              <w:rPr>
                <w:iCs/>
                <w:color w:val="000000" w:themeColor="text1"/>
                <w:sz w:val="20"/>
                <w:szCs w:val="20"/>
              </w:rPr>
              <w:t>Метод сбора и оценки информации, принципом которого является обнаружение изменений в организме спортсмена, которые происходят в результате использования запрещенных субстанций и методов.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791B7" w14:textId="49D17ABD" w:rsidR="00692A1F" w:rsidRPr="00EA6672" w:rsidRDefault="00692A1F" w:rsidP="009C59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 w:rsidRPr="00E26A0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DE22A" w14:textId="7C6BBC70" w:rsidR="00692A1F" w:rsidRDefault="00692A1F" w:rsidP="009C59C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92A1F" w:rsidRPr="00B04D91" w14:paraId="661AEB90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AD4D0" w14:textId="77777777" w:rsidR="00692A1F" w:rsidRPr="007E7812" w:rsidRDefault="00692A1F" w:rsidP="00437046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08F4A" w14:textId="77777777" w:rsidR="00692A1F" w:rsidRPr="00437046" w:rsidRDefault="00692A1F" w:rsidP="00437046">
            <w:pPr>
              <w:pStyle w:val="a3"/>
              <w:spacing w:before="0" w:beforeAutospacing="0" w:after="0" w:afterAutospacing="0"/>
              <w:rPr>
                <w:iCs/>
                <w:color w:val="000000" w:themeColor="text1"/>
                <w:sz w:val="20"/>
                <w:szCs w:val="20"/>
              </w:rPr>
            </w:pPr>
            <w:r w:rsidRPr="00437046">
              <w:rPr>
                <w:iCs/>
                <w:color w:val="000000" w:themeColor="text1"/>
                <w:sz w:val="20"/>
                <w:szCs w:val="20"/>
              </w:rPr>
              <w:t>Задание на соответствие:</w:t>
            </w:r>
          </w:p>
          <w:p w14:paraId="3C56F883" w14:textId="77777777" w:rsidR="00692A1F" w:rsidRPr="00437046" w:rsidRDefault="00692A1F" w:rsidP="00437046">
            <w:pPr>
              <w:pStyle w:val="a3"/>
              <w:spacing w:before="0" w:beforeAutospacing="0" w:after="0" w:afterAutospacing="0"/>
              <w:rPr>
                <w:iCs/>
                <w:color w:val="000000" w:themeColor="text1"/>
                <w:sz w:val="20"/>
                <w:szCs w:val="20"/>
              </w:rPr>
            </w:pPr>
          </w:p>
          <w:p w14:paraId="3D970D51" w14:textId="77777777" w:rsidR="00692A1F" w:rsidRPr="00437046" w:rsidRDefault="00692A1F" w:rsidP="0043704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37046">
              <w:rPr>
                <w:sz w:val="20"/>
                <w:szCs w:val="20"/>
              </w:rPr>
              <w:t>Гематологическии</w:t>
            </w:r>
            <w:proofErr w:type="spellEnd"/>
            <w:r w:rsidRPr="00437046">
              <w:rPr>
                <w:sz w:val="20"/>
                <w:szCs w:val="20"/>
              </w:rPr>
              <w:t>̆ паспорт спортсмена</w:t>
            </w:r>
          </w:p>
          <w:p w14:paraId="1ACF6FFE" w14:textId="77777777" w:rsidR="00692A1F" w:rsidRPr="00437046" w:rsidRDefault="00692A1F" w:rsidP="0043704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37046">
              <w:rPr>
                <w:sz w:val="20"/>
                <w:szCs w:val="20"/>
              </w:rPr>
              <w:t>Эндокринологическии</w:t>
            </w:r>
            <w:proofErr w:type="spellEnd"/>
            <w:r w:rsidRPr="00437046">
              <w:rPr>
                <w:sz w:val="20"/>
                <w:szCs w:val="20"/>
              </w:rPr>
              <w:t>̆ паспорт спортсмена</w:t>
            </w:r>
          </w:p>
          <w:p w14:paraId="7B4DE0F6" w14:textId="77777777" w:rsidR="00692A1F" w:rsidRPr="00437046" w:rsidRDefault="00692A1F" w:rsidP="0043704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437046">
              <w:rPr>
                <w:sz w:val="20"/>
                <w:szCs w:val="20"/>
              </w:rPr>
              <w:t>Стероидныи</w:t>
            </w:r>
            <w:proofErr w:type="spellEnd"/>
            <w:r w:rsidRPr="00437046">
              <w:rPr>
                <w:sz w:val="20"/>
                <w:szCs w:val="20"/>
              </w:rPr>
              <w:t>̆ паспорт спортсмена</w:t>
            </w:r>
          </w:p>
          <w:p w14:paraId="524AD382" w14:textId="22F19B78" w:rsidR="00692A1F" w:rsidRDefault="00692A1F" w:rsidP="00437046">
            <w:pPr>
              <w:pStyle w:val="a3"/>
              <w:spacing w:before="0" w:beforeAutospacing="0" w:after="0" w:afterAutospacing="0"/>
              <w:rPr>
                <w:iCs/>
                <w:color w:val="000000" w:themeColor="text1"/>
                <w:sz w:val="20"/>
                <w:szCs w:val="20"/>
              </w:rPr>
            </w:pPr>
          </w:p>
          <w:p w14:paraId="29E60E41" w14:textId="77777777" w:rsidR="00692A1F" w:rsidRPr="00437046" w:rsidRDefault="00692A1F" w:rsidP="00437046">
            <w:pPr>
              <w:pStyle w:val="a3"/>
              <w:spacing w:before="0" w:beforeAutospacing="0" w:after="0" w:afterAutospacing="0"/>
              <w:rPr>
                <w:iCs/>
                <w:color w:val="000000" w:themeColor="text1"/>
                <w:sz w:val="20"/>
                <w:szCs w:val="20"/>
              </w:rPr>
            </w:pPr>
          </w:p>
          <w:p w14:paraId="29EB9CDA" w14:textId="7CD3AB63" w:rsidR="00692A1F" w:rsidRDefault="00692A1F" w:rsidP="0043704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37046">
              <w:rPr>
                <w:sz w:val="20"/>
                <w:szCs w:val="20"/>
              </w:rPr>
              <w:t xml:space="preserve">это модуль биологического паспорта спортсмена, в котором собрана информация о маркерах наличия в крови избыточного количества гормонов роста. </w:t>
            </w:r>
          </w:p>
          <w:p w14:paraId="749F6BA5" w14:textId="77777777" w:rsidR="00692A1F" w:rsidRPr="00437046" w:rsidRDefault="00692A1F" w:rsidP="0043704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235EA28D" w14:textId="714A910A" w:rsidR="00692A1F" w:rsidRDefault="00692A1F" w:rsidP="0043704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37046">
              <w:rPr>
                <w:sz w:val="20"/>
                <w:szCs w:val="20"/>
              </w:rPr>
              <w:t>это модуль биологического паспорта спортсмена, в котором собрана информация о маркерах измененного метаболизма эндогенных стероидов в пробах мочи.</w:t>
            </w:r>
          </w:p>
          <w:p w14:paraId="55B29B7D" w14:textId="77777777" w:rsidR="00692A1F" w:rsidRPr="00437046" w:rsidRDefault="00692A1F" w:rsidP="0043704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6FD30FB1" w14:textId="44265376" w:rsidR="00692A1F" w:rsidRPr="00437046" w:rsidRDefault="00692A1F" w:rsidP="0043704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37046">
              <w:rPr>
                <w:sz w:val="20"/>
                <w:szCs w:val="20"/>
              </w:rPr>
              <w:t xml:space="preserve">это модуль биологического паспорта спортсмена, в котором собрана вся информация о маркерах </w:t>
            </w:r>
            <w:proofErr w:type="spellStart"/>
            <w:r w:rsidRPr="00437046">
              <w:rPr>
                <w:sz w:val="20"/>
                <w:szCs w:val="20"/>
              </w:rPr>
              <w:t>эритропоэза</w:t>
            </w:r>
            <w:proofErr w:type="spellEnd"/>
            <w:r w:rsidRPr="00437046">
              <w:rPr>
                <w:sz w:val="20"/>
                <w:szCs w:val="20"/>
              </w:rPr>
              <w:t xml:space="preserve">, измеренных в пробах крови спортсмена. 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BB8B6" w14:textId="51D41BCB" w:rsidR="00692A1F" w:rsidRPr="00EA6672" w:rsidRDefault="00692A1F" w:rsidP="0043704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 w:rsidRPr="00E26A0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9F364" w14:textId="513B2179" w:rsidR="00692A1F" w:rsidRDefault="00692A1F" w:rsidP="0043704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92A1F" w:rsidRPr="00B04D91" w14:paraId="21F46671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82D9" w14:textId="77777777" w:rsidR="00692A1F" w:rsidRPr="007E7812" w:rsidRDefault="00692A1F" w:rsidP="003B6A8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D0A35" w14:textId="11BBAAC6" w:rsidR="00692A1F" w:rsidRPr="003B6A8C" w:rsidRDefault="00692A1F" w:rsidP="003B6A8C">
            <w:pPr>
              <w:rPr>
                <w:color w:val="000000" w:themeColor="text1"/>
                <w:sz w:val="20"/>
                <w:szCs w:val="20"/>
              </w:rPr>
            </w:pPr>
            <w:r w:rsidRPr="003B6A8C">
              <w:rPr>
                <w:bCs/>
                <w:color w:val="000000" w:themeColor="text1"/>
                <w:sz w:val="20"/>
                <w:szCs w:val="20"/>
              </w:rPr>
              <w:t xml:space="preserve">АДАМС (ADAMS) </w:t>
            </w:r>
            <w:r w:rsidRPr="003B6A8C">
              <w:rPr>
                <w:color w:val="000000" w:themeColor="text1"/>
                <w:sz w:val="20"/>
                <w:szCs w:val="20"/>
              </w:rPr>
              <w:t>— это…</w:t>
            </w:r>
          </w:p>
          <w:p w14:paraId="0515ED8E" w14:textId="1A420B46" w:rsidR="00692A1F" w:rsidRPr="003B6A8C" w:rsidRDefault="00692A1F" w:rsidP="003B6A8C">
            <w:pPr>
              <w:rPr>
                <w:color w:val="000000" w:themeColor="text1"/>
                <w:sz w:val="20"/>
                <w:szCs w:val="20"/>
              </w:rPr>
            </w:pPr>
          </w:p>
          <w:p w14:paraId="08E8194F" w14:textId="679331F6" w:rsidR="00692A1F" w:rsidRPr="003B6A8C" w:rsidRDefault="00692A1F" w:rsidP="003B6A8C">
            <w:pPr>
              <w:rPr>
                <w:color w:val="000000" w:themeColor="text1"/>
                <w:sz w:val="20"/>
                <w:szCs w:val="20"/>
              </w:rPr>
            </w:pPr>
            <w:r w:rsidRPr="003B6A8C">
              <w:rPr>
                <w:color w:val="000000" w:themeColor="text1"/>
                <w:sz w:val="20"/>
                <w:szCs w:val="20"/>
                <w:shd w:val="clear" w:color="auto" w:fill="FFFFFF"/>
              </w:rPr>
              <w:t>- национальная антидопинговая организация Российской Федерации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;</w:t>
            </w:r>
          </w:p>
          <w:p w14:paraId="573C5097" w14:textId="77777777" w:rsidR="00692A1F" w:rsidRPr="003B6A8C" w:rsidRDefault="00692A1F" w:rsidP="003B6A8C">
            <w:pPr>
              <w:rPr>
                <w:color w:val="000000" w:themeColor="text1"/>
                <w:sz w:val="20"/>
                <w:szCs w:val="20"/>
              </w:rPr>
            </w:pPr>
          </w:p>
          <w:p w14:paraId="0B9ECC59" w14:textId="7947EC2C" w:rsidR="00692A1F" w:rsidRPr="003B6A8C" w:rsidRDefault="00692A1F" w:rsidP="003B6A8C">
            <w:pPr>
              <w:rPr>
                <w:color w:val="000000" w:themeColor="text1"/>
                <w:sz w:val="20"/>
                <w:szCs w:val="20"/>
              </w:rPr>
            </w:pPr>
            <w:r w:rsidRPr="003B6A8C">
              <w:rPr>
                <w:color w:val="000000" w:themeColor="text1"/>
                <w:sz w:val="20"/>
                <w:szCs w:val="20"/>
              </w:rPr>
              <w:t>- система для управления базой данных, расположенной в Интернете, предназначенная для ввода, хранения, распространения данных и составления отчетов, разработанная для оказания помощи заинтересованным сторонам и ВАДА в их антидопинговой деятельности при соблюдении законодательства о защите данных;</w:t>
            </w:r>
          </w:p>
          <w:p w14:paraId="2691C009" w14:textId="4080EE8A" w:rsidR="00692A1F" w:rsidRPr="003B6A8C" w:rsidRDefault="00692A1F" w:rsidP="003B6A8C">
            <w:pPr>
              <w:rPr>
                <w:color w:val="000000" w:themeColor="text1"/>
                <w:sz w:val="20"/>
                <w:szCs w:val="20"/>
              </w:rPr>
            </w:pPr>
          </w:p>
          <w:p w14:paraId="3541F059" w14:textId="51502FA8" w:rsidR="00692A1F" w:rsidRPr="003B6A8C" w:rsidRDefault="00692A1F" w:rsidP="003B6A8C">
            <w:pPr>
              <w:rPr>
                <w:color w:val="000000" w:themeColor="text1"/>
                <w:sz w:val="20"/>
                <w:szCs w:val="20"/>
              </w:rPr>
            </w:pPr>
            <w:r w:rsidRPr="003B6A8C">
              <w:rPr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3B6A8C">
              <w:rPr>
                <w:color w:val="000000" w:themeColor="text1"/>
                <w:sz w:val="20"/>
                <w:szCs w:val="20"/>
                <w:shd w:val="clear" w:color="auto" w:fill="FFFFFF"/>
              </w:rPr>
              <w:t>независимая</w:t>
            </w:r>
            <w:r w:rsidRPr="003B6A8C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3B6A8C">
              <w:rPr>
                <w:color w:val="000000" w:themeColor="text1"/>
                <w:sz w:val="20"/>
                <w:szCs w:val="20"/>
                <w:shd w:val="clear" w:color="auto" w:fill="FFFFFF"/>
              </w:rPr>
              <w:t>организация, осуществляющая координацию борьбы с применением</w:t>
            </w:r>
            <w:r w:rsidRPr="003B6A8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3B6A8C">
              <w:rPr>
                <w:color w:val="000000" w:themeColor="text1"/>
                <w:sz w:val="20"/>
                <w:szCs w:val="20"/>
              </w:rPr>
              <w:t>допинга</w:t>
            </w:r>
            <w:r w:rsidRPr="003B6A8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3B6A8C"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3B6A8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3B6A8C">
              <w:rPr>
                <w:color w:val="000000" w:themeColor="text1"/>
                <w:sz w:val="20"/>
                <w:szCs w:val="20"/>
              </w:rPr>
              <w:t>спорте</w:t>
            </w:r>
            <w:r w:rsidRPr="003B6A8C">
              <w:rPr>
                <w:color w:val="000000" w:themeColor="text1"/>
                <w:sz w:val="20"/>
                <w:szCs w:val="20"/>
                <w:shd w:val="clear" w:color="auto" w:fill="FFFFFF"/>
              </w:rPr>
              <w:t>, созданная при поддержке</w:t>
            </w:r>
            <w:r w:rsidRPr="003B6A8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3B6A8C">
              <w:rPr>
                <w:color w:val="000000" w:themeColor="text1"/>
                <w:sz w:val="20"/>
                <w:szCs w:val="20"/>
              </w:rPr>
              <w:t>Международного олимпийского комитета;</w:t>
            </w:r>
          </w:p>
          <w:p w14:paraId="2D4BF2BC" w14:textId="3D84BEC7" w:rsidR="00692A1F" w:rsidRPr="003B6A8C" w:rsidRDefault="00692A1F" w:rsidP="003B6A8C">
            <w:pPr>
              <w:rPr>
                <w:color w:val="000000" w:themeColor="text1"/>
                <w:sz w:val="20"/>
                <w:szCs w:val="20"/>
              </w:rPr>
            </w:pPr>
          </w:p>
          <w:p w14:paraId="459975C1" w14:textId="6AC74250" w:rsidR="00692A1F" w:rsidRPr="003B6A8C" w:rsidRDefault="00692A1F" w:rsidP="003B6A8C">
            <w:pPr>
              <w:rPr>
                <w:color w:val="000000" w:themeColor="text1"/>
                <w:sz w:val="20"/>
                <w:szCs w:val="20"/>
              </w:rPr>
            </w:pPr>
            <w:r w:rsidRPr="003B6A8C">
              <w:rPr>
                <w:color w:val="000000" w:themeColor="text1"/>
                <w:sz w:val="20"/>
                <w:szCs w:val="20"/>
              </w:rPr>
              <w:t>- основополагающий и универсальный документ, на котором основывается Всемирная антидопинговая программа в спорте</w:t>
            </w:r>
            <w:r w:rsidRPr="003B6A8C">
              <w:rPr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BB255" w14:textId="7F692C80" w:rsidR="00692A1F" w:rsidRPr="00EA6672" w:rsidRDefault="00692A1F" w:rsidP="003B6A8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lastRenderedPageBreak/>
              <w:t>ПСК-4.</w:t>
            </w:r>
            <w:r w:rsidRPr="00E26A0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564B0" w14:textId="00DD2CF4" w:rsidR="00692A1F" w:rsidRDefault="00692A1F" w:rsidP="003B6A8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92A1F" w:rsidRPr="00B04D91" w14:paraId="7EAC752C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05759" w14:textId="77777777" w:rsidR="00692A1F" w:rsidRPr="007E7812" w:rsidRDefault="00692A1F" w:rsidP="00A62196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3E373" w14:textId="31BC3BB0" w:rsidR="00692A1F" w:rsidRPr="00934551" w:rsidRDefault="00692A1F" w:rsidP="0093455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934551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Какие санкции предусмотрены для спортсменов, нарушающих антидопинговые правила?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092FF" w14:textId="44ECC9C0" w:rsidR="00692A1F" w:rsidRPr="00EA6672" w:rsidRDefault="00692A1F" w:rsidP="00A621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41527" w14:textId="67E0E52B" w:rsidR="00692A1F" w:rsidRPr="007E7812" w:rsidRDefault="00692A1F" w:rsidP="00A6219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692A1F" w:rsidRPr="00B04D91" w14:paraId="52D6C361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14CC3" w14:textId="77777777" w:rsidR="00692A1F" w:rsidRPr="007E7812" w:rsidRDefault="00692A1F" w:rsidP="005B008D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AA097" w14:textId="5896FE10" w:rsidR="00692A1F" w:rsidRPr="0084131C" w:rsidRDefault="00692A1F" w:rsidP="005B008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организации занимаются контролем за антидопинговым обеспечением?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A660C" w14:textId="56D4E0BB" w:rsidR="00692A1F" w:rsidRPr="00EA6672" w:rsidRDefault="00692A1F" w:rsidP="005B008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9AEE0" w14:textId="21F28D18" w:rsidR="00692A1F" w:rsidRPr="005B008D" w:rsidRDefault="00692A1F" w:rsidP="005B008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</w:tr>
      <w:tr w:rsidR="00692A1F" w:rsidRPr="00B04D91" w14:paraId="4275565E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A94BB" w14:textId="77777777" w:rsidR="00692A1F" w:rsidRPr="007E7812" w:rsidRDefault="00692A1F" w:rsidP="005B008D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8844D" w14:textId="4565D0DC" w:rsidR="00692A1F" w:rsidRPr="0084131C" w:rsidRDefault="00692A1F" w:rsidP="005B008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вещества запрещены спортсменам в рамках антидопинговых правил?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A9742" w14:textId="43510F64" w:rsidR="00692A1F" w:rsidRPr="00EA6672" w:rsidRDefault="00692A1F" w:rsidP="005B008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9894E" w14:textId="698AE62B" w:rsidR="00692A1F" w:rsidRPr="007E7812" w:rsidRDefault="00692A1F" w:rsidP="005B008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692A1F" w:rsidRPr="00B04D91" w14:paraId="314B2D64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EE24E" w14:textId="77777777" w:rsidR="00692A1F" w:rsidRPr="007E7812" w:rsidRDefault="00692A1F" w:rsidP="005C7799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CA4C6" w14:textId="5BE0D72E" w:rsidR="00692A1F" w:rsidRPr="0084131C" w:rsidRDefault="00692A1F" w:rsidP="005C7799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проходит процедура допинг-контроля</w:t>
            </w: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на соревнованиях?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CFC55" w14:textId="018691A0" w:rsidR="00692A1F" w:rsidRPr="00EA6672" w:rsidRDefault="00692A1F" w:rsidP="005C77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91A19" w14:textId="228D5AAE" w:rsidR="00692A1F" w:rsidRPr="007E7812" w:rsidRDefault="00692A1F" w:rsidP="005C779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692A1F" w:rsidRPr="00B04D91" w14:paraId="4C4C6A04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E2AD2" w14:textId="77777777" w:rsidR="00692A1F" w:rsidRPr="007E7812" w:rsidRDefault="00692A1F" w:rsidP="00A95E2B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D89DE" w14:textId="24947C1D" w:rsidR="00692A1F" w:rsidRPr="0084131C" w:rsidRDefault="00692A1F" w:rsidP="00A95E2B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процедуры прохождения контроля за антидопинговым обеспечением существуют для спортсменов?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273EE" w14:textId="23B5D5D4" w:rsidR="00692A1F" w:rsidRPr="00EA6672" w:rsidRDefault="00692A1F" w:rsidP="00A95E2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66779" w14:textId="7810FCAC" w:rsidR="00692A1F" w:rsidRPr="007E7812" w:rsidRDefault="00692A1F" w:rsidP="00A95E2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692A1F" w:rsidRPr="00B04D91" w14:paraId="3D226CAC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49BC9" w14:textId="77777777" w:rsidR="00692A1F" w:rsidRPr="007E7812" w:rsidRDefault="00692A1F" w:rsidP="009602F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9320F" w14:textId="01D1E46F" w:rsidR="00692A1F" w:rsidRPr="0084131C" w:rsidRDefault="00692A1F" w:rsidP="009602F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принципы руководят антидопинговым обеспечением?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5066D" w14:textId="4AF91514" w:rsidR="00692A1F" w:rsidRPr="00EA6672" w:rsidRDefault="00692A1F" w:rsidP="009602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4580B" w14:textId="1A6CB238" w:rsidR="00692A1F" w:rsidRPr="007E7812" w:rsidRDefault="00692A1F" w:rsidP="009602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692A1F" w:rsidRPr="00B04D91" w14:paraId="350A4797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E1CC3" w14:textId="77777777" w:rsidR="00692A1F" w:rsidRPr="007E7812" w:rsidRDefault="00692A1F" w:rsidP="00EF68F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24C9E" w14:textId="0623A341" w:rsidR="00692A1F" w:rsidRPr="0084131C" w:rsidRDefault="00692A1F" w:rsidP="00EF68F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организации участвуют в формировании антидопинговых правил?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C0907" w14:textId="169D450D" w:rsidR="00692A1F" w:rsidRPr="00EA6672" w:rsidRDefault="00692A1F" w:rsidP="00EF68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3149A" w14:textId="68A9F84A" w:rsidR="00692A1F" w:rsidRPr="007E7812" w:rsidRDefault="00692A1F" w:rsidP="00EF68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692A1F" w:rsidRPr="00B04D91" w14:paraId="4669E631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E1302" w14:textId="77777777" w:rsidR="00692A1F" w:rsidRPr="007E7812" w:rsidRDefault="00692A1F" w:rsidP="00EF68F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C1582" w14:textId="2481CB30" w:rsidR="00692A1F" w:rsidRPr="0084131C" w:rsidRDefault="00692A1F" w:rsidP="00EF68F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последствия могут быть для спортсменов, нарушающих антидопинговые правила?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61922" w14:textId="2E208800" w:rsidR="00692A1F" w:rsidRPr="00EA6672" w:rsidRDefault="00692A1F" w:rsidP="00EF68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EFCEE" w14:textId="310E3E78" w:rsidR="00692A1F" w:rsidRPr="007E7812" w:rsidRDefault="00692A1F" w:rsidP="00EF68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692A1F" w:rsidRPr="00B04D91" w14:paraId="57EDE78F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C2D6C" w14:textId="77777777" w:rsidR="00692A1F" w:rsidRPr="007E7812" w:rsidRDefault="00692A1F" w:rsidP="00E5517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74AFF" w14:textId="67537D87" w:rsidR="00692A1F" w:rsidRPr="0084131C" w:rsidRDefault="00692A1F" w:rsidP="00E55170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профилактики использования запрещенных веществ существуют в спорте?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E2E78" w14:textId="51CF69C9" w:rsidR="00692A1F" w:rsidRPr="00EA6672" w:rsidRDefault="00692A1F" w:rsidP="00E551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97F86" w14:textId="1D1A2401" w:rsidR="00692A1F" w:rsidRPr="007E7812" w:rsidRDefault="00692A1F" w:rsidP="00E5517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692A1F" w:rsidRPr="00B04D91" w14:paraId="1CB61191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35447" w14:textId="77777777" w:rsidR="00692A1F" w:rsidRPr="007E7812" w:rsidRDefault="00692A1F" w:rsidP="00E5517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4DF78" w14:textId="30B06A68" w:rsidR="00692A1F" w:rsidRPr="0084131C" w:rsidRDefault="00692A1F" w:rsidP="00E55170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технологии используются для обнаружения запрещенных веществ в организме спортсменов?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8D0EE" w14:textId="205AB457" w:rsidR="00692A1F" w:rsidRPr="00EA6672" w:rsidRDefault="00692A1F" w:rsidP="00E551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3F760" w14:textId="3A0D5CDB" w:rsidR="00692A1F" w:rsidRPr="007E7812" w:rsidRDefault="00692A1F" w:rsidP="00E5517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692A1F" w:rsidRPr="00B04D91" w14:paraId="640E5D77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64FF6" w14:textId="77777777" w:rsidR="00692A1F" w:rsidRPr="007E7812" w:rsidRDefault="00692A1F" w:rsidP="0028781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64B09" w14:textId="1227DBDD" w:rsidR="00692A1F" w:rsidRPr="0084131C" w:rsidRDefault="00692A1F" w:rsidP="00287813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противодействующие допингу меры принимаются на государственном уровне?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5FEF9" w14:textId="7033C06A" w:rsidR="00692A1F" w:rsidRPr="00EA6672" w:rsidRDefault="00692A1F" w:rsidP="0028781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3624A" w14:textId="0078056C" w:rsidR="00692A1F" w:rsidRPr="007E7812" w:rsidRDefault="00692A1F" w:rsidP="0028781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692A1F" w:rsidRPr="00B04D91" w14:paraId="3672AB14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744D3" w14:textId="77777777" w:rsidR="00692A1F" w:rsidRPr="007E7812" w:rsidRDefault="00692A1F" w:rsidP="001A024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80874" w14:textId="5D93EB51" w:rsidR="00692A1F" w:rsidRPr="0084131C" w:rsidRDefault="00692A1F" w:rsidP="001A024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меры по обеспечению прозрачности процесса допинг-контроля применяются?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D8C66" w14:textId="34FA2E06" w:rsidR="00692A1F" w:rsidRPr="00EA6672" w:rsidRDefault="00692A1F" w:rsidP="001A02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FD887" w14:textId="0359B6C0" w:rsidR="00692A1F" w:rsidRPr="007E7812" w:rsidRDefault="00692A1F" w:rsidP="001A024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692A1F" w:rsidRPr="00B04D91" w14:paraId="46B73DB1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5C1B0" w14:textId="77777777" w:rsidR="00692A1F" w:rsidRPr="007E7812" w:rsidRDefault="00692A1F" w:rsidP="00361CC7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46457" w14:textId="01773ECD" w:rsidR="00692A1F" w:rsidRPr="0084131C" w:rsidRDefault="00692A1F" w:rsidP="00361CC7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права имеют спортсмены в рамках антидопингового обеспечения?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F7855" w14:textId="57D93F8D" w:rsidR="00692A1F" w:rsidRPr="00EA6672" w:rsidRDefault="00692A1F" w:rsidP="00361C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81A56" w14:textId="63AFCB3B" w:rsidR="00692A1F" w:rsidRPr="007E7812" w:rsidRDefault="00692A1F" w:rsidP="00361C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692A1F" w:rsidRPr="00E51DB1" w14:paraId="4BBAF4DC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BDFF0" w14:textId="77777777" w:rsidR="00692A1F" w:rsidRPr="007E7812" w:rsidRDefault="00692A1F" w:rsidP="000E7AD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ADE11" w14:textId="097F4DBD" w:rsidR="00692A1F" w:rsidRPr="0084131C" w:rsidRDefault="00692A1F" w:rsidP="000E7ADC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меры безопасности в области антидопингового обеспечения обеспечены для спортсменов?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29EB9" w14:textId="629075CE" w:rsidR="00692A1F" w:rsidRPr="00E51DB1" w:rsidRDefault="00692A1F" w:rsidP="000E7AD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FD2E8" w14:textId="60DF90F0" w:rsidR="00692A1F" w:rsidRPr="00E51DB1" w:rsidRDefault="00692A1F" w:rsidP="000E7AD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692A1F" w:rsidRPr="00E51DB1" w14:paraId="5B90E7AC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B576A" w14:textId="77777777" w:rsidR="00692A1F" w:rsidRPr="00E51DB1" w:rsidRDefault="00692A1F" w:rsidP="002E106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586A1" w14:textId="42D56731" w:rsidR="00692A1F" w:rsidRPr="0084131C" w:rsidRDefault="00692A1F" w:rsidP="002E1064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программы обучения проводятся для спортсменов по вопросам антидопингового обеспечения?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E9780" w14:textId="249933C3" w:rsidR="00692A1F" w:rsidRPr="00E51DB1" w:rsidRDefault="00692A1F" w:rsidP="002E106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6FC11" w14:textId="25646B6B" w:rsidR="00692A1F" w:rsidRPr="00E51DB1" w:rsidRDefault="00692A1F" w:rsidP="002E106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692A1F" w:rsidRPr="00E51DB1" w14:paraId="392AD0BF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C2F23" w14:textId="77777777" w:rsidR="00692A1F" w:rsidRPr="00E51DB1" w:rsidRDefault="00692A1F" w:rsidP="007B7CF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94F85" w14:textId="3C11AF0D" w:rsidR="00692A1F" w:rsidRPr="0084131C" w:rsidRDefault="00692A1F" w:rsidP="007B7CF4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Что такое процедура допинг-контроля? Как она производится?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820E3" w14:textId="259D42B3" w:rsidR="00692A1F" w:rsidRPr="00E51DB1" w:rsidRDefault="00692A1F" w:rsidP="007B7CF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266B4" w14:textId="6AD7495F" w:rsidR="00692A1F" w:rsidRPr="00E51DB1" w:rsidRDefault="00692A1F" w:rsidP="007B7CF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692A1F" w:rsidRPr="005C7799" w14:paraId="454C1320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6F30A" w14:textId="77777777" w:rsidR="00692A1F" w:rsidRPr="00E51DB1" w:rsidRDefault="00692A1F" w:rsidP="00BC0C6D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676E3" w14:textId="48FD9B4C" w:rsidR="00692A1F" w:rsidRPr="0084131C" w:rsidRDefault="00692A1F" w:rsidP="00BC0C6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контроля за антидопинговым обеспечением используются для профессиональных спортсменов?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1668F" w14:textId="420578B5" w:rsidR="00692A1F" w:rsidRPr="005C7799" w:rsidRDefault="00692A1F" w:rsidP="00BC0C6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87DBA" w14:textId="66F49530" w:rsidR="00692A1F" w:rsidRPr="005C7799" w:rsidRDefault="00692A1F" w:rsidP="00BC0C6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692A1F" w:rsidRPr="00B04D91" w14:paraId="3B0E90B4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97A87" w14:textId="77777777" w:rsidR="00692A1F" w:rsidRPr="005C7799" w:rsidRDefault="00692A1F" w:rsidP="00BC0C6D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E6A08" w14:textId="2CB80CBD" w:rsidR="00692A1F" w:rsidRPr="0084131C" w:rsidRDefault="00692A1F" w:rsidP="00BC0C6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антидопингового обеспечения существуют?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8DBA" w14:textId="0B105F16" w:rsidR="00692A1F" w:rsidRPr="00EA6672" w:rsidRDefault="00692A1F" w:rsidP="00BC0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0F689" w14:textId="6BA8BA62" w:rsidR="00692A1F" w:rsidRPr="007E7812" w:rsidRDefault="00692A1F" w:rsidP="00BC0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7E781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2F5DF9EA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2CACA" w14:textId="77777777" w:rsidR="00692A1F" w:rsidRPr="007E7812" w:rsidRDefault="00692A1F" w:rsidP="00BC0C6D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AA4D0" w14:textId="6C4D56CB" w:rsidR="00692A1F" w:rsidRPr="0084131C" w:rsidRDefault="00692A1F" w:rsidP="00BC0C6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факторы влияют на эффективность антидопингового обеспечения?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E516F" w14:textId="7E629264" w:rsidR="00692A1F" w:rsidRPr="00EA6672" w:rsidRDefault="00692A1F" w:rsidP="00BC0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6EDD0" w14:textId="5538B5D7" w:rsidR="00692A1F" w:rsidRPr="007E7812" w:rsidRDefault="00692A1F" w:rsidP="00BC0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7E781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692A1F" w:rsidRPr="00B04D91" w14:paraId="6D073846" w14:textId="77777777" w:rsidTr="00692A1F"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FEC73" w14:textId="77777777" w:rsidR="00692A1F" w:rsidRPr="007E7812" w:rsidRDefault="00692A1F" w:rsidP="00BC0C6D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EE027" w14:textId="6959A788" w:rsidR="00692A1F" w:rsidRPr="0084131C" w:rsidRDefault="00692A1F" w:rsidP="00BC0C6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84131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меры применяются для профилактики допинга среди молодых спортсменов?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706B8" w14:textId="3F53C6E4" w:rsidR="00692A1F" w:rsidRPr="00EA6672" w:rsidRDefault="00692A1F" w:rsidP="00BC0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A6672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98B05" w14:textId="7CA3B35E" w:rsidR="00692A1F" w:rsidRPr="007E7812" w:rsidRDefault="00692A1F" w:rsidP="00BC0C6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7E781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</w:tbl>
    <w:p w14:paraId="7C034FAA" w14:textId="486F2F25" w:rsidR="00F9669C" w:rsidRPr="00F9669C" w:rsidRDefault="00F9669C" w:rsidP="00D86F62">
      <w:pPr>
        <w:jc w:val="both"/>
        <w:rPr>
          <w:i/>
          <w:iCs/>
        </w:rPr>
      </w:pPr>
    </w:p>
    <w:sectPr w:rsidR="00F9669C" w:rsidRPr="00F9669C" w:rsidSect="00692A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68793E"/>
    <w:multiLevelType w:val="hybridMultilevel"/>
    <w:tmpl w:val="1380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1"/>
  </w:num>
  <w:num w:numId="3">
    <w:abstractNumId w:val="2"/>
  </w:num>
  <w:num w:numId="4">
    <w:abstractNumId w:val="11"/>
  </w:num>
  <w:num w:numId="5">
    <w:abstractNumId w:val="32"/>
  </w:num>
  <w:num w:numId="6">
    <w:abstractNumId w:val="1"/>
  </w:num>
  <w:num w:numId="7">
    <w:abstractNumId w:val="35"/>
  </w:num>
  <w:num w:numId="8">
    <w:abstractNumId w:val="29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33"/>
  </w:num>
  <w:num w:numId="14">
    <w:abstractNumId w:val="0"/>
  </w:num>
  <w:num w:numId="15">
    <w:abstractNumId w:val="5"/>
  </w:num>
  <w:num w:numId="16">
    <w:abstractNumId w:val="31"/>
  </w:num>
  <w:num w:numId="17">
    <w:abstractNumId w:val="28"/>
  </w:num>
  <w:num w:numId="18">
    <w:abstractNumId w:val="14"/>
  </w:num>
  <w:num w:numId="19">
    <w:abstractNumId w:val="25"/>
  </w:num>
  <w:num w:numId="20">
    <w:abstractNumId w:val="26"/>
  </w:num>
  <w:num w:numId="21">
    <w:abstractNumId w:val="24"/>
  </w:num>
  <w:num w:numId="22">
    <w:abstractNumId w:val="17"/>
  </w:num>
  <w:num w:numId="23">
    <w:abstractNumId w:val="30"/>
  </w:num>
  <w:num w:numId="24">
    <w:abstractNumId w:val="21"/>
  </w:num>
  <w:num w:numId="25">
    <w:abstractNumId w:val="6"/>
  </w:num>
  <w:num w:numId="26">
    <w:abstractNumId w:val="19"/>
  </w:num>
  <w:num w:numId="27">
    <w:abstractNumId w:val="40"/>
  </w:num>
  <w:num w:numId="28">
    <w:abstractNumId w:val="18"/>
  </w:num>
  <w:num w:numId="29">
    <w:abstractNumId w:val="47"/>
  </w:num>
  <w:num w:numId="30">
    <w:abstractNumId w:val="20"/>
  </w:num>
  <w:num w:numId="31">
    <w:abstractNumId w:val="39"/>
  </w:num>
  <w:num w:numId="32">
    <w:abstractNumId w:val="46"/>
  </w:num>
  <w:num w:numId="33">
    <w:abstractNumId w:val="43"/>
  </w:num>
  <w:num w:numId="34">
    <w:abstractNumId w:val="12"/>
  </w:num>
  <w:num w:numId="35">
    <w:abstractNumId w:val="34"/>
  </w:num>
  <w:num w:numId="36">
    <w:abstractNumId w:val="16"/>
  </w:num>
  <w:num w:numId="37">
    <w:abstractNumId w:val="38"/>
  </w:num>
  <w:num w:numId="38">
    <w:abstractNumId w:val="7"/>
  </w:num>
  <w:num w:numId="39">
    <w:abstractNumId w:val="22"/>
  </w:num>
  <w:num w:numId="40">
    <w:abstractNumId w:val="4"/>
  </w:num>
  <w:num w:numId="41">
    <w:abstractNumId w:val="45"/>
  </w:num>
  <w:num w:numId="42">
    <w:abstractNumId w:val="44"/>
  </w:num>
  <w:num w:numId="43">
    <w:abstractNumId w:val="42"/>
  </w:num>
  <w:num w:numId="44">
    <w:abstractNumId w:val="37"/>
  </w:num>
  <w:num w:numId="45">
    <w:abstractNumId w:val="13"/>
  </w:num>
  <w:num w:numId="46">
    <w:abstractNumId w:val="23"/>
  </w:num>
  <w:num w:numId="47">
    <w:abstractNumId w:val="36"/>
  </w:num>
  <w:num w:numId="48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23675"/>
    <w:rsid w:val="00024785"/>
    <w:rsid w:val="00035015"/>
    <w:rsid w:val="00041053"/>
    <w:rsid w:val="0004344A"/>
    <w:rsid w:val="000516A2"/>
    <w:rsid w:val="00053D83"/>
    <w:rsid w:val="00056CDC"/>
    <w:rsid w:val="00067966"/>
    <w:rsid w:val="000775E6"/>
    <w:rsid w:val="00085FAE"/>
    <w:rsid w:val="00095FC2"/>
    <w:rsid w:val="000C41C5"/>
    <w:rsid w:val="000E66C3"/>
    <w:rsid w:val="000E7ADC"/>
    <w:rsid w:val="001174BF"/>
    <w:rsid w:val="00127122"/>
    <w:rsid w:val="00127BA3"/>
    <w:rsid w:val="001718F0"/>
    <w:rsid w:val="001A024E"/>
    <w:rsid w:val="001B05BA"/>
    <w:rsid w:val="001C57BC"/>
    <w:rsid w:val="001C73CF"/>
    <w:rsid w:val="001E15A4"/>
    <w:rsid w:val="001E7230"/>
    <w:rsid w:val="001F3A64"/>
    <w:rsid w:val="00212E83"/>
    <w:rsid w:val="00230D51"/>
    <w:rsid w:val="00286A0B"/>
    <w:rsid w:val="00287813"/>
    <w:rsid w:val="00287B6C"/>
    <w:rsid w:val="00291151"/>
    <w:rsid w:val="00295E45"/>
    <w:rsid w:val="002E1064"/>
    <w:rsid w:val="002F65F6"/>
    <w:rsid w:val="003030CA"/>
    <w:rsid w:val="00306FC8"/>
    <w:rsid w:val="003202C3"/>
    <w:rsid w:val="0032714F"/>
    <w:rsid w:val="0033667F"/>
    <w:rsid w:val="00361CC7"/>
    <w:rsid w:val="0037540C"/>
    <w:rsid w:val="003860FC"/>
    <w:rsid w:val="00394F43"/>
    <w:rsid w:val="003A6361"/>
    <w:rsid w:val="003B6A8C"/>
    <w:rsid w:val="003C217E"/>
    <w:rsid w:val="003C5815"/>
    <w:rsid w:val="004269C0"/>
    <w:rsid w:val="00430D07"/>
    <w:rsid w:val="00437046"/>
    <w:rsid w:val="00443BAA"/>
    <w:rsid w:val="00445362"/>
    <w:rsid w:val="0046136A"/>
    <w:rsid w:val="00490462"/>
    <w:rsid w:val="004C0EA7"/>
    <w:rsid w:val="00560A06"/>
    <w:rsid w:val="005A099B"/>
    <w:rsid w:val="005B008D"/>
    <w:rsid w:val="005B28DA"/>
    <w:rsid w:val="005B59D7"/>
    <w:rsid w:val="005B5DC1"/>
    <w:rsid w:val="005C7799"/>
    <w:rsid w:val="005D14FD"/>
    <w:rsid w:val="005E45D2"/>
    <w:rsid w:val="005E4D29"/>
    <w:rsid w:val="006012F9"/>
    <w:rsid w:val="00627410"/>
    <w:rsid w:val="00670C89"/>
    <w:rsid w:val="00692A1F"/>
    <w:rsid w:val="006B2DB7"/>
    <w:rsid w:val="006C2124"/>
    <w:rsid w:val="006F2D6F"/>
    <w:rsid w:val="007022D6"/>
    <w:rsid w:val="00734E37"/>
    <w:rsid w:val="007413D0"/>
    <w:rsid w:val="00752F38"/>
    <w:rsid w:val="007845EE"/>
    <w:rsid w:val="00786312"/>
    <w:rsid w:val="00791AE5"/>
    <w:rsid w:val="007A16DA"/>
    <w:rsid w:val="007B3921"/>
    <w:rsid w:val="007B6E4A"/>
    <w:rsid w:val="007B7CF4"/>
    <w:rsid w:val="007C42D3"/>
    <w:rsid w:val="007C5042"/>
    <w:rsid w:val="007C7D19"/>
    <w:rsid w:val="007E7812"/>
    <w:rsid w:val="008243FC"/>
    <w:rsid w:val="0083553D"/>
    <w:rsid w:val="008366C8"/>
    <w:rsid w:val="00837538"/>
    <w:rsid w:val="0084131C"/>
    <w:rsid w:val="00852577"/>
    <w:rsid w:val="00867906"/>
    <w:rsid w:val="008D641F"/>
    <w:rsid w:val="008E1E8E"/>
    <w:rsid w:val="008F1C8E"/>
    <w:rsid w:val="008F29D6"/>
    <w:rsid w:val="00920A0A"/>
    <w:rsid w:val="00934551"/>
    <w:rsid w:val="0094170D"/>
    <w:rsid w:val="009602F1"/>
    <w:rsid w:val="00970426"/>
    <w:rsid w:val="0098082B"/>
    <w:rsid w:val="009C2EC6"/>
    <w:rsid w:val="009C59CA"/>
    <w:rsid w:val="009D108F"/>
    <w:rsid w:val="009F1C2C"/>
    <w:rsid w:val="00A10D05"/>
    <w:rsid w:val="00A4371C"/>
    <w:rsid w:val="00A62196"/>
    <w:rsid w:val="00A72CCE"/>
    <w:rsid w:val="00A92DF0"/>
    <w:rsid w:val="00A95E2B"/>
    <w:rsid w:val="00AB1678"/>
    <w:rsid w:val="00AD3878"/>
    <w:rsid w:val="00AE3F57"/>
    <w:rsid w:val="00AE4B0D"/>
    <w:rsid w:val="00AE6F17"/>
    <w:rsid w:val="00AF2C70"/>
    <w:rsid w:val="00B04D91"/>
    <w:rsid w:val="00B070C5"/>
    <w:rsid w:val="00B10734"/>
    <w:rsid w:val="00B45FAE"/>
    <w:rsid w:val="00B542DB"/>
    <w:rsid w:val="00B63AEA"/>
    <w:rsid w:val="00B768A6"/>
    <w:rsid w:val="00B854D3"/>
    <w:rsid w:val="00BC0C6D"/>
    <w:rsid w:val="00BC65A9"/>
    <w:rsid w:val="00BD71FB"/>
    <w:rsid w:val="00BE0E8A"/>
    <w:rsid w:val="00BF049A"/>
    <w:rsid w:val="00C40A06"/>
    <w:rsid w:val="00C51F2E"/>
    <w:rsid w:val="00C63C63"/>
    <w:rsid w:val="00C878DC"/>
    <w:rsid w:val="00C91C98"/>
    <w:rsid w:val="00CA6F23"/>
    <w:rsid w:val="00CB76DB"/>
    <w:rsid w:val="00CC7548"/>
    <w:rsid w:val="00CF5642"/>
    <w:rsid w:val="00D15309"/>
    <w:rsid w:val="00D66D93"/>
    <w:rsid w:val="00D86F62"/>
    <w:rsid w:val="00DA42AD"/>
    <w:rsid w:val="00DB4B25"/>
    <w:rsid w:val="00DD01E4"/>
    <w:rsid w:val="00DD16A8"/>
    <w:rsid w:val="00E035A8"/>
    <w:rsid w:val="00E11CEC"/>
    <w:rsid w:val="00E26A02"/>
    <w:rsid w:val="00E51DB1"/>
    <w:rsid w:val="00E55170"/>
    <w:rsid w:val="00E565A2"/>
    <w:rsid w:val="00E66B09"/>
    <w:rsid w:val="00E80F72"/>
    <w:rsid w:val="00E81483"/>
    <w:rsid w:val="00E96884"/>
    <w:rsid w:val="00EA37E7"/>
    <w:rsid w:val="00EA6672"/>
    <w:rsid w:val="00EC21F4"/>
    <w:rsid w:val="00ED0A62"/>
    <w:rsid w:val="00EE286F"/>
    <w:rsid w:val="00EF68F1"/>
    <w:rsid w:val="00F043B3"/>
    <w:rsid w:val="00F1068E"/>
    <w:rsid w:val="00F20F92"/>
    <w:rsid w:val="00F260D7"/>
    <w:rsid w:val="00F32A54"/>
    <w:rsid w:val="00F4612B"/>
    <w:rsid w:val="00F702C3"/>
    <w:rsid w:val="00F73E2E"/>
    <w:rsid w:val="00F816A5"/>
    <w:rsid w:val="00F92F40"/>
    <w:rsid w:val="00F9669C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2024-07-19T08:15:00Z</dcterms:created>
  <dcterms:modified xsi:type="dcterms:W3CDTF">2024-07-19T08:15:00Z</dcterms:modified>
</cp:coreProperties>
</file>