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06407216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165000">
        <w:rPr>
          <w:b/>
          <w:bCs/>
        </w:rPr>
        <w:t>Управление изменениями</w:t>
      </w:r>
      <w:r w:rsidRPr="008366C8">
        <w:rPr>
          <w:b/>
          <w:bCs/>
        </w:rPr>
        <w:t>»</w:t>
      </w:r>
    </w:p>
    <w:p w14:paraId="59808220" w14:textId="3BAB785A" w:rsidR="006012F9" w:rsidRDefault="006012F9" w:rsidP="008366C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165000">
        <w:rPr>
          <w:b/>
          <w:bCs/>
        </w:rPr>
        <w:t>27</w:t>
      </w:r>
      <w:r w:rsidRPr="006012F9">
        <w:rPr>
          <w:b/>
          <w:bCs/>
        </w:rPr>
        <w:t>.0</w:t>
      </w:r>
      <w:r w:rsidR="00165000">
        <w:rPr>
          <w:b/>
          <w:bCs/>
        </w:rPr>
        <w:t>4</w:t>
      </w:r>
      <w:r w:rsidRPr="006012F9">
        <w:rPr>
          <w:b/>
          <w:bCs/>
        </w:rPr>
        <w:t>.0</w:t>
      </w:r>
      <w:r w:rsidR="00165000">
        <w:rPr>
          <w:b/>
          <w:bCs/>
        </w:rPr>
        <w:t>5</w:t>
      </w:r>
      <w:r>
        <w:rPr>
          <w:b/>
          <w:bCs/>
        </w:rPr>
        <w:t xml:space="preserve"> «</w:t>
      </w:r>
      <w:r w:rsidR="00165000">
        <w:rPr>
          <w:b/>
          <w:bCs/>
        </w:rPr>
        <w:t>Управление инновационными проектами</w:t>
      </w:r>
      <w:r>
        <w:rPr>
          <w:b/>
          <w:bCs/>
        </w:rPr>
        <w:t xml:space="preserve">», формы обучения </w:t>
      </w:r>
      <w:r w:rsidR="00165000">
        <w:rPr>
          <w:b/>
          <w:bCs/>
        </w:rPr>
        <w:t>за</w:t>
      </w:r>
      <w:r>
        <w:rPr>
          <w:b/>
          <w:bCs/>
        </w:rPr>
        <w:t>очная</w:t>
      </w:r>
    </w:p>
    <w:p w14:paraId="005A1511" w14:textId="77777777" w:rsidR="008366C8" w:rsidRPr="008366C8" w:rsidRDefault="008366C8" w:rsidP="008366C8">
      <w:pPr>
        <w:jc w:val="center"/>
        <w:rPr>
          <w:b/>
          <w:bCs/>
        </w:rPr>
      </w:pPr>
    </w:p>
    <w:p w14:paraId="7035C57C" w14:textId="0E8B03DE" w:rsidR="006012F9" w:rsidRDefault="00165000" w:rsidP="00165000">
      <w:pPr>
        <w:jc w:val="both"/>
      </w:pPr>
      <w:r>
        <w:t>ПСК</w:t>
      </w:r>
      <w:r w:rsidR="006012F9" w:rsidRPr="006012F9">
        <w:t>-</w:t>
      </w:r>
      <w:r>
        <w:t>1.5</w:t>
      </w:r>
      <w:r w:rsidR="006012F9" w:rsidRPr="006012F9">
        <w:t xml:space="preserve">. </w:t>
      </w:r>
      <w:r w:rsidR="00511178">
        <w:t>Способен</w:t>
      </w:r>
      <w:r>
        <w:t xml:space="preserve"> идентифицировать риски инновационного проекта, проводить их оценку и разрабатывать подходы к управлению рисками</w:t>
      </w:r>
      <w:r w:rsidR="00511178">
        <w:t>.</w:t>
      </w:r>
    </w:p>
    <w:p w14:paraId="452C9E11" w14:textId="77777777" w:rsidR="00A17BB2" w:rsidRDefault="00A17BB2" w:rsidP="006012F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E32E9A" w:rsidRPr="008366C8" w14:paraId="07D553B5" w14:textId="609320CA" w:rsidTr="00E32E9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E32E9A" w:rsidRPr="008366C8" w:rsidRDefault="00E32E9A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E32E9A" w:rsidRPr="008366C8" w:rsidRDefault="00E32E9A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E32E9A" w:rsidRPr="008366C8" w:rsidRDefault="00E32E9A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E32E9A" w:rsidRPr="008366C8" w:rsidRDefault="00E32E9A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E32E9A" w:rsidRPr="00560A06" w14:paraId="390BEFA7" w14:textId="34D3A47B" w:rsidTr="00E32E9A">
        <w:tc>
          <w:tcPr>
            <w:tcW w:w="988" w:type="dxa"/>
          </w:tcPr>
          <w:p w14:paraId="1DF8FA15" w14:textId="77777777" w:rsidR="00E32E9A" w:rsidRPr="00560A06" w:rsidRDefault="00E32E9A" w:rsidP="0016500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132D5DA" w14:textId="6315CEDF" w:rsidR="00E32E9A" w:rsidRPr="00165000" w:rsidRDefault="00E32E9A" w:rsidP="00165000">
            <w:pPr>
              <w:shd w:val="clear" w:color="auto" w:fill="FFFFFF"/>
              <w:tabs>
                <w:tab w:val="left" w:pos="567"/>
              </w:tabs>
            </w:pPr>
            <w:r w:rsidRPr="00165000">
              <w:t>Как сформулирована у Дарила Конера ролевая аксиома для целевой группы, на которую направлены изменения?</w:t>
            </w:r>
          </w:p>
        </w:tc>
        <w:tc>
          <w:tcPr>
            <w:tcW w:w="0" w:type="auto"/>
          </w:tcPr>
          <w:p w14:paraId="02233A8E" w14:textId="601B96E6" w:rsidR="00E32E9A" w:rsidRPr="00560A06" w:rsidRDefault="00E32E9A" w:rsidP="00165000">
            <w:pPr>
              <w:jc w:val="center"/>
            </w:pPr>
            <w:r w:rsidRPr="00373D17">
              <w:t>ПСК-1.5</w:t>
            </w:r>
          </w:p>
        </w:tc>
        <w:tc>
          <w:tcPr>
            <w:tcW w:w="700" w:type="dxa"/>
          </w:tcPr>
          <w:p w14:paraId="3659CEE3" w14:textId="2FD01550" w:rsidR="00E32E9A" w:rsidRPr="00560A06" w:rsidRDefault="00E32E9A" w:rsidP="00165000">
            <w:pPr>
              <w:jc w:val="center"/>
            </w:pPr>
            <w:r>
              <w:t>4</w:t>
            </w:r>
          </w:p>
        </w:tc>
      </w:tr>
      <w:tr w:rsidR="00E32E9A" w:rsidRPr="00560A06" w14:paraId="03C13BD3" w14:textId="2E62A9E4" w:rsidTr="00E32E9A">
        <w:tc>
          <w:tcPr>
            <w:tcW w:w="988" w:type="dxa"/>
          </w:tcPr>
          <w:p w14:paraId="19F5BB01" w14:textId="77777777" w:rsidR="00E32E9A" w:rsidRPr="00560A06" w:rsidRDefault="00E32E9A" w:rsidP="0016500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313C6F8" w14:textId="1D56B757" w:rsidR="00E32E9A" w:rsidRPr="00165000" w:rsidRDefault="00E32E9A" w:rsidP="00165000">
            <w:pPr>
              <w:tabs>
                <w:tab w:val="left" w:pos="567"/>
              </w:tabs>
            </w:pPr>
            <w:r w:rsidRPr="00165000">
              <w:t>Как сформулирована у Дарила Конера ролевая аксиома для агентов изменений?</w:t>
            </w:r>
          </w:p>
        </w:tc>
        <w:tc>
          <w:tcPr>
            <w:tcW w:w="0" w:type="auto"/>
          </w:tcPr>
          <w:p w14:paraId="222CA16C" w14:textId="1D78E281" w:rsidR="00E32E9A" w:rsidRPr="00560A06" w:rsidRDefault="00E32E9A" w:rsidP="00165000">
            <w:pPr>
              <w:jc w:val="center"/>
            </w:pPr>
            <w:r w:rsidRPr="00373D17">
              <w:t>ПСК-1.5</w:t>
            </w:r>
          </w:p>
        </w:tc>
        <w:tc>
          <w:tcPr>
            <w:tcW w:w="700" w:type="dxa"/>
          </w:tcPr>
          <w:p w14:paraId="1A1C57FD" w14:textId="5CCE7581" w:rsidR="00E32E9A" w:rsidRPr="00560A06" w:rsidRDefault="00E32E9A" w:rsidP="00165000">
            <w:pPr>
              <w:jc w:val="center"/>
            </w:pPr>
            <w:r>
              <w:t>4</w:t>
            </w:r>
          </w:p>
        </w:tc>
      </w:tr>
      <w:tr w:rsidR="00E32E9A" w:rsidRPr="008366C8" w14:paraId="21F3C26E" w14:textId="4C683550" w:rsidTr="00E32E9A">
        <w:tc>
          <w:tcPr>
            <w:tcW w:w="988" w:type="dxa"/>
          </w:tcPr>
          <w:p w14:paraId="2720BFA2" w14:textId="77777777" w:rsidR="00E32E9A" w:rsidRPr="008366C8" w:rsidRDefault="00E32E9A" w:rsidP="0016500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E64633F" w14:textId="4DD5234C" w:rsidR="00E32E9A" w:rsidRPr="00165000" w:rsidRDefault="00E32E9A" w:rsidP="00165000">
            <w:pPr>
              <w:tabs>
                <w:tab w:val="left" w:pos="567"/>
              </w:tabs>
            </w:pPr>
            <w:r w:rsidRPr="00165000">
              <w:t>Как сформулирована у Дарила Конера ролевая аксиома для спонсоров изменений?</w:t>
            </w:r>
          </w:p>
        </w:tc>
        <w:tc>
          <w:tcPr>
            <w:tcW w:w="0" w:type="auto"/>
          </w:tcPr>
          <w:p w14:paraId="28EF8531" w14:textId="41962663" w:rsidR="00E32E9A" w:rsidRPr="008366C8" w:rsidRDefault="00E32E9A" w:rsidP="00165000">
            <w:pPr>
              <w:jc w:val="center"/>
            </w:pPr>
            <w:r w:rsidRPr="00373D17">
              <w:t>ПСК-1.5</w:t>
            </w:r>
          </w:p>
        </w:tc>
        <w:tc>
          <w:tcPr>
            <w:tcW w:w="700" w:type="dxa"/>
          </w:tcPr>
          <w:p w14:paraId="54D224F0" w14:textId="777EAEBA" w:rsidR="00E32E9A" w:rsidRPr="008366C8" w:rsidRDefault="00E32E9A" w:rsidP="00165000">
            <w:pPr>
              <w:jc w:val="center"/>
            </w:pPr>
            <w:r>
              <w:t>4</w:t>
            </w:r>
          </w:p>
        </w:tc>
      </w:tr>
      <w:tr w:rsidR="00E32E9A" w:rsidRPr="008366C8" w14:paraId="371CC5DA" w14:textId="1CDFF417" w:rsidTr="00E32E9A">
        <w:tc>
          <w:tcPr>
            <w:tcW w:w="988" w:type="dxa"/>
          </w:tcPr>
          <w:p w14:paraId="1F76B162" w14:textId="77777777" w:rsidR="00E32E9A" w:rsidRPr="008366C8" w:rsidRDefault="00E32E9A" w:rsidP="0016500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6340B52" w14:textId="77777777" w:rsidR="00E32E9A" w:rsidRPr="00165000" w:rsidRDefault="00E32E9A" w:rsidP="0016500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65000">
              <w:rPr>
                <w:color w:val="000000"/>
              </w:rPr>
              <w:t xml:space="preserve">Модель процесса успешного управления организационными изменениями, разработанная Л. Грейнером, состоит из </w:t>
            </w:r>
          </w:p>
          <w:p w14:paraId="277FB1A7" w14:textId="55A3300A" w:rsidR="00E32E9A" w:rsidRPr="00165000" w:rsidRDefault="00E32E9A" w:rsidP="0016500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65000">
              <w:rPr>
                <w:color w:val="000000"/>
              </w:rPr>
              <w:t>___ этапов.</w:t>
            </w:r>
          </w:p>
        </w:tc>
        <w:tc>
          <w:tcPr>
            <w:tcW w:w="0" w:type="auto"/>
          </w:tcPr>
          <w:p w14:paraId="6CC74047" w14:textId="384B6E4B" w:rsidR="00E32E9A" w:rsidRPr="008366C8" w:rsidRDefault="00E32E9A" w:rsidP="00165000">
            <w:pPr>
              <w:jc w:val="center"/>
            </w:pPr>
            <w:r w:rsidRPr="00373D17">
              <w:t>ПСК-1.5</w:t>
            </w:r>
          </w:p>
        </w:tc>
        <w:tc>
          <w:tcPr>
            <w:tcW w:w="700" w:type="dxa"/>
          </w:tcPr>
          <w:p w14:paraId="56A3D538" w14:textId="5201FFBE" w:rsidR="00E32E9A" w:rsidRPr="008366C8" w:rsidRDefault="00E32E9A" w:rsidP="00165000">
            <w:pPr>
              <w:jc w:val="center"/>
            </w:pPr>
            <w:r>
              <w:t>2</w:t>
            </w:r>
          </w:p>
        </w:tc>
      </w:tr>
      <w:tr w:rsidR="00E32E9A" w:rsidRPr="008366C8" w14:paraId="4E508C53" w14:textId="6637AE64" w:rsidTr="00E32E9A">
        <w:tc>
          <w:tcPr>
            <w:tcW w:w="988" w:type="dxa"/>
          </w:tcPr>
          <w:p w14:paraId="65DF046D" w14:textId="77777777" w:rsidR="00E32E9A" w:rsidRPr="008366C8" w:rsidRDefault="00E32E9A" w:rsidP="0016500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7B9A755" w14:textId="277C7B9C" w:rsidR="00E32E9A" w:rsidRPr="00165000" w:rsidRDefault="00E32E9A" w:rsidP="00165000">
            <w:pPr>
              <w:tabs>
                <w:tab w:val="left" w:pos="0"/>
                <w:tab w:val="left" w:pos="567"/>
              </w:tabs>
            </w:pPr>
            <w:r w:rsidRPr="00165000">
              <w:t>Процесс мыследеятельности, в процессе которой происходит существенный сдвиг от негативного к позитивному восприятию изменения, согласование этого восприятия с нашими ожиданиями – это _____</w:t>
            </w:r>
          </w:p>
        </w:tc>
        <w:tc>
          <w:tcPr>
            <w:tcW w:w="0" w:type="auto"/>
          </w:tcPr>
          <w:p w14:paraId="2B1D1221" w14:textId="40D31447" w:rsidR="00E32E9A" w:rsidRPr="008366C8" w:rsidRDefault="00E32E9A" w:rsidP="00165000">
            <w:pPr>
              <w:jc w:val="center"/>
            </w:pPr>
            <w:r w:rsidRPr="00373D17">
              <w:t>ПСК-1.5</w:t>
            </w:r>
          </w:p>
        </w:tc>
        <w:tc>
          <w:tcPr>
            <w:tcW w:w="700" w:type="dxa"/>
          </w:tcPr>
          <w:p w14:paraId="012A257F" w14:textId="31BD04B3" w:rsidR="00E32E9A" w:rsidRPr="008366C8" w:rsidRDefault="00E32E9A" w:rsidP="00165000">
            <w:pPr>
              <w:jc w:val="center"/>
            </w:pPr>
            <w:r>
              <w:t>2</w:t>
            </w:r>
          </w:p>
        </w:tc>
      </w:tr>
      <w:tr w:rsidR="00E32E9A" w:rsidRPr="00560A06" w14:paraId="62EC61FA" w14:textId="48ED3395" w:rsidTr="00E32E9A">
        <w:tc>
          <w:tcPr>
            <w:tcW w:w="988" w:type="dxa"/>
          </w:tcPr>
          <w:p w14:paraId="42DE007F" w14:textId="77777777" w:rsidR="00E32E9A" w:rsidRPr="00560A06" w:rsidRDefault="00E32E9A" w:rsidP="0016500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9C5CEF1" w14:textId="4E80C2AC" w:rsidR="00E32E9A" w:rsidRPr="00165000" w:rsidRDefault="00E32E9A" w:rsidP="0016500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Высшая форма вовлеченности сотрудников в процесс изменений – это _____</w:t>
            </w:r>
          </w:p>
        </w:tc>
        <w:tc>
          <w:tcPr>
            <w:tcW w:w="0" w:type="auto"/>
          </w:tcPr>
          <w:p w14:paraId="7BB17BEE" w14:textId="7CBDCA3F" w:rsidR="00E32E9A" w:rsidRPr="00560A06" w:rsidRDefault="00E32E9A" w:rsidP="00165000">
            <w:pPr>
              <w:jc w:val="center"/>
            </w:pPr>
            <w:r w:rsidRPr="00373D17">
              <w:t>ПСК-1.5</w:t>
            </w:r>
          </w:p>
        </w:tc>
        <w:tc>
          <w:tcPr>
            <w:tcW w:w="700" w:type="dxa"/>
          </w:tcPr>
          <w:p w14:paraId="4EE0A8AE" w14:textId="3B6A175A" w:rsidR="00E32E9A" w:rsidRPr="00560A06" w:rsidRDefault="00E32E9A" w:rsidP="00165000">
            <w:pPr>
              <w:jc w:val="center"/>
            </w:pPr>
            <w:r>
              <w:t>2</w:t>
            </w:r>
          </w:p>
        </w:tc>
      </w:tr>
      <w:tr w:rsidR="00E32E9A" w:rsidRPr="008366C8" w14:paraId="0198810E" w14:textId="1BB40071" w:rsidTr="00E32E9A">
        <w:tc>
          <w:tcPr>
            <w:tcW w:w="988" w:type="dxa"/>
          </w:tcPr>
          <w:p w14:paraId="112880BE" w14:textId="77777777" w:rsidR="00E32E9A" w:rsidRPr="008366C8" w:rsidRDefault="00E32E9A" w:rsidP="0016500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9DFC0CE" w14:textId="67689DC4" w:rsidR="00E32E9A" w:rsidRPr="00165000" w:rsidRDefault="00E32E9A" w:rsidP="0016500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65000">
              <w:rPr>
                <w:color w:val="000000"/>
              </w:rPr>
              <w:t>Кем была предложена модель устойчивости к изменениям?</w:t>
            </w:r>
          </w:p>
        </w:tc>
        <w:tc>
          <w:tcPr>
            <w:tcW w:w="0" w:type="auto"/>
          </w:tcPr>
          <w:p w14:paraId="78D795BE" w14:textId="1804C6A7" w:rsidR="00E32E9A" w:rsidRPr="008366C8" w:rsidRDefault="00E32E9A" w:rsidP="00165000">
            <w:pPr>
              <w:jc w:val="center"/>
            </w:pPr>
            <w:r w:rsidRPr="00373D17">
              <w:t>ПСК-1.5</w:t>
            </w:r>
          </w:p>
        </w:tc>
        <w:tc>
          <w:tcPr>
            <w:tcW w:w="700" w:type="dxa"/>
          </w:tcPr>
          <w:p w14:paraId="6381B1BC" w14:textId="700EA6BE" w:rsidR="00E32E9A" w:rsidRPr="008366C8" w:rsidRDefault="00E32E9A" w:rsidP="00165000">
            <w:pPr>
              <w:jc w:val="center"/>
            </w:pPr>
            <w:r>
              <w:t>2</w:t>
            </w:r>
          </w:p>
        </w:tc>
      </w:tr>
      <w:tr w:rsidR="00E32E9A" w:rsidRPr="00560A06" w14:paraId="5E7970B0" w14:textId="018C6C77" w:rsidTr="00E32E9A">
        <w:tc>
          <w:tcPr>
            <w:tcW w:w="988" w:type="dxa"/>
          </w:tcPr>
          <w:p w14:paraId="5ECFA4C6" w14:textId="77777777" w:rsidR="00E32E9A" w:rsidRPr="00560A06" w:rsidRDefault="00E32E9A" w:rsidP="0016500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EF135F1" w14:textId="189C0AB9" w:rsidR="00E32E9A" w:rsidRPr="00165000" w:rsidRDefault="00E32E9A" w:rsidP="00165000">
            <w:pPr>
              <w:tabs>
                <w:tab w:val="left" w:pos="0"/>
                <w:tab w:val="left" w:pos="567"/>
              </w:tabs>
            </w:pPr>
            <w:r w:rsidRPr="00165000">
              <w:t>Главный экономист читает отчет о финансовом состоянии компании, которое постоянно ухудшается. Ему на ум приходит мысль о необходимости изменения маркетинговой стратегии. Директор по маркетингу может соприкоснуться с этой проблемой, услышав разговор главного экономиста с руководителем компании. Агенты по продажам услышат об этом от директора по маркетингу на встрече с персоналом. Описание данной ситуации - это пример какой стадии приятия перемен?</w:t>
            </w:r>
          </w:p>
        </w:tc>
        <w:tc>
          <w:tcPr>
            <w:tcW w:w="0" w:type="auto"/>
          </w:tcPr>
          <w:p w14:paraId="6B8EC070" w14:textId="0A45C093" w:rsidR="00E32E9A" w:rsidRPr="00560A06" w:rsidRDefault="00E32E9A" w:rsidP="00165000">
            <w:pPr>
              <w:jc w:val="center"/>
            </w:pPr>
            <w:r w:rsidRPr="00373D17">
              <w:t>ПСК-1.5</w:t>
            </w:r>
          </w:p>
        </w:tc>
        <w:tc>
          <w:tcPr>
            <w:tcW w:w="700" w:type="dxa"/>
          </w:tcPr>
          <w:p w14:paraId="0329CBAE" w14:textId="4A909766" w:rsidR="00E32E9A" w:rsidRPr="00560A06" w:rsidRDefault="00E32E9A" w:rsidP="00165000">
            <w:pPr>
              <w:jc w:val="center"/>
            </w:pPr>
            <w:r>
              <w:t>3</w:t>
            </w:r>
          </w:p>
        </w:tc>
      </w:tr>
      <w:tr w:rsidR="00E32E9A" w:rsidRPr="008366C8" w14:paraId="0EA1BD7F" w14:textId="75777966" w:rsidTr="00E32E9A">
        <w:tc>
          <w:tcPr>
            <w:tcW w:w="988" w:type="dxa"/>
          </w:tcPr>
          <w:p w14:paraId="06E5893D" w14:textId="77777777" w:rsidR="00E32E9A" w:rsidRPr="008366C8" w:rsidRDefault="00E32E9A" w:rsidP="0016500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ECE94C5" w14:textId="3A95B75D" w:rsidR="00E32E9A" w:rsidRPr="00165000" w:rsidRDefault="00E32E9A" w:rsidP="00165000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165000">
              <w:rPr>
                <w:color w:val="000000"/>
              </w:rPr>
              <w:t>Руководитель организации принимает решение о необходимости внедрения в бухгалтерии, подчиняющейся непосредственно руководителю организации, программы 1С Бухгалтерия. Реализация данной задачи поручается Отделу информационных технологий, подчиняющемуся также руководителю организации. Какая ролевая конфигурация описана в данной ситуации?</w:t>
            </w:r>
          </w:p>
        </w:tc>
        <w:tc>
          <w:tcPr>
            <w:tcW w:w="0" w:type="auto"/>
          </w:tcPr>
          <w:p w14:paraId="716D7155" w14:textId="30F97AF4" w:rsidR="00E32E9A" w:rsidRPr="008366C8" w:rsidRDefault="00E32E9A" w:rsidP="00165000">
            <w:pPr>
              <w:jc w:val="center"/>
            </w:pPr>
            <w:r w:rsidRPr="00373D17">
              <w:t>ПСК-1.5</w:t>
            </w:r>
          </w:p>
        </w:tc>
        <w:tc>
          <w:tcPr>
            <w:tcW w:w="700" w:type="dxa"/>
          </w:tcPr>
          <w:p w14:paraId="03792352" w14:textId="280CFCC6" w:rsidR="00E32E9A" w:rsidRPr="008366C8" w:rsidRDefault="00E32E9A" w:rsidP="00165000">
            <w:pPr>
              <w:jc w:val="center"/>
            </w:pPr>
            <w:r>
              <w:t>3</w:t>
            </w:r>
          </w:p>
        </w:tc>
      </w:tr>
      <w:tr w:rsidR="00E32E9A" w:rsidRPr="008366C8" w14:paraId="4334B493" w14:textId="77777777" w:rsidTr="00E32E9A">
        <w:tc>
          <w:tcPr>
            <w:tcW w:w="988" w:type="dxa"/>
          </w:tcPr>
          <w:p w14:paraId="35A3EAAF" w14:textId="77777777" w:rsidR="00E32E9A" w:rsidRPr="008366C8" w:rsidRDefault="00E32E9A" w:rsidP="0016500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C6EFFFB" w14:textId="4F0096FD" w:rsidR="00E32E9A" w:rsidRPr="00165000" w:rsidRDefault="00E32E9A" w:rsidP="00165000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165000">
              <w:rPr>
                <w:color w:val="000000"/>
              </w:rPr>
              <w:t>Главный бухгалтер организации принимает решение о необходимости внедрения в бухгалтерии программы 1С Бухгалтерия. Для реализации данной задачи главный бухгалтер нанимает в штат бухгалтерии штатного программиста 1С. Какая ролевая конфигурация описана в данной ситуации?</w:t>
            </w:r>
          </w:p>
        </w:tc>
        <w:tc>
          <w:tcPr>
            <w:tcW w:w="0" w:type="auto"/>
          </w:tcPr>
          <w:p w14:paraId="5547525F" w14:textId="6DEEBB47" w:rsidR="00E32E9A" w:rsidRPr="008366C8" w:rsidRDefault="00E32E9A" w:rsidP="00165000">
            <w:pPr>
              <w:jc w:val="center"/>
            </w:pPr>
            <w:r w:rsidRPr="00373D17">
              <w:t>ПСК-1.5</w:t>
            </w:r>
          </w:p>
        </w:tc>
        <w:tc>
          <w:tcPr>
            <w:tcW w:w="700" w:type="dxa"/>
          </w:tcPr>
          <w:p w14:paraId="2C2FDCC1" w14:textId="1549EDCE" w:rsidR="00E32E9A" w:rsidRPr="008366C8" w:rsidRDefault="00E32E9A" w:rsidP="00165000">
            <w:pPr>
              <w:jc w:val="center"/>
            </w:pPr>
            <w:r>
              <w:t>3</w:t>
            </w:r>
          </w:p>
        </w:tc>
      </w:tr>
      <w:tr w:rsidR="00E32E9A" w:rsidRPr="008366C8" w14:paraId="5509AF2B" w14:textId="594CC340" w:rsidTr="00E32E9A">
        <w:tc>
          <w:tcPr>
            <w:tcW w:w="988" w:type="dxa"/>
          </w:tcPr>
          <w:p w14:paraId="48E33950" w14:textId="77777777" w:rsidR="00E32E9A" w:rsidRPr="008366C8" w:rsidRDefault="00E32E9A" w:rsidP="0016500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4DC6C07" w14:textId="77777777" w:rsidR="00E32E9A" w:rsidRPr="00165000" w:rsidRDefault="00E32E9A" w:rsidP="0016500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65000">
              <w:rPr>
                <w:color w:val="000000"/>
              </w:rPr>
              <w:t>Под проактивными изменениями понимают:</w:t>
            </w:r>
          </w:p>
          <w:p w14:paraId="77293197" w14:textId="77777777" w:rsidR="00E32E9A" w:rsidRPr="00165000" w:rsidRDefault="00E32E9A" w:rsidP="0016500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65000">
              <w:rPr>
                <w:color w:val="000000"/>
              </w:rPr>
              <w:t>А) изменения, направленные на подавление негативной активности персонала</w:t>
            </w:r>
          </w:p>
          <w:p w14:paraId="02606106" w14:textId="77777777" w:rsidR="00E32E9A" w:rsidRPr="00165000" w:rsidRDefault="00E32E9A" w:rsidP="0016500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65000">
              <w:rPr>
                <w:color w:val="000000"/>
              </w:rPr>
              <w:t>Б) изменения, направление против излишнего спроса на товары</w:t>
            </w:r>
          </w:p>
          <w:p w14:paraId="4676DDB3" w14:textId="77777777" w:rsidR="00E32E9A" w:rsidRPr="00165000" w:rsidRDefault="00E32E9A" w:rsidP="0016500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65000">
              <w:rPr>
                <w:color w:val="000000"/>
              </w:rPr>
              <w:t>В) изменения, реализуемые заранее для предотвращения негативного влияния среды на организацию</w:t>
            </w:r>
          </w:p>
          <w:p w14:paraId="501A9DA9" w14:textId="5923F08C" w:rsidR="00E32E9A" w:rsidRPr="00165000" w:rsidRDefault="00E32E9A" w:rsidP="0016500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65000">
              <w:rPr>
                <w:color w:val="000000"/>
              </w:rPr>
              <w:lastRenderedPageBreak/>
              <w:t>Г) изменения, реализуемые в ответ на негативное влияние среды на организацию</w:t>
            </w:r>
          </w:p>
        </w:tc>
        <w:tc>
          <w:tcPr>
            <w:tcW w:w="0" w:type="auto"/>
          </w:tcPr>
          <w:p w14:paraId="4F7EF855" w14:textId="7A938E6C" w:rsidR="00E32E9A" w:rsidRPr="008366C8" w:rsidRDefault="00E32E9A" w:rsidP="00165000">
            <w:pPr>
              <w:jc w:val="center"/>
            </w:pPr>
            <w:r w:rsidRPr="00373D17">
              <w:lastRenderedPageBreak/>
              <w:t>ПСК-1.5</w:t>
            </w:r>
          </w:p>
        </w:tc>
        <w:tc>
          <w:tcPr>
            <w:tcW w:w="700" w:type="dxa"/>
          </w:tcPr>
          <w:p w14:paraId="70EB4C82" w14:textId="5034C250" w:rsidR="00E32E9A" w:rsidRPr="008366C8" w:rsidRDefault="00E32E9A" w:rsidP="00165000">
            <w:pPr>
              <w:jc w:val="center"/>
            </w:pPr>
            <w:r>
              <w:t>1</w:t>
            </w:r>
          </w:p>
        </w:tc>
      </w:tr>
      <w:tr w:rsidR="00E32E9A" w:rsidRPr="008366C8" w14:paraId="49B96FAD" w14:textId="0DE30467" w:rsidTr="00E32E9A">
        <w:tc>
          <w:tcPr>
            <w:tcW w:w="988" w:type="dxa"/>
          </w:tcPr>
          <w:p w14:paraId="4D5DD0AD" w14:textId="77777777" w:rsidR="00E32E9A" w:rsidRPr="008366C8" w:rsidRDefault="00E32E9A" w:rsidP="0016500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0E3EC63" w14:textId="77777777" w:rsidR="00E32E9A" w:rsidRPr="00165000" w:rsidRDefault="00E32E9A" w:rsidP="0016500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Нарушение стабильного баланса, который поддерживает существующие типы поведения и установки это:</w:t>
            </w:r>
          </w:p>
          <w:p w14:paraId="22F06955" w14:textId="77777777" w:rsidR="00E32E9A" w:rsidRPr="00165000" w:rsidRDefault="00E32E9A" w:rsidP="0016500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А) размораживание</w:t>
            </w:r>
          </w:p>
          <w:p w14:paraId="7C05B3C6" w14:textId="77777777" w:rsidR="00E32E9A" w:rsidRPr="00165000" w:rsidRDefault="00E32E9A" w:rsidP="0016500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Б) изменение</w:t>
            </w:r>
          </w:p>
          <w:p w14:paraId="01CEA13A" w14:textId="77777777" w:rsidR="00E32E9A" w:rsidRPr="00165000" w:rsidRDefault="00E32E9A" w:rsidP="0016500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В) решение проблемы</w:t>
            </w:r>
          </w:p>
          <w:p w14:paraId="231B6959" w14:textId="6F0BEFEE" w:rsidR="00E32E9A" w:rsidRPr="00165000" w:rsidRDefault="00E32E9A" w:rsidP="0016500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Г) замораживание</w:t>
            </w:r>
          </w:p>
        </w:tc>
        <w:tc>
          <w:tcPr>
            <w:tcW w:w="0" w:type="auto"/>
          </w:tcPr>
          <w:p w14:paraId="75188BD5" w14:textId="4455EED9" w:rsidR="00E32E9A" w:rsidRPr="008366C8" w:rsidRDefault="00E32E9A" w:rsidP="00165000">
            <w:pPr>
              <w:jc w:val="center"/>
            </w:pPr>
            <w:r w:rsidRPr="00DF306F">
              <w:t>ПСК-1.5</w:t>
            </w:r>
          </w:p>
        </w:tc>
        <w:tc>
          <w:tcPr>
            <w:tcW w:w="700" w:type="dxa"/>
          </w:tcPr>
          <w:p w14:paraId="592C898E" w14:textId="130F6609" w:rsidR="00E32E9A" w:rsidRPr="008366C8" w:rsidRDefault="00E32E9A" w:rsidP="00165000">
            <w:pPr>
              <w:jc w:val="center"/>
            </w:pPr>
            <w:r>
              <w:t>1</w:t>
            </w:r>
          </w:p>
        </w:tc>
      </w:tr>
      <w:tr w:rsidR="00E32E9A" w:rsidRPr="008366C8" w14:paraId="14D60D8F" w14:textId="1CA5F7E3" w:rsidTr="00E32E9A">
        <w:tc>
          <w:tcPr>
            <w:tcW w:w="988" w:type="dxa"/>
          </w:tcPr>
          <w:p w14:paraId="5059A9F4" w14:textId="77777777" w:rsidR="00E32E9A" w:rsidRPr="008366C8" w:rsidRDefault="00E32E9A" w:rsidP="0016500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598D3D9" w14:textId="77777777" w:rsidR="00E32E9A" w:rsidRPr="00165000" w:rsidRDefault="00E32E9A" w:rsidP="0016500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Менеджеры, которые при проведении изменений ориентированы на обучение и развитие своих сотрудников, изменение корпоративной культуры и осуществление изменений снизу вверх, придерживаются:</w:t>
            </w:r>
          </w:p>
          <w:p w14:paraId="43040CCA" w14:textId="77777777" w:rsidR="00E32E9A" w:rsidRPr="00165000" w:rsidRDefault="00E32E9A" w:rsidP="0016500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А) методов теории организационных изменений О</w:t>
            </w:r>
          </w:p>
          <w:p w14:paraId="0D6B7CE0" w14:textId="77777777" w:rsidR="00E32E9A" w:rsidRPr="00165000" w:rsidRDefault="00E32E9A" w:rsidP="0016500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Б) методов модели преобразования бизнеса Ф. Гуияра и Дж. Келли</w:t>
            </w:r>
          </w:p>
          <w:p w14:paraId="6FA24888" w14:textId="77777777" w:rsidR="00E32E9A" w:rsidRPr="00165000" w:rsidRDefault="00E32E9A" w:rsidP="0016500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В) методов модели планирования изменений</w:t>
            </w:r>
          </w:p>
          <w:p w14:paraId="1AD9CE35" w14:textId="3FC57B39" w:rsidR="00E32E9A" w:rsidRPr="00165000" w:rsidRDefault="00E32E9A" w:rsidP="0016500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Г) методов теории организационных изменений Е</w:t>
            </w:r>
          </w:p>
        </w:tc>
        <w:tc>
          <w:tcPr>
            <w:tcW w:w="0" w:type="auto"/>
          </w:tcPr>
          <w:p w14:paraId="1A1E3B4F" w14:textId="2FB8E5FB" w:rsidR="00E32E9A" w:rsidRPr="008366C8" w:rsidRDefault="00E32E9A" w:rsidP="00165000">
            <w:pPr>
              <w:jc w:val="center"/>
            </w:pPr>
            <w:r w:rsidRPr="00DF306F">
              <w:t>ПСК-1.5</w:t>
            </w:r>
          </w:p>
        </w:tc>
        <w:tc>
          <w:tcPr>
            <w:tcW w:w="700" w:type="dxa"/>
          </w:tcPr>
          <w:p w14:paraId="26237723" w14:textId="50CA1B1F" w:rsidR="00E32E9A" w:rsidRPr="008366C8" w:rsidRDefault="00E32E9A" w:rsidP="00165000">
            <w:pPr>
              <w:jc w:val="center"/>
            </w:pPr>
            <w:r>
              <w:t>2</w:t>
            </w:r>
          </w:p>
        </w:tc>
      </w:tr>
      <w:tr w:rsidR="00E32E9A" w:rsidRPr="008366C8" w14:paraId="73658CE5" w14:textId="399E51FB" w:rsidTr="00E32E9A">
        <w:tc>
          <w:tcPr>
            <w:tcW w:w="988" w:type="dxa"/>
          </w:tcPr>
          <w:p w14:paraId="6EF4301B" w14:textId="77777777" w:rsidR="00E32E9A" w:rsidRPr="008366C8" w:rsidRDefault="00E32E9A" w:rsidP="0016500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AC6365B" w14:textId="77777777" w:rsidR="00E32E9A" w:rsidRPr="00165000" w:rsidRDefault="00E32E9A" w:rsidP="00165000">
            <w:pPr>
              <w:tabs>
                <w:tab w:val="left" w:pos="234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Когда отдельный служащий или группа явно теряют что-либо при осуществлении изменений, применяют подход:</w:t>
            </w:r>
          </w:p>
          <w:p w14:paraId="212032CD" w14:textId="77777777" w:rsidR="00E32E9A" w:rsidRPr="00165000" w:rsidRDefault="00E32E9A" w:rsidP="00165000">
            <w:pPr>
              <w:tabs>
                <w:tab w:val="left" w:pos="234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А) участие и вовлеченность</w:t>
            </w:r>
          </w:p>
          <w:p w14:paraId="6B49B21E" w14:textId="77777777" w:rsidR="00E32E9A" w:rsidRPr="00165000" w:rsidRDefault="00E32E9A" w:rsidP="00165000">
            <w:pPr>
              <w:tabs>
                <w:tab w:val="left" w:pos="234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Б) информирование и общение</w:t>
            </w:r>
          </w:p>
          <w:p w14:paraId="05432C54" w14:textId="77777777" w:rsidR="00E32E9A" w:rsidRPr="00165000" w:rsidRDefault="00E32E9A" w:rsidP="00165000">
            <w:pPr>
              <w:tabs>
                <w:tab w:val="left" w:pos="234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В) переговоры и соглашения</w:t>
            </w:r>
          </w:p>
          <w:p w14:paraId="28E667DB" w14:textId="7D0836B4" w:rsidR="00E32E9A" w:rsidRPr="00165000" w:rsidRDefault="00E32E9A" w:rsidP="00165000">
            <w:pPr>
              <w:tabs>
                <w:tab w:val="left" w:pos="234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Г) помощь и поддержка</w:t>
            </w:r>
          </w:p>
        </w:tc>
        <w:tc>
          <w:tcPr>
            <w:tcW w:w="0" w:type="auto"/>
          </w:tcPr>
          <w:p w14:paraId="519F9D62" w14:textId="635B9E48" w:rsidR="00E32E9A" w:rsidRPr="008366C8" w:rsidRDefault="00E32E9A" w:rsidP="00165000">
            <w:pPr>
              <w:jc w:val="center"/>
            </w:pPr>
            <w:r w:rsidRPr="00DF306F">
              <w:t>ПСК-1.5</w:t>
            </w:r>
          </w:p>
        </w:tc>
        <w:tc>
          <w:tcPr>
            <w:tcW w:w="700" w:type="dxa"/>
          </w:tcPr>
          <w:p w14:paraId="09BBE2FA" w14:textId="5123A14B" w:rsidR="00E32E9A" w:rsidRPr="008366C8" w:rsidRDefault="00E32E9A" w:rsidP="00165000">
            <w:pPr>
              <w:jc w:val="center"/>
            </w:pPr>
            <w:r>
              <w:t>1</w:t>
            </w:r>
          </w:p>
        </w:tc>
      </w:tr>
      <w:tr w:rsidR="00E32E9A" w:rsidRPr="008366C8" w14:paraId="43F69172" w14:textId="07FF4DAA" w:rsidTr="00E32E9A">
        <w:tc>
          <w:tcPr>
            <w:tcW w:w="988" w:type="dxa"/>
          </w:tcPr>
          <w:p w14:paraId="0CDA8225" w14:textId="77777777" w:rsidR="00E32E9A" w:rsidRPr="008366C8" w:rsidRDefault="00E32E9A" w:rsidP="0016500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BE63ED2" w14:textId="77777777" w:rsidR="00E32E9A" w:rsidRPr="00165000" w:rsidRDefault="00E32E9A" w:rsidP="00165000">
            <w:pPr>
              <w:tabs>
                <w:tab w:val="left" w:pos="234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Какая модель организационных изменений часто подвергается критике за ее упрощенность?</w:t>
            </w:r>
          </w:p>
          <w:p w14:paraId="3B04C40C" w14:textId="77777777" w:rsidR="00E32E9A" w:rsidRPr="00165000" w:rsidRDefault="00E32E9A" w:rsidP="00165000">
            <w:pPr>
              <w:tabs>
                <w:tab w:val="left" w:pos="234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А) Модель преобразования бизнеса Ф. Гуияра и Дж. Келли</w:t>
            </w:r>
          </w:p>
          <w:p w14:paraId="40E1DE52" w14:textId="77777777" w:rsidR="00E32E9A" w:rsidRPr="00165000" w:rsidRDefault="00E32E9A" w:rsidP="00165000">
            <w:pPr>
              <w:tabs>
                <w:tab w:val="left" w:pos="234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Б) модель управления изменениями Джона Коттера</w:t>
            </w:r>
          </w:p>
          <w:p w14:paraId="341AC116" w14:textId="77777777" w:rsidR="00E32E9A" w:rsidRPr="00165000" w:rsidRDefault="00E32E9A" w:rsidP="00165000">
            <w:pPr>
              <w:tabs>
                <w:tab w:val="left" w:pos="234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В) модель управления изменениями Ларри Грейнера</w:t>
            </w:r>
          </w:p>
          <w:p w14:paraId="35BF8535" w14:textId="016E45E8" w:rsidR="00E32E9A" w:rsidRPr="00165000" w:rsidRDefault="00E32E9A" w:rsidP="00165000">
            <w:pPr>
              <w:tabs>
                <w:tab w:val="left" w:pos="234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Г) модель изменений Курта Левина</w:t>
            </w:r>
          </w:p>
        </w:tc>
        <w:tc>
          <w:tcPr>
            <w:tcW w:w="0" w:type="auto"/>
          </w:tcPr>
          <w:p w14:paraId="58E0D274" w14:textId="4CD410AA" w:rsidR="00E32E9A" w:rsidRPr="008366C8" w:rsidRDefault="00E32E9A" w:rsidP="00165000">
            <w:pPr>
              <w:jc w:val="center"/>
            </w:pPr>
            <w:r w:rsidRPr="00DF306F">
              <w:t>ПСК-1.5</w:t>
            </w:r>
          </w:p>
        </w:tc>
        <w:tc>
          <w:tcPr>
            <w:tcW w:w="700" w:type="dxa"/>
          </w:tcPr>
          <w:p w14:paraId="6853391D" w14:textId="5EEF8A7E" w:rsidR="00E32E9A" w:rsidRPr="008366C8" w:rsidRDefault="00E32E9A" w:rsidP="00165000">
            <w:pPr>
              <w:jc w:val="center"/>
            </w:pPr>
            <w:r>
              <w:t>1</w:t>
            </w:r>
          </w:p>
        </w:tc>
      </w:tr>
      <w:tr w:rsidR="00E32E9A" w:rsidRPr="008366C8" w14:paraId="1B781766" w14:textId="5BC2FCE1" w:rsidTr="00E32E9A">
        <w:tc>
          <w:tcPr>
            <w:tcW w:w="988" w:type="dxa"/>
          </w:tcPr>
          <w:p w14:paraId="63B52F01" w14:textId="77777777" w:rsidR="00E32E9A" w:rsidRPr="008366C8" w:rsidRDefault="00E32E9A" w:rsidP="0016500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0541DD9" w14:textId="77777777" w:rsidR="00E32E9A" w:rsidRPr="00165000" w:rsidRDefault="00E32E9A" w:rsidP="00165000">
            <w:pPr>
              <w:tabs>
                <w:tab w:val="left" w:pos="234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Модель управления изменениями Ларри Грейнера подразумевает:</w:t>
            </w:r>
          </w:p>
          <w:p w14:paraId="5609BE89" w14:textId="77777777" w:rsidR="00E32E9A" w:rsidRPr="00165000" w:rsidRDefault="00E32E9A" w:rsidP="00165000">
            <w:pPr>
              <w:tabs>
                <w:tab w:val="left" w:pos="234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А) обязательное привлечение внешних консультантов для успешной реализации изменений</w:t>
            </w:r>
          </w:p>
          <w:p w14:paraId="4EDF6A28" w14:textId="77777777" w:rsidR="00E32E9A" w:rsidRPr="00165000" w:rsidRDefault="00E32E9A" w:rsidP="00165000">
            <w:pPr>
              <w:tabs>
                <w:tab w:val="left" w:pos="234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Б) последовательные стадии разморозки, изменения и заморозки организации</w:t>
            </w:r>
          </w:p>
          <w:p w14:paraId="6BF858F2" w14:textId="77777777" w:rsidR="00E32E9A" w:rsidRPr="00165000" w:rsidRDefault="00E32E9A" w:rsidP="00165000">
            <w:pPr>
              <w:tabs>
                <w:tab w:val="left" w:pos="234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В) последовательное решение 8 уровней проблем в процессе реализации проекта изменений</w:t>
            </w:r>
          </w:p>
          <w:p w14:paraId="38D92F27" w14:textId="317922A4" w:rsidR="00E32E9A" w:rsidRPr="00165000" w:rsidRDefault="00E32E9A" w:rsidP="00165000">
            <w:pPr>
              <w:tabs>
                <w:tab w:val="left" w:pos="234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Г) последовательные стадии реакций структур власти на воздействие на них</w:t>
            </w:r>
          </w:p>
        </w:tc>
        <w:tc>
          <w:tcPr>
            <w:tcW w:w="0" w:type="auto"/>
          </w:tcPr>
          <w:p w14:paraId="3FD64DEB" w14:textId="7E9021CC" w:rsidR="00E32E9A" w:rsidRPr="008366C8" w:rsidRDefault="00E32E9A" w:rsidP="00165000">
            <w:pPr>
              <w:jc w:val="center"/>
            </w:pPr>
            <w:r w:rsidRPr="00DF306F">
              <w:t>ПСК-1.5</w:t>
            </w:r>
          </w:p>
        </w:tc>
        <w:tc>
          <w:tcPr>
            <w:tcW w:w="700" w:type="dxa"/>
          </w:tcPr>
          <w:p w14:paraId="626C1A6E" w14:textId="26A0F238" w:rsidR="00E32E9A" w:rsidRPr="008366C8" w:rsidRDefault="00E32E9A" w:rsidP="00165000">
            <w:pPr>
              <w:jc w:val="center"/>
            </w:pPr>
            <w:r>
              <w:t>2</w:t>
            </w:r>
          </w:p>
        </w:tc>
      </w:tr>
      <w:tr w:rsidR="00E32E9A" w:rsidRPr="008366C8" w14:paraId="169C3B00" w14:textId="683ECDDE" w:rsidTr="00E32E9A">
        <w:tc>
          <w:tcPr>
            <w:tcW w:w="988" w:type="dxa"/>
          </w:tcPr>
          <w:p w14:paraId="5FFF2788" w14:textId="77777777" w:rsidR="00E32E9A" w:rsidRPr="008366C8" w:rsidRDefault="00E32E9A" w:rsidP="0016500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DF8416F" w14:textId="77777777" w:rsidR="00E32E9A" w:rsidRPr="00165000" w:rsidRDefault="00E32E9A" w:rsidP="00165000">
            <w:pPr>
              <w:tabs>
                <w:tab w:val="left" w:pos="234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 xml:space="preserve">Соотнесите нижеприведенные термины с определением: </w:t>
            </w:r>
          </w:p>
          <w:p w14:paraId="47F32CCB" w14:textId="77777777" w:rsidR="00E32E9A" w:rsidRPr="00165000" w:rsidRDefault="00E32E9A" w:rsidP="00165000">
            <w:pPr>
              <w:tabs>
                <w:tab w:val="left" w:pos="234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1)</w:t>
            </w:r>
            <w:r w:rsidRPr="00165000">
              <w:rPr>
                <w:color w:val="000000"/>
              </w:rPr>
              <w:tab/>
              <w:t>Этап изменений, связанный с приобретением людьми новых навыков и постановкой новых целей, что позволяет компании адаптироваться к изменениям окружающей среды</w:t>
            </w:r>
          </w:p>
          <w:p w14:paraId="570A500C" w14:textId="77777777" w:rsidR="00E32E9A" w:rsidRPr="00165000" w:rsidRDefault="00E32E9A" w:rsidP="00165000">
            <w:pPr>
              <w:tabs>
                <w:tab w:val="left" w:pos="234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2)</w:t>
            </w:r>
            <w:r w:rsidRPr="00165000">
              <w:rPr>
                <w:color w:val="000000"/>
              </w:rPr>
              <w:tab/>
              <w:t>Усиление роста посредством установления связи организма корпорации с окружающей средой</w:t>
            </w:r>
          </w:p>
          <w:p w14:paraId="41ADB034" w14:textId="77777777" w:rsidR="00E32E9A" w:rsidRPr="00165000" w:rsidRDefault="00E32E9A" w:rsidP="00165000">
            <w:pPr>
              <w:tabs>
                <w:tab w:val="left" w:pos="234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3)</w:t>
            </w:r>
            <w:r w:rsidRPr="00165000">
              <w:rPr>
                <w:color w:val="000000"/>
              </w:rPr>
              <w:tab/>
              <w:t>Подготовительный этап изменений, состоящий в перестройке организационной структуры и позволяющий компании достичь такого уровня эффективности, который обеспечивает ей конкурентоспособность</w:t>
            </w:r>
          </w:p>
          <w:p w14:paraId="3F4D9E8C" w14:textId="77777777" w:rsidR="00E32E9A" w:rsidRPr="00165000" w:rsidRDefault="00E32E9A" w:rsidP="00165000">
            <w:pPr>
              <w:tabs>
                <w:tab w:val="left" w:pos="234"/>
              </w:tabs>
              <w:rPr>
                <w:color w:val="000000"/>
              </w:rPr>
            </w:pPr>
            <w:r w:rsidRPr="00165000">
              <w:rPr>
                <w:color w:val="000000"/>
              </w:rPr>
              <w:lastRenderedPageBreak/>
              <w:t>4)</w:t>
            </w:r>
            <w:r w:rsidRPr="00165000">
              <w:rPr>
                <w:color w:val="000000"/>
              </w:rPr>
              <w:tab/>
              <w:t>Сдвиг в представлении корпорации о том, чем она является сейчас и чего может достичь</w:t>
            </w:r>
          </w:p>
          <w:p w14:paraId="1FC82AAB" w14:textId="77777777" w:rsidR="00E32E9A" w:rsidRPr="00165000" w:rsidRDefault="00E32E9A" w:rsidP="00165000">
            <w:pPr>
              <w:tabs>
                <w:tab w:val="left" w:pos="234"/>
              </w:tabs>
              <w:rPr>
                <w:color w:val="000000"/>
              </w:rPr>
            </w:pPr>
          </w:p>
          <w:p w14:paraId="5D199260" w14:textId="77777777" w:rsidR="00E32E9A" w:rsidRPr="00165000" w:rsidRDefault="00E32E9A" w:rsidP="00165000">
            <w:pPr>
              <w:tabs>
                <w:tab w:val="left" w:pos="234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А) рефрейминг</w:t>
            </w:r>
          </w:p>
          <w:p w14:paraId="391145D1" w14:textId="77777777" w:rsidR="00E32E9A" w:rsidRPr="00165000" w:rsidRDefault="00E32E9A" w:rsidP="00165000">
            <w:pPr>
              <w:tabs>
                <w:tab w:val="left" w:pos="234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Б) обновление</w:t>
            </w:r>
          </w:p>
          <w:p w14:paraId="66B02DB4" w14:textId="77777777" w:rsidR="00E32E9A" w:rsidRPr="00165000" w:rsidRDefault="00E32E9A" w:rsidP="00165000">
            <w:pPr>
              <w:tabs>
                <w:tab w:val="left" w:pos="234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В) ревитализация</w:t>
            </w:r>
          </w:p>
          <w:p w14:paraId="5A9C7B00" w14:textId="0FD636DF" w:rsidR="00E32E9A" w:rsidRPr="00165000" w:rsidRDefault="00E32E9A" w:rsidP="00165000">
            <w:pPr>
              <w:tabs>
                <w:tab w:val="left" w:pos="234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Г) реструктуризация</w:t>
            </w:r>
          </w:p>
        </w:tc>
        <w:tc>
          <w:tcPr>
            <w:tcW w:w="0" w:type="auto"/>
          </w:tcPr>
          <w:p w14:paraId="484EEB0D" w14:textId="7A6D795B" w:rsidR="00E32E9A" w:rsidRPr="008366C8" w:rsidRDefault="00E32E9A" w:rsidP="00165000">
            <w:pPr>
              <w:jc w:val="center"/>
            </w:pPr>
            <w:r w:rsidRPr="00DF306F">
              <w:lastRenderedPageBreak/>
              <w:t>ПСК-1.5</w:t>
            </w:r>
          </w:p>
        </w:tc>
        <w:tc>
          <w:tcPr>
            <w:tcW w:w="700" w:type="dxa"/>
          </w:tcPr>
          <w:p w14:paraId="4C6CAAAB" w14:textId="07791E25" w:rsidR="00E32E9A" w:rsidRPr="008366C8" w:rsidRDefault="00E32E9A" w:rsidP="00165000">
            <w:pPr>
              <w:jc w:val="center"/>
            </w:pPr>
            <w:r>
              <w:t>4</w:t>
            </w:r>
          </w:p>
        </w:tc>
      </w:tr>
      <w:tr w:rsidR="00E32E9A" w:rsidRPr="008366C8" w14:paraId="719A8CFF" w14:textId="7FDC46F9" w:rsidTr="00E32E9A">
        <w:tc>
          <w:tcPr>
            <w:tcW w:w="988" w:type="dxa"/>
          </w:tcPr>
          <w:p w14:paraId="6D8D3836" w14:textId="77777777" w:rsidR="00E32E9A" w:rsidRPr="008366C8" w:rsidRDefault="00E32E9A" w:rsidP="0016500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D5B7C2A" w14:textId="77777777" w:rsidR="00E32E9A" w:rsidRPr="00165000" w:rsidRDefault="00E32E9A" w:rsidP="00165000">
            <w:pPr>
              <w:tabs>
                <w:tab w:val="left" w:pos="234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Соотнесите нижеприведенные причины сопротивления изменениям с реакцией (согласно Коттеру и Шлезингеру):</w:t>
            </w:r>
          </w:p>
          <w:p w14:paraId="39B761F3" w14:textId="77777777" w:rsidR="00E32E9A" w:rsidRPr="00165000" w:rsidRDefault="00E32E9A" w:rsidP="00165000">
            <w:pPr>
              <w:tabs>
                <w:tab w:val="left" w:pos="234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1)</w:t>
            </w:r>
            <w:r w:rsidRPr="00165000">
              <w:rPr>
                <w:color w:val="000000"/>
              </w:rPr>
              <w:tab/>
              <w:t>Низкая терпимость к изменениям</w:t>
            </w:r>
          </w:p>
          <w:p w14:paraId="4B358982" w14:textId="77777777" w:rsidR="00E32E9A" w:rsidRPr="00165000" w:rsidRDefault="00E32E9A" w:rsidP="00165000">
            <w:pPr>
              <w:tabs>
                <w:tab w:val="left" w:pos="234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2)</w:t>
            </w:r>
            <w:r w:rsidRPr="00165000">
              <w:rPr>
                <w:color w:val="000000"/>
              </w:rPr>
              <w:tab/>
              <w:t>Различная оценка последствий осуществления стратегии</w:t>
            </w:r>
          </w:p>
          <w:p w14:paraId="5FE91F16" w14:textId="77777777" w:rsidR="00E32E9A" w:rsidRPr="00165000" w:rsidRDefault="00E32E9A" w:rsidP="00165000">
            <w:pPr>
              <w:tabs>
                <w:tab w:val="left" w:pos="234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3)</w:t>
            </w:r>
            <w:r w:rsidRPr="00165000">
              <w:rPr>
                <w:color w:val="000000"/>
              </w:rPr>
              <w:tab/>
              <w:t>Неправильное понимание целей и стратегии изменений</w:t>
            </w:r>
          </w:p>
          <w:p w14:paraId="0D5A6730" w14:textId="77777777" w:rsidR="00E32E9A" w:rsidRPr="00165000" w:rsidRDefault="00E32E9A" w:rsidP="00165000">
            <w:pPr>
              <w:tabs>
                <w:tab w:val="left" w:pos="234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4)</w:t>
            </w:r>
            <w:r w:rsidRPr="00165000">
              <w:rPr>
                <w:color w:val="000000"/>
              </w:rPr>
              <w:tab/>
              <w:t>Эгоистический интерес</w:t>
            </w:r>
          </w:p>
          <w:p w14:paraId="603547E5" w14:textId="77777777" w:rsidR="00E32E9A" w:rsidRPr="00165000" w:rsidRDefault="00E32E9A" w:rsidP="00165000">
            <w:pPr>
              <w:tabs>
                <w:tab w:val="left" w:pos="234"/>
              </w:tabs>
              <w:rPr>
                <w:color w:val="000000"/>
              </w:rPr>
            </w:pPr>
          </w:p>
          <w:p w14:paraId="77140384" w14:textId="77777777" w:rsidR="00E32E9A" w:rsidRPr="00165000" w:rsidRDefault="00E32E9A" w:rsidP="00165000">
            <w:pPr>
              <w:tabs>
                <w:tab w:val="left" w:pos="234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А) слухи</w:t>
            </w:r>
          </w:p>
          <w:p w14:paraId="55D7CB4C" w14:textId="77777777" w:rsidR="00E32E9A" w:rsidRPr="00165000" w:rsidRDefault="00E32E9A" w:rsidP="00165000">
            <w:pPr>
              <w:tabs>
                <w:tab w:val="left" w:pos="234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Б) открытое несогласие</w:t>
            </w:r>
          </w:p>
          <w:p w14:paraId="529F15A0" w14:textId="77777777" w:rsidR="00E32E9A" w:rsidRPr="00165000" w:rsidRDefault="00E32E9A" w:rsidP="00165000">
            <w:pPr>
              <w:tabs>
                <w:tab w:val="left" w:pos="234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В) поведение, направленное на поддержание собственного престижа</w:t>
            </w:r>
          </w:p>
          <w:p w14:paraId="5DB24F73" w14:textId="3C0D6DFF" w:rsidR="00E32E9A" w:rsidRPr="00165000" w:rsidRDefault="00E32E9A" w:rsidP="00165000">
            <w:pPr>
              <w:tabs>
                <w:tab w:val="left" w:pos="234"/>
              </w:tabs>
              <w:rPr>
                <w:color w:val="000000"/>
              </w:rPr>
            </w:pPr>
            <w:r w:rsidRPr="00165000">
              <w:rPr>
                <w:color w:val="000000"/>
              </w:rPr>
              <w:t>Г) "политическое" поведение</w:t>
            </w:r>
          </w:p>
        </w:tc>
        <w:tc>
          <w:tcPr>
            <w:tcW w:w="0" w:type="auto"/>
          </w:tcPr>
          <w:p w14:paraId="145A91DD" w14:textId="70F10A83" w:rsidR="00E32E9A" w:rsidRPr="008366C8" w:rsidRDefault="00E32E9A" w:rsidP="00165000">
            <w:pPr>
              <w:jc w:val="center"/>
            </w:pPr>
            <w:r w:rsidRPr="003715EB">
              <w:t>ПСК-1.5</w:t>
            </w:r>
          </w:p>
        </w:tc>
        <w:tc>
          <w:tcPr>
            <w:tcW w:w="700" w:type="dxa"/>
          </w:tcPr>
          <w:p w14:paraId="409BAB07" w14:textId="4C863613" w:rsidR="00E32E9A" w:rsidRPr="008366C8" w:rsidRDefault="00E32E9A" w:rsidP="00165000">
            <w:pPr>
              <w:jc w:val="center"/>
            </w:pPr>
            <w:r>
              <w:t>4</w:t>
            </w:r>
          </w:p>
        </w:tc>
      </w:tr>
      <w:tr w:rsidR="00E32E9A" w:rsidRPr="008366C8" w14:paraId="3C92D583" w14:textId="2EFD0D07" w:rsidTr="00E32E9A">
        <w:tc>
          <w:tcPr>
            <w:tcW w:w="988" w:type="dxa"/>
          </w:tcPr>
          <w:p w14:paraId="6D5A2A59" w14:textId="77777777" w:rsidR="00E32E9A" w:rsidRPr="008366C8" w:rsidRDefault="00E32E9A" w:rsidP="0016500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388C9CB" w14:textId="77777777" w:rsidR="00E32E9A" w:rsidRPr="00165000" w:rsidRDefault="00E32E9A" w:rsidP="0016500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65000">
              <w:rPr>
                <w:color w:val="000000"/>
              </w:rPr>
              <w:t>Установите соответствие между принципом и моделью, к которой такой принцип относится:</w:t>
            </w:r>
          </w:p>
          <w:p w14:paraId="11B26CAE" w14:textId="77777777" w:rsidR="00E32E9A" w:rsidRPr="00165000" w:rsidRDefault="00E32E9A" w:rsidP="0016500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65000">
              <w:rPr>
                <w:color w:val="000000"/>
              </w:rPr>
              <w:t>1)</w:t>
            </w:r>
            <w:r w:rsidRPr="00165000">
              <w:rPr>
                <w:color w:val="000000"/>
              </w:rPr>
              <w:tab/>
              <w:t>Понимание того, что контроль над ситуацией - это то, к чему все люди стремятся в жизни - это принцип…</w:t>
            </w:r>
          </w:p>
          <w:p w14:paraId="05001353" w14:textId="77777777" w:rsidR="00E32E9A" w:rsidRPr="00165000" w:rsidRDefault="00E32E9A" w:rsidP="0016500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65000">
              <w:rPr>
                <w:color w:val="000000"/>
              </w:rPr>
              <w:t>2)</w:t>
            </w:r>
            <w:r w:rsidRPr="00165000">
              <w:rPr>
                <w:color w:val="000000"/>
              </w:rPr>
              <w:tab/>
              <w:t>Понимание того, что вовлечение в процесс изменений стоит дорого, - это принцип…</w:t>
            </w:r>
          </w:p>
          <w:p w14:paraId="6EF20EE5" w14:textId="77777777" w:rsidR="00E32E9A" w:rsidRPr="00165000" w:rsidRDefault="00E32E9A" w:rsidP="0016500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65000">
              <w:rPr>
                <w:color w:val="000000"/>
              </w:rPr>
              <w:t>3)</w:t>
            </w:r>
            <w:r w:rsidRPr="00165000">
              <w:rPr>
                <w:color w:val="000000"/>
              </w:rPr>
              <w:tab/>
              <w:t>Понимание того, что сопротивление позитивным изменениям так же естественно, как и сопротивление негативно воспринимаемым изменениям, - это принцип…</w:t>
            </w:r>
          </w:p>
          <w:p w14:paraId="57326CCA" w14:textId="77777777" w:rsidR="00E32E9A" w:rsidRPr="00165000" w:rsidRDefault="00E32E9A" w:rsidP="0016500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65000">
              <w:rPr>
                <w:color w:val="000000"/>
              </w:rPr>
              <w:t>4)</w:t>
            </w:r>
            <w:r w:rsidRPr="00165000">
              <w:rPr>
                <w:color w:val="000000"/>
              </w:rPr>
              <w:tab/>
              <w:t>Понимание, что сохранение «статуса-кво» намного дороже издержек переходного периода - это принцип…</w:t>
            </w:r>
          </w:p>
          <w:p w14:paraId="44845620" w14:textId="77777777" w:rsidR="00E32E9A" w:rsidRPr="00165000" w:rsidRDefault="00E32E9A" w:rsidP="0016500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65000">
              <w:rPr>
                <w:color w:val="000000"/>
              </w:rPr>
              <w:t>5)</w:t>
            </w:r>
            <w:r w:rsidRPr="00165000">
              <w:rPr>
                <w:color w:val="000000"/>
              </w:rPr>
              <w:tab/>
              <w:t>Понимание того, что изменения должны быть четко и определенно санкционированы теми, кто по статусу имеет право инициировать и спонсировать их, - это принцип…</w:t>
            </w:r>
          </w:p>
          <w:p w14:paraId="23E8F42D" w14:textId="77777777" w:rsidR="00E32E9A" w:rsidRPr="00165000" w:rsidRDefault="00E32E9A" w:rsidP="0016500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AEC2110" w14:textId="77777777" w:rsidR="00E32E9A" w:rsidRPr="00165000" w:rsidRDefault="00E32E9A" w:rsidP="0016500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65000">
              <w:rPr>
                <w:color w:val="000000"/>
              </w:rPr>
              <w:t>А) модели "процесс изменений"</w:t>
            </w:r>
          </w:p>
          <w:p w14:paraId="0FBD3DEE" w14:textId="77777777" w:rsidR="00E32E9A" w:rsidRPr="00165000" w:rsidRDefault="00E32E9A" w:rsidP="0016500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65000">
              <w:rPr>
                <w:color w:val="000000"/>
              </w:rPr>
              <w:t>Б) модели "природа изменений"</w:t>
            </w:r>
          </w:p>
          <w:p w14:paraId="69FD8224" w14:textId="77777777" w:rsidR="00E32E9A" w:rsidRPr="00165000" w:rsidRDefault="00E32E9A" w:rsidP="0016500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65000">
              <w:rPr>
                <w:color w:val="000000"/>
              </w:rPr>
              <w:t>В) модели "роли участников изменений изменений"</w:t>
            </w:r>
          </w:p>
          <w:p w14:paraId="3D767F23" w14:textId="77777777" w:rsidR="00E32E9A" w:rsidRPr="00165000" w:rsidRDefault="00E32E9A" w:rsidP="0016500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65000">
              <w:rPr>
                <w:color w:val="000000"/>
              </w:rPr>
              <w:t>Г) модели "вовлеченности в изменения"</w:t>
            </w:r>
          </w:p>
          <w:p w14:paraId="371791A4" w14:textId="05F83650" w:rsidR="00E32E9A" w:rsidRPr="00165000" w:rsidRDefault="00E32E9A" w:rsidP="0016500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65000">
              <w:rPr>
                <w:color w:val="000000"/>
              </w:rPr>
              <w:t>Д) модели "сопротивление изменениям"</w:t>
            </w:r>
          </w:p>
        </w:tc>
        <w:tc>
          <w:tcPr>
            <w:tcW w:w="0" w:type="auto"/>
          </w:tcPr>
          <w:p w14:paraId="5CE4475E" w14:textId="6A2D2ECF" w:rsidR="00E32E9A" w:rsidRPr="008366C8" w:rsidRDefault="00E32E9A" w:rsidP="00165000">
            <w:pPr>
              <w:jc w:val="center"/>
            </w:pPr>
            <w:r w:rsidRPr="003715EB">
              <w:t>ПСК-1.5</w:t>
            </w:r>
          </w:p>
        </w:tc>
        <w:tc>
          <w:tcPr>
            <w:tcW w:w="700" w:type="dxa"/>
          </w:tcPr>
          <w:p w14:paraId="3CE98515" w14:textId="53D55F6D" w:rsidR="00E32E9A" w:rsidRPr="008366C8" w:rsidRDefault="00E32E9A" w:rsidP="00165000">
            <w:pPr>
              <w:jc w:val="center"/>
            </w:pPr>
            <w:r>
              <w:t>4</w:t>
            </w:r>
          </w:p>
        </w:tc>
      </w:tr>
      <w:tr w:rsidR="00E32E9A" w:rsidRPr="008366C8" w14:paraId="12599A82" w14:textId="65A351AA" w:rsidTr="00E32E9A">
        <w:tc>
          <w:tcPr>
            <w:tcW w:w="988" w:type="dxa"/>
          </w:tcPr>
          <w:p w14:paraId="24E3621C" w14:textId="77777777" w:rsidR="00E32E9A" w:rsidRPr="008366C8" w:rsidRDefault="00E32E9A" w:rsidP="0016500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87D1407" w14:textId="77777777" w:rsidR="00E32E9A" w:rsidRPr="00165000" w:rsidRDefault="00E32E9A" w:rsidP="0016500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65000">
              <w:rPr>
                <w:color w:val="000000"/>
              </w:rPr>
              <w:t>Установите последовательность этапов модели организационных изменений К. Левина:</w:t>
            </w:r>
          </w:p>
          <w:p w14:paraId="617608F6" w14:textId="77777777" w:rsidR="00E32E9A" w:rsidRPr="00165000" w:rsidRDefault="00E32E9A" w:rsidP="0016500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65000">
              <w:rPr>
                <w:color w:val="000000"/>
              </w:rPr>
              <w:t>1)</w:t>
            </w:r>
            <w:r w:rsidRPr="00165000">
              <w:rPr>
                <w:color w:val="000000"/>
              </w:rPr>
              <w:tab/>
              <w:t xml:space="preserve">реализация изменений </w:t>
            </w:r>
          </w:p>
          <w:p w14:paraId="0842BCF5" w14:textId="77777777" w:rsidR="00E32E9A" w:rsidRPr="00165000" w:rsidRDefault="00E32E9A" w:rsidP="0016500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65000">
              <w:rPr>
                <w:color w:val="000000"/>
              </w:rPr>
              <w:t>2)</w:t>
            </w:r>
            <w:r w:rsidRPr="00165000">
              <w:rPr>
                <w:color w:val="000000"/>
              </w:rPr>
              <w:tab/>
              <w:t xml:space="preserve">замораживание </w:t>
            </w:r>
          </w:p>
          <w:p w14:paraId="423791A1" w14:textId="0357B296" w:rsidR="00E32E9A" w:rsidRPr="00165000" w:rsidRDefault="00E32E9A" w:rsidP="0016500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65000">
              <w:rPr>
                <w:color w:val="000000"/>
              </w:rPr>
              <w:t>3)</w:t>
            </w:r>
            <w:r w:rsidRPr="00165000">
              <w:rPr>
                <w:color w:val="000000"/>
              </w:rPr>
              <w:tab/>
              <w:t>размораживание</w:t>
            </w:r>
          </w:p>
        </w:tc>
        <w:tc>
          <w:tcPr>
            <w:tcW w:w="0" w:type="auto"/>
          </w:tcPr>
          <w:p w14:paraId="298299F8" w14:textId="6269B8B4" w:rsidR="00E32E9A" w:rsidRPr="008366C8" w:rsidRDefault="00E32E9A" w:rsidP="00165000">
            <w:pPr>
              <w:jc w:val="center"/>
            </w:pPr>
            <w:r>
              <w:t>ПСК</w:t>
            </w:r>
            <w:r w:rsidRPr="006012F9">
              <w:t>-</w:t>
            </w:r>
            <w:r>
              <w:t>1.5</w:t>
            </w:r>
          </w:p>
        </w:tc>
        <w:tc>
          <w:tcPr>
            <w:tcW w:w="700" w:type="dxa"/>
          </w:tcPr>
          <w:p w14:paraId="4580DB32" w14:textId="3BBAC159" w:rsidR="00E32E9A" w:rsidRPr="008366C8" w:rsidRDefault="00E32E9A" w:rsidP="00165000">
            <w:pPr>
              <w:jc w:val="center"/>
            </w:pPr>
            <w:r>
              <w:t>2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54067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DE2038E"/>
    <w:multiLevelType w:val="hybridMultilevel"/>
    <w:tmpl w:val="001ED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1"/>
  </w:num>
  <w:num w:numId="18">
    <w:abstractNumId w:val="7"/>
  </w:num>
  <w:num w:numId="19">
    <w:abstractNumId w:val="0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E6"/>
    <w:rsid w:val="001174BF"/>
    <w:rsid w:val="00127BA3"/>
    <w:rsid w:val="00165000"/>
    <w:rsid w:val="001B05BA"/>
    <w:rsid w:val="001C73CF"/>
    <w:rsid w:val="001F3A64"/>
    <w:rsid w:val="00212E83"/>
    <w:rsid w:val="00291151"/>
    <w:rsid w:val="00291775"/>
    <w:rsid w:val="00295E45"/>
    <w:rsid w:val="0032170D"/>
    <w:rsid w:val="0032714F"/>
    <w:rsid w:val="003860FC"/>
    <w:rsid w:val="00417B19"/>
    <w:rsid w:val="004269C0"/>
    <w:rsid w:val="00430D07"/>
    <w:rsid w:val="00443BAA"/>
    <w:rsid w:val="004C0EA7"/>
    <w:rsid w:val="00511178"/>
    <w:rsid w:val="0054067A"/>
    <w:rsid w:val="00560A06"/>
    <w:rsid w:val="005A6815"/>
    <w:rsid w:val="005B59D7"/>
    <w:rsid w:val="006012F9"/>
    <w:rsid w:val="00670C89"/>
    <w:rsid w:val="006B2DB7"/>
    <w:rsid w:val="006E0780"/>
    <w:rsid w:val="00734E37"/>
    <w:rsid w:val="00752F38"/>
    <w:rsid w:val="007B3921"/>
    <w:rsid w:val="007C42D3"/>
    <w:rsid w:val="00804AAF"/>
    <w:rsid w:val="008366C8"/>
    <w:rsid w:val="008B411B"/>
    <w:rsid w:val="008D641F"/>
    <w:rsid w:val="008E1E8E"/>
    <w:rsid w:val="009C2EC6"/>
    <w:rsid w:val="009C53F8"/>
    <w:rsid w:val="00A17BB2"/>
    <w:rsid w:val="00A546F3"/>
    <w:rsid w:val="00AC75DE"/>
    <w:rsid w:val="00AD3878"/>
    <w:rsid w:val="00AE3F57"/>
    <w:rsid w:val="00AE6F17"/>
    <w:rsid w:val="00B040CD"/>
    <w:rsid w:val="00B42C73"/>
    <w:rsid w:val="00B45FAE"/>
    <w:rsid w:val="00C40A06"/>
    <w:rsid w:val="00C63C63"/>
    <w:rsid w:val="00CF691C"/>
    <w:rsid w:val="00D328F5"/>
    <w:rsid w:val="00DA42AD"/>
    <w:rsid w:val="00DB4B25"/>
    <w:rsid w:val="00E035A8"/>
    <w:rsid w:val="00E32E9A"/>
    <w:rsid w:val="00EE286F"/>
    <w:rsid w:val="00F20F92"/>
    <w:rsid w:val="00F9669C"/>
    <w:rsid w:val="00FB15F3"/>
    <w:rsid w:val="00FE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911</Words>
  <Characters>5197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3</cp:revision>
  <dcterms:created xsi:type="dcterms:W3CDTF">2024-04-27T14:49:00Z</dcterms:created>
  <dcterms:modified xsi:type="dcterms:W3CDTF">2024-09-03T12:58:00Z</dcterms:modified>
</cp:coreProperties>
</file>