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7323B" w14:textId="5A2B339C" w:rsidR="00DB03EF" w:rsidRPr="00DB03EF" w:rsidRDefault="00DB03EF" w:rsidP="00DB03EF">
      <w:pPr>
        <w:jc w:val="center"/>
        <w:rPr>
          <w:b/>
          <w:bCs/>
        </w:rPr>
      </w:pPr>
      <w:r w:rsidRPr="00DB03EF">
        <w:rPr>
          <w:b/>
          <w:bCs/>
        </w:rPr>
        <w:t>ФОС по дисциплине «</w:t>
      </w:r>
      <w:r w:rsidR="00EE093C">
        <w:rPr>
          <w:b/>
          <w:bCs/>
        </w:rPr>
        <w:t>Оптическая и квантовая электрон</w:t>
      </w:r>
      <w:r w:rsidRPr="00DB03EF">
        <w:rPr>
          <w:b/>
          <w:bCs/>
        </w:rPr>
        <w:t>ика</w:t>
      </w:r>
      <w:r w:rsidR="00EE093C">
        <w:rPr>
          <w:b/>
          <w:bCs/>
        </w:rPr>
        <w:t xml:space="preserve"> в системах управления</w:t>
      </w:r>
      <w:r w:rsidRPr="00DB03EF">
        <w:rPr>
          <w:b/>
          <w:bCs/>
        </w:rPr>
        <w:t>»</w:t>
      </w:r>
    </w:p>
    <w:p w14:paraId="3B6EF742" w14:textId="10EA34C6" w:rsidR="00DB03EF" w:rsidRPr="00DB03EF" w:rsidRDefault="00DB03EF" w:rsidP="00DB03EF">
      <w:pPr>
        <w:jc w:val="center"/>
        <w:rPr>
          <w:b/>
          <w:bCs/>
        </w:rPr>
      </w:pPr>
      <w:r w:rsidRPr="00DB03EF">
        <w:rPr>
          <w:b/>
          <w:bCs/>
        </w:rPr>
        <w:t xml:space="preserve">ОП ВО </w:t>
      </w:r>
      <w:r w:rsidR="004934A6">
        <w:rPr>
          <w:b/>
          <w:bCs/>
        </w:rPr>
        <w:t>2</w:t>
      </w:r>
      <w:r w:rsidRPr="00DB03EF">
        <w:rPr>
          <w:b/>
          <w:bCs/>
        </w:rPr>
        <w:t>7.0</w:t>
      </w:r>
      <w:r w:rsidR="004934A6">
        <w:rPr>
          <w:b/>
          <w:bCs/>
        </w:rPr>
        <w:t>4</w:t>
      </w:r>
      <w:r w:rsidRPr="00DB03EF">
        <w:rPr>
          <w:b/>
          <w:bCs/>
        </w:rPr>
        <w:t>.0</w:t>
      </w:r>
      <w:r w:rsidR="004934A6">
        <w:rPr>
          <w:b/>
          <w:bCs/>
        </w:rPr>
        <w:t>4</w:t>
      </w:r>
      <w:r w:rsidRPr="00DB03EF">
        <w:rPr>
          <w:b/>
          <w:bCs/>
        </w:rPr>
        <w:t xml:space="preserve"> «</w:t>
      </w:r>
      <w:r w:rsidR="004934A6" w:rsidRPr="004934A6">
        <w:rPr>
          <w:b/>
          <w:bCs/>
          <w:sz w:val="22"/>
          <w:szCs w:val="22"/>
        </w:rPr>
        <w:t>Управление в технических системах</w:t>
      </w:r>
      <w:r w:rsidRPr="00DB03EF">
        <w:rPr>
          <w:b/>
          <w:bCs/>
        </w:rPr>
        <w:t>»,</w:t>
      </w:r>
      <w:r w:rsidR="00925A8A">
        <w:rPr>
          <w:b/>
          <w:bCs/>
        </w:rPr>
        <w:t xml:space="preserve"> «</w:t>
      </w:r>
      <w:r w:rsidR="004934A6" w:rsidRPr="004934A6">
        <w:rPr>
          <w:b/>
          <w:bCs/>
          <w:sz w:val="22"/>
          <w:szCs w:val="22"/>
        </w:rPr>
        <w:t>Цифровая обработка сигналов в автономных системах управления</w:t>
      </w:r>
      <w:r w:rsidR="00925A8A">
        <w:rPr>
          <w:b/>
          <w:bCs/>
        </w:rPr>
        <w:t>»</w:t>
      </w:r>
      <w:r w:rsidRPr="00DB03EF">
        <w:rPr>
          <w:b/>
          <w:bCs/>
        </w:rPr>
        <w:t xml:space="preserve"> форм</w:t>
      </w:r>
      <w:r w:rsidR="00925A8A">
        <w:rPr>
          <w:b/>
          <w:bCs/>
        </w:rPr>
        <w:t>а</w:t>
      </w:r>
      <w:r w:rsidRPr="00DB03EF">
        <w:rPr>
          <w:b/>
          <w:bCs/>
        </w:rPr>
        <w:t xml:space="preserve"> обучения очная</w:t>
      </w:r>
    </w:p>
    <w:p w14:paraId="2B107DD6" w14:textId="77777777" w:rsidR="00DB03EF" w:rsidRPr="00DB03EF" w:rsidRDefault="00DB03EF" w:rsidP="00DB03EF">
      <w:pPr>
        <w:jc w:val="center"/>
        <w:rPr>
          <w:b/>
          <w:bCs/>
        </w:rPr>
      </w:pPr>
    </w:p>
    <w:p w14:paraId="32B852EF" w14:textId="30043626" w:rsidR="00DB03EF" w:rsidRPr="00EE093C" w:rsidRDefault="00DB03EF" w:rsidP="005115BC">
      <w:pPr>
        <w:ind w:left="1276" w:right="1506"/>
        <w:jc w:val="center"/>
        <w:rPr>
          <w:b/>
          <w:sz w:val="22"/>
          <w:szCs w:val="22"/>
        </w:rPr>
      </w:pPr>
      <w:r w:rsidRPr="00EE093C">
        <w:rPr>
          <w:b/>
          <w:sz w:val="22"/>
          <w:szCs w:val="22"/>
        </w:rPr>
        <w:t>П</w:t>
      </w:r>
      <w:r w:rsidR="00EE093C" w:rsidRPr="00EE093C">
        <w:rPr>
          <w:b/>
          <w:sz w:val="22"/>
          <w:szCs w:val="22"/>
        </w:rPr>
        <w:t>С</w:t>
      </w:r>
      <w:r w:rsidRPr="00EE093C">
        <w:rPr>
          <w:b/>
          <w:sz w:val="22"/>
          <w:szCs w:val="22"/>
        </w:rPr>
        <w:t>К-</w:t>
      </w:r>
      <w:r w:rsidR="00EE093C" w:rsidRPr="00EE093C">
        <w:rPr>
          <w:b/>
          <w:sz w:val="22"/>
          <w:szCs w:val="22"/>
        </w:rPr>
        <w:t>4</w:t>
      </w:r>
      <w:r w:rsidRPr="00EE093C">
        <w:rPr>
          <w:b/>
          <w:sz w:val="22"/>
          <w:szCs w:val="22"/>
        </w:rPr>
        <w:t>.</w:t>
      </w:r>
      <w:r w:rsidR="002B40AD">
        <w:rPr>
          <w:b/>
          <w:sz w:val="22"/>
          <w:szCs w:val="22"/>
        </w:rPr>
        <w:t>4.</w:t>
      </w:r>
      <w:r w:rsidRPr="00EE093C">
        <w:rPr>
          <w:b/>
          <w:sz w:val="22"/>
          <w:szCs w:val="22"/>
        </w:rPr>
        <w:t xml:space="preserve"> </w:t>
      </w:r>
      <w:r w:rsidR="002B40AD" w:rsidRPr="002B40AD">
        <w:rPr>
          <w:b/>
          <w:sz w:val="22"/>
          <w:szCs w:val="22"/>
        </w:rPr>
        <w:t xml:space="preserve">Способен разрабатывать </w:t>
      </w:r>
      <w:proofErr w:type="spellStart"/>
      <w:r w:rsidR="002B40AD" w:rsidRPr="002B40AD">
        <w:rPr>
          <w:b/>
          <w:sz w:val="22"/>
          <w:szCs w:val="22"/>
        </w:rPr>
        <w:t>комплексированные</w:t>
      </w:r>
      <w:proofErr w:type="spellEnd"/>
      <w:r w:rsidR="002B40AD" w:rsidRPr="002B40AD">
        <w:rPr>
          <w:b/>
          <w:sz w:val="22"/>
          <w:szCs w:val="22"/>
        </w:rPr>
        <w:t xml:space="preserve"> многофункциональные автономные информационные системы для управления движением малогабаритных летательных аппаратов</w:t>
      </w:r>
      <w:r w:rsidRPr="00EE093C">
        <w:rPr>
          <w:b/>
          <w:sz w:val="22"/>
          <w:szCs w:val="22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355C1E" w:rsidRPr="008366C8" w14:paraId="07D553B5" w14:textId="609320CA" w:rsidTr="00355C1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355C1E" w:rsidRPr="008366C8" w:rsidRDefault="00355C1E" w:rsidP="004012C8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355C1E" w:rsidRPr="008366C8" w:rsidRDefault="00355C1E" w:rsidP="004012C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355C1E" w:rsidRPr="008366C8" w:rsidRDefault="00355C1E" w:rsidP="004012C8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355C1E" w:rsidRPr="008366C8" w:rsidRDefault="00355C1E" w:rsidP="004012C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55C1E" w:rsidRPr="00560A06" w14:paraId="53A5BD91" w14:textId="77777777" w:rsidTr="00355C1E">
        <w:tc>
          <w:tcPr>
            <w:tcW w:w="988" w:type="dxa"/>
          </w:tcPr>
          <w:p w14:paraId="600EC026" w14:textId="77777777" w:rsidR="00355C1E" w:rsidRPr="00560A06" w:rsidRDefault="00355C1E" w:rsidP="00F435C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23280B3" w14:textId="45F677FD" w:rsidR="00355C1E" w:rsidRDefault="00355C1E" w:rsidP="00F435CC">
            <w:pPr>
              <w:spacing w:before="60"/>
              <w:ind w:firstLine="310"/>
            </w:pPr>
            <w:r>
              <w:rPr>
                <w:rFonts w:eastAsia="Calibri"/>
                <w:sz w:val="22"/>
                <w:szCs w:val="22"/>
                <w:lang w:eastAsia="en-US"/>
              </w:rPr>
              <w:t>Оптический диапазон</w:t>
            </w:r>
            <w:r>
              <w:t xml:space="preserve"> </w:t>
            </w:r>
            <w:r w:rsidRPr="00DE3C4D">
              <w:rPr>
                <w:sz w:val="22"/>
                <w:szCs w:val="22"/>
              </w:rPr>
              <w:t>включает</w:t>
            </w:r>
            <w: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ЭМВ от ____ нанометров до ___ мм.</w:t>
            </w:r>
          </w:p>
          <w:p w14:paraId="1D601CAB" w14:textId="757DF3C1" w:rsidR="00355C1E" w:rsidRPr="00560A06" w:rsidRDefault="00355C1E" w:rsidP="002B2EE4">
            <w:pPr>
              <w:spacing w:before="120" w:after="120" w:line="276" w:lineRule="auto"/>
              <w:ind w:firstLine="284"/>
              <w:jc w:val="both"/>
              <w:rPr>
                <w:color w:val="000000"/>
              </w:rPr>
            </w:pPr>
            <w:r w:rsidRPr="008D647D">
              <w:rPr>
                <w:i/>
                <w:iCs/>
              </w:rPr>
              <w:t xml:space="preserve">Прим.: </w:t>
            </w:r>
            <w:r>
              <w:rPr>
                <w:i/>
                <w:iCs/>
              </w:rPr>
              <w:t xml:space="preserve">открытый </w:t>
            </w:r>
            <w:r w:rsidRPr="00233F4B">
              <w:rPr>
                <w:i/>
                <w:iCs/>
              </w:rPr>
              <w:t>вопрос с числовым ответом.</w:t>
            </w:r>
          </w:p>
        </w:tc>
        <w:tc>
          <w:tcPr>
            <w:tcW w:w="0" w:type="auto"/>
          </w:tcPr>
          <w:p w14:paraId="6982F46B" w14:textId="56A03E78" w:rsidR="00355C1E" w:rsidRPr="00560A06" w:rsidRDefault="00355C1E" w:rsidP="002B40AD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565BC186" w14:textId="77777777" w:rsidR="00355C1E" w:rsidRDefault="00355C1E" w:rsidP="00F435CC">
            <w:pPr>
              <w:jc w:val="center"/>
            </w:pPr>
          </w:p>
          <w:p w14:paraId="5FE79E03" w14:textId="18A3936F" w:rsidR="00355C1E" w:rsidRPr="00560A06" w:rsidRDefault="00355C1E" w:rsidP="00F435CC">
            <w:pPr>
              <w:jc w:val="center"/>
            </w:pPr>
            <w:r w:rsidRPr="00560A06">
              <w:t>1</w:t>
            </w:r>
          </w:p>
        </w:tc>
      </w:tr>
      <w:tr w:rsidR="00355C1E" w:rsidRPr="008366C8" w14:paraId="6804453B" w14:textId="77777777" w:rsidTr="00355C1E">
        <w:tc>
          <w:tcPr>
            <w:tcW w:w="988" w:type="dxa"/>
          </w:tcPr>
          <w:p w14:paraId="186653C5" w14:textId="77777777" w:rsidR="00355C1E" w:rsidRPr="008366C8" w:rsidRDefault="00355C1E" w:rsidP="00F435C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7909B66" w14:textId="60DE51EA" w:rsidR="00355C1E" w:rsidRDefault="00355C1E" w:rsidP="00DE3C4D">
            <w:pPr>
              <w:spacing w:before="60" w:line="276" w:lineRule="auto"/>
              <w:ind w:firstLine="284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Электромагнитные волны оптического диапазона, характеризующиеся одной частотой (одной длиной волны) называются _____________ </w:t>
            </w:r>
          </w:p>
          <w:p w14:paraId="627E9365" w14:textId="6D444677" w:rsidR="00355C1E" w:rsidRPr="008366C8" w:rsidRDefault="00355C1E" w:rsidP="00BA5A2E">
            <w:pPr>
              <w:spacing w:after="120" w:line="276" w:lineRule="auto"/>
              <w:ind w:firstLine="284"/>
              <w:jc w:val="both"/>
              <w:rPr>
                <w:color w:val="000000"/>
              </w:rPr>
            </w:pPr>
            <w:r w:rsidRPr="008D647D">
              <w:rPr>
                <w:i/>
                <w:iCs/>
              </w:rPr>
              <w:t xml:space="preserve">Прим.: </w:t>
            </w:r>
            <w:r>
              <w:rPr>
                <w:i/>
                <w:iCs/>
              </w:rPr>
              <w:t xml:space="preserve">открытый </w:t>
            </w:r>
            <w:r w:rsidRPr="00233F4B">
              <w:rPr>
                <w:i/>
                <w:iCs/>
              </w:rPr>
              <w:t>вопрос с числовым ответом.</w:t>
            </w:r>
          </w:p>
        </w:tc>
        <w:tc>
          <w:tcPr>
            <w:tcW w:w="0" w:type="auto"/>
          </w:tcPr>
          <w:p w14:paraId="47E914CD" w14:textId="542A6832" w:rsidR="00355C1E" w:rsidRPr="008366C8" w:rsidRDefault="00355C1E" w:rsidP="00F435CC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62F8AA3D" w14:textId="77777777" w:rsidR="00355C1E" w:rsidRDefault="00355C1E" w:rsidP="00F435CC">
            <w:pPr>
              <w:jc w:val="center"/>
            </w:pPr>
          </w:p>
          <w:p w14:paraId="53CFDAA8" w14:textId="191C0501" w:rsidR="00355C1E" w:rsidRPr="008366C8" w:rsidRDefault="00355C1E" w:rsidP="00F435CC">
            <w:pPr>
              <w:jc w:val="center"/>
            </w:pPr>
            <w:r>
              <w:t>1</w:t>
            </w:r>
          </w:p>
        </w:tc>
      </w:tr>
      <w:tr w:rsidR="00355C1E" w:rsidRPr="008366C8" w14:paraId="7931A4F5" w14:textId="77777777" w:rsidTr="00355C1E">
        <w:tc>
          <w:tcPr>
            <w:tcW w:w="988" w:type="dxa"/>
          </w:tcPr>
          <w:p w14:paraId="3B0B4063" w14:textId="77777777" w:rsidR="00355C1E" w:rsidRPr="008366C8" w:rsidRDefault="00355C1E" w:rsidP="00F435C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82A3BF2" w14:textId="56BEEBCA" w:rsidR="00355C1E" w:rsidRPr="00A75C72" w:rsidRDefault="00355C1E" w:rsidP="006C460E">
            <w:pPr>
              <w:spacing w:before="60"/>
              <w:ind w:firstLine="28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Энергия электромагнитной волны в единице объёма – это ________</w:t>
            </w:r>
          </w:p>
          <w:p w14:paraId="40BEF62C" w14:textId="77777777" w:rsidR="00355C1E" w:rsidRDefault="00355C1E" w:rsidP="00F435CC">
            <w:pPr>
              <w:tabs>
                <w:tab w:val="left" w:pos="0"/>
                <w:tab w:val="left" w:pos="567"/>
              </w:tabs>
              <w:spacing w:before="120"/>
              <w:rPr>
                <w:i/>
                <w:iCs/>
                <w:shd w:val="clear" w:color="auto" w:fill="FFFFFF"/>
              </w:rPr>
            </w:pPr>
            <w:r w:rsidRPr="00A442AC">
              <w:rPr>
                <w:i/>
                <w:iCs/>
                <w:shd w:val="clear" w:color="auto" w:fill="FFFFFF"/>
              </w:rPr>
              <w:t xml:space="preserve">Прим.: </w:t>
            </w:r>
            <w:r>
              <w:rPr>
                <w:i/>
                <w:iCs/>
                <w:shd w:val="clear" w:color="auto" w:fill="FFFFFF"/>
              </w:rPr>
              <w:t xml:space="preserve">открытый </w:t>
            </w:r>
            <w:r w:rsidRPr="00A442AC">
              <w:rPr>
                <w:i/>
                <w:iCs/>
                <w:shd w:val="clear" w:color="auto" w:fill="FFFFFF"/>
              </w:rPr>
              <w:t xml:space="preserve">вопрос </w:t>
            </w:r>
          </w:p>
          <w:p w14:paraId="78F6C0D6" w14:textId="77777777" w:rsidR="00355C1E" w:rsidRPr="008366C8" w:rsidRDefault="00355C1E" w:rsidP="00F435C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20A67A2C" w14:textId="7304B2FD" w:rsidR="00355C1E" w:rsidRPr="008366C8" w:rsidRDefault="00355C1E" w:rsidP="00F435CC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2DA99D29" w14:textId="77777777" w:rsidR="00355C1E" w:rsidRDefault="00355C1E" w:rsidP="00F435CC">
            <w:pPr>
              <w:jc w:val="center"/>
            </w:pPr>
          </w:p>
          <w:p w14:paraId="5EFF0A0E" w14:textId="77777777" w:rsidR="00355C1E" w:rsidRPr="008366C8" w:rsidRDefault="00355C1E" w:rsidP="00F435CC">
            <w:pPr>
              <w:jc w:val="center"/>
            </w:pPr>
            <w:r>
              <w:t>1</w:t>
            </w:r>
          </w:p>
        </w:tc>
      </w:tr>
      <w:tr w:rsidR="00355C1E" w:rsidRPr="008366C8" w14:paraId="3AC3BE36" w14:textId="77777777" w:rsidTr="00355C1E">
        <w:tc>
          <w:tcPr>
            <w:tcW w:w="988" w:type="dxa"/>
          </w:tcPr>
          <w:p w14:paraId="00923E19" w14:textId="77777777" w:rsidR="00355C1E" w:rsidRPr="008366C8" w:rsidRDefault="00355C1E" w:rsidP="00F435C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DA057A0" w14:textId="22DB29E1" w:rsidR="00355C1E" w:rsidRPr="00A75C72" w:rsidRDefault="00355C1E" w:rsidP="006C460E">
            <w:pPr>
              <w:spacing w:before="60"/>
              <w:ind w:firstLine="28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Плотность потока энергии, т.е. энергия, которую переносит ЭМВ в единицу времени через единичную площадку, перпендикулярную направлению распространения волны, это ________</w:t>
            </w:r>
          </w:p>
          <w:p w14:paraId="0382D64D" w14:textId="77777777" w:rsidR="00355C1E" w:rsidRDefault="00355C1E" w:rsidP="00F435CC">
            <w:pPr>
              <w:tabs>
                <w:tab w:val="left" w:pos="0"/>
                <w:tab w:val="left" w:pos="567"/>
              </w:tabs>
              <w:spacing w:before="120" w:after="120"/>
              <w:rPr>
                <w:sz w:val="22"/>
                <w:szCs w:val="22"/>
              </w:rPr>
            </w:pPr>
            <w:r w:rsidRPr="00A442AC">
              <w:rPr>
                <w:i/>
                <w:iCs/>
                <w:shd w:val="clear" w:color="auto" w:fill="FFFFFF"/>
              </w:rPr>
              <w:t xml:space="preserve">Прим.: </w:t>
            </w:r>
            <w:r>
              <w:rPr>
                <w:i/>
                <w:iCs/>
                <w:shd w:val="clear" w:color="auto" w:fill="FFFFFF"/>
              </w:rPr>
              <w:t xml:space="preserve">открытый </w:t>
            </w:r>
            <w:r w:rsidRPr="00A442AC">
              <w:rPr>
                <w:i/>
                <w:iCs/>
                <w:shd w:val="clear" w:color="auto" w:fill="FFFFFF"/>
              </w:rPr>
              <w:t xml:space="preserve">вопрос </w:t>
            </w:r>
          </w:p>
        </w:tc>
        <w:tc>
          <w:tcPr>
            <w:tcW w:w="0" w:type="auto"/>
          </w:tcPr>
          <w:p w14:paraId="60ABAA08" w14:textId="77777777" w:rsidR="00355C1E" w:rsidRDefault="00355C1E" w:rsidP="00F435CC">
            <w:pPr>
              <w:jc w:val="center"/>
            </w:pPr>
          </w:p>
          <w:p w14:paraId="08C5558B" w14:textId="1E40BB7A" w:rsidR="00355C1E" w:rsidRDefault="00355C1E" w:rsidP="00F435CC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156F74BD" w14:textId="77777777" w:rsidR="00355C1E" w:rsidRDefault="00355C1E" w:rsidP="00F435CC">
            <w:pPr>
              <w:jc w:val="center"/>
            </w:pPr>
          </w:p>
          <w:p w14:paraId="6FDE35D2" w14:textId="77777777" w:rsidR="00355C1E" w:rsidRDefault="00355C1E" w:rsidP="00F435CC">
            <w:pPr>
              <w:jc w:val="center"/>
            </w:pPr>
            <w:r>
              <w:t>1</w:t>
            </w:r>
          </w:p>
        </w:tc>
      </w:tr>
      <w:tr w:rsidR="00355C1E" w:rsidRPr="008366C8" w14:paraId="79A91A47" w14:textId="77777777" w:rsidTr="00355C1E">
        <w:tc>
          <w:tcPr>
            <w:tcW w:w="988" w:type="dxa"/>
          </w:tcPr>
          <w:p w14:paraId="30692B76" w14:textId="77777777" w:rsidR="00355C1E" w:rsidRPr="008366C8" w:rsidRDefault="00355C1E" w:rsidP="0076539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DB51FEA" w14:textId="32CE2648" w:rsidR="00355C1E" w:rsidRPr="00A75C72" w:rsidRDefault="00355C1E" w:rsidP="006C460E">
            <w:pPr>
              <w:spacing w:before="60"/>
              <w:ind w:firstLine="28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Плотность потока энергии, для монохроматической волны, это ________</w:t>
            </w:r>
          </w:p>
          <w:p w14:paraId="389629E0" w14:textId="77777777" w:rsidR="00355C1E" w:rsidRDefault="00355C1E" w:rsidP="00765392">
            <w:pPr>
              <w:tabs>
                <w:tab w:val="left" w:pos="0"/>
                <w:tab w:val="left" w:pos="567"/>
              </w:tabs>
              <w:spacing w:before="120" w:after="120"/>
              <w:rPr>
                <w:sz w:val="22"/>
                <w:szCs w:val="22"/>
              </w:rPr>
            </w:pPr>
            <w:r w:rsidRPr="00A442AC">
              <w:rPr>
                <w:i/>
                <w:iCs/>
                <w:shd w:val="clear" w:color="auto" w:fill="FFFFFF"/>
              </w:rPr>
              <w:t xml:space="preserve">Прим.: </w:t>
            </w:r>
            <w:r>
              <w:rPr>
                <w:i/>
                <w:iCs/>
                <w:shd w:val="clear" w:color="auto" w:fill="FFFFFF"/>
              </w:rPr>
              <w:t xml:space="preserve">открытый </w:t>
            </w:r>
            <w:r w:rsidRPr="00A442AC">
              <w:rPr>
                <w:i/>
                <w:iCs/>
                <w:shd w:val="clear" w:color="auto" w:fill="FFFFFF"/>
              </w:rPr>
              <w:t xml:space="preserve">вопрос </w:t>
            </w:r>
          </w:p>
        </w:tc>
        <w:tc>
          <w:tcPr>
            <w:tcW w:w="0" w:type="auto"/>
          </w:tcPr>
          <w:p w14:paraId="0BFC0E18" w14:textId="77777777" w:rsidR="00355C1E" w:rsidRDefault="00355C1E" w:rsidP="00765392">
            <w:pPr>
              <w:jc w:val="center"/>
            </w:pPr>
          </w:p>
          <w:p w14:paraId="5FB5754D" w14:textId="1F4B3D61" w:rsidR="00355C1E" w:rsidRDefault="00355C1E" w:rsidP="00765392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4F61E8DB" w14:textId="77777777" w:rsidR="00355C1E" w:rsidRDefault="00355C1E" w:rsidP="00765392">
            <w:pPr>
              <w:jc w:val="center"/>
            </w:pPr>
          </w:p>
          <w:p w14:paraId="7A2F0A3F" w14:textId="77777777" w:rsidR="00355C1E" w:rsidRDefault="00355C1E" w:rsidP="00765392">
            <w:pPr>
              <w:jc w:val="center"/>
            </w:pPr>
            <w:r>
              <w:t>1</w:t>
            </w:r>
          </w:p>
        </w:tc>
      </w:tr>
      <w:tr w:rsidR="00355C1E" w:rsidRPr="008366C8" w14:paraId="4367EC24" w14:textId="77777777" w:rsidTr="00355C1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5A34" w14:textId="77777777" w:rsidR="00355C1E" w:rsidRPr="008366C8" w:rsidRDefault="00355C1E" w:rsidP="00F435C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0E6B" w14:textId="480A93DC" w:rsidR="00355C1E" w:rsidRPr="006C460E" w:rsidRDefault="00355C1E" w:rsidP="00F435CC">
            <w:pPr>
              <w:spacing w:before="120" w:line="276" w:lineRule="auto"/>
              <w:ind w:firstLine="284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Поток </w:t>
            </w:r>
            <w:r>
              <w:rPr>
                <w:noProof/>
                <w:sz w:val="22"/>
                <w:szCs w:val="22"/>
              </w:rPr>
              <w:t xml:space="preserve">энергии ЭМВ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оптического диапазона, т.е. поток вектора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Умова-Пойнтинга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C460E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 xml:space="preserve"> равен </w:t>
            </w:r>
            <w:r w:rsidRPr="006C460E">
              <w:rPr>
                <w:noProof/>
                <w:sz w:val="22"/>
                <w:szCs w:val="22"/>
              </w:rPr>
              <w:t xml:space="preserve">______ </w:t>
            </w:r>
          </w:p>
          <w:p w14:paraId="6E860991" w14:textId="77777777" w:rsidR="00355C1E" w:rsidRPr="006C460E" w:rsidRDefault="00355C1E" w:rsidP="006C460E">
            <w:pPr>
              <w:spacing w:before="60" w:after="120" w:line="276" w:lineRule="auto"/>
              <w:ind w:firstLine="4"/>
              <w:jc w:val="both"/>
              <w:rPr>
                <w:noProof/>
                <w:sz w:val="22"/>
                <w:szCs w:val="22"/>
              </w:rPr>
            </w:pPr>
            <w:r w:rsidRPr="006C460E">
              <w:rPr>
                <w:i/>
                <w:iCs/>
                <w:noProof/>
                <w:sz w:val="22"/>
                <w:szCs w:val="22"/>
              </w:rPr>
              <w:t>Прим.: открытый вопрос.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CC06" w14:textId="77777777" w:rsidR="00355C1E" w:rsidRDefault="00355C1E" w:rsidP="00F435CC">
            <w:pPr>
              <w:jc w:val="center"/>
            </w:pPr>
          </w:p>
          <w:p w14:paraId="1530A4A7" w14:textId="20198EC4" w:rsidR="00355C1E" w:rsidRPr="008366C8" w:rsidRDefault="00355C1E" w:rsidP="00F435CC">
            <w:pPr>
              <w:jc w:val="center"/>
            </w:pPr>
            <w:r>
              <w:t>ПСК-4.4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4934" w14:textId="77777777" w:rsidR="00355C1E" w:rsidRDefault="00355C1E" w:rsidP="00F435CC">
            <w:pPr>
              <w:jc w:val="center"/>
            </w:pPr>
          </w:p>
          <w:p w14:paraId="78E9FBA5" w14:textId="77777777" w:rsidR="00355C1E" w:rsidRPr="008366C8" w:rsidRDefault="00355C1E" w:rsidP="00F435CC">
            <w:pPr>
              <w:jc w:val="center"/>
            </w:pPr>
            <w:r>
              <w:t>1</w:t>
            </w:r>
          </w:p>
        </w:tc>
      </w:tr>
      <w:tr w:rsidR="00355C1E" w:rsidRPr="008366C8" w14:paraId="48611E71" w14:textId="77777777" w:rsidTr="00355C1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0F48" w14:textId="77777777" w:rsidR="00355C1E" w:rsidRPr="008366C8" w:rsidRDefault="00355C1E" w:rsidP="0076539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1C51" w14:textId="77777777" w:rsidR="00355C1E" w:rsidRPr="006C460E" w:rsidRDefault="00355C1E" w:rsidP="00765392">
            <w:pPr>
              <w:spacing w:before="120" w:line="276" w:lineRule="auto"/>
              <w:ind w:firstLine="284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Распределение энергии ЭМВ </w:t>
            </w:r>
            <w:r>
              <w:rPr>
                <w:rFonts w:eastAsia="Calibri"/>
                <w:sz w:val="22"/>
                <w:szCs w:val="22"/>
                <w:lang w:eastAsia="en-US"/>
              </w:rPr>
              <w:t>оптического диапазона</w:t>
            </w:r>
            <w:r w:rsidRPr="006C460E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 xml:space="preserve">по длинам волн (по частотам) – это </w:t>
            </w:r>
            <w:r w:rsidRPr="006C460E">
              <w:rPr>
                <w:noProof/>
                <w:sz w:val="22"/>
                <w:szCs w:val="22"/>
              </w:rPr>
              <w:t xml:space="preserve">______ </w:t>
            </w:r>
          </w:p>
          <w:p w14:paraId="3C691D21" w14:textId="77777777" w:rsidR="00355C1E" w:rsidRPr="006C460E" w:rsidRDefault="00355C1E" w:rsidP="00765392">
            <w:pPr>
              <w:spacing w:before="60" w:after="120" w:line="276" w:lineRule="auto"/>
              <w:ind w:firstLine="4"/>
              <w:jc w:val="both"/>
              <w:rPr>
                <w:noProof/>
                <w:sz w:val="22"/>
                <w:szCs w:val="22"/>
              </w:rPr>
            </w:pPr>
            <w:r w:rsidRPr="006C460E">
              <w:rPr>
                <w:i/>
                <w:iCs/>
                <w:noProof/>
                <w:sz w:val="22"/>
                <w:szCs w:val="22"/>
              </w:rPr>
              <w:t>Прим.: открытый вопрос.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6914" w14:textId="77777777" w:rsidR="00355C1E" w:rsidRDefault="00355C1E" w:rsidP="00765392">
            <w:pPr>
              <w:jc w:val="center"/>
            </w:pPr>
          </w:p>
          <w:p w14:paraId="3A811170" w14:textId="3FD620C8" w:rsidR="00355C1E" w:rsidRPr="008366C8" w:rsidRDefault="00355C1E" w:rsidP="00765392">
            <w:pPr>
              <w:jc w:val="center"/>
            </w:pPr>
            <w:r>
              <w:t>ПСК-4.4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C21E" w14:textId="77777777" w:rsidR="00355C1E" w:rsidRDefault="00355C1E" w:rsidP="00765392">
            <w:pPr>
              <w:jc w:val="center"/>
            </w:pPr>
          </w:p>
          <w:p w14:paraId="40D1B6DD" w14:textId="77777777" w:rsidR="00355C1E" w:rsidRPr="008366C8" w:rsidRDefault="00355C1E" w:rsidP="00765392">
            <w:pPr>
              <w:jc w:val="center"/>
            </w:pPr>
            <w:r>
              <w:t>1</w:t>
            </w:r>
          </w:p>
        </w:tc>
      </w:tr>
      <w:tr w:rsidR="00355C1E" w:rsidRPr="008366C8" w14:paraId="37CCE1D0" w14:textId="77777777" w:rsidTr="00355C1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CA7D" w14:textId="77777777" w:rsidR="00355C1E" w:rsidRPr="008366C8" w:rsidRDefault="00355C1E" w:rsidP="00F435C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F855" w14:textId="09EAA01B" w:rsidR="00355C1E" w:rsidRPr="006C460E" w:rsidRDefault="00355C1E" w:rsidP="0070218B">
            <w:pPr>
              <w:spacing w:before="120" w:line="276" w:lineRule="auto"/>
              <w:ind w:firstLine="284"/>
              <w:rPr>
                <w:noProof/>
                <w:sz w:val="22"/>
                <w:szCs w:val="22"/>
              </w:rPr>
            </w:pPr>
            <w:r w:rsidRPr="006C460E">
              <w:rPr>
                <w:noProof/>
                <w:sz w:val="22"/>
                <w:szCs w:val="22"/>
              </w:rPr>
              <w:t xml:space="preserve">Сила света или энергетическая характеристика </w:t>
            </w:r>
            <w:r>
              <w:rPr>
                <w:noProof/>
                <w:sz w:val="22"/>
                <w:szCs w:val="22"/>
              </w:rPr>
              <w:t xml:space="preserve">источника _ это </w:t>
            </w:r>
            <w:r w:rsidRPr="006C460E">
              <w:rPr>
                <w:noProof/>
                <w:sz w:val="22"/>
                <w:szCs w:val="22"/>
              </w:rPr>
              <w:t>____________</w:t>
            </w:r>
          </w:p>
          <w:p w14:paraId="5872668B" w14:textId="616F6294" w:rsidR="00355C1E" w:rsidRPr="006C460E" w:rsidRDefault="00355C1E" w:rsidP="009D017D">
            <w:pPr>
              <w:spacing w:before="60" w:after="120" w:line="276" w:lineRule="auto"/>
              <w:ind w:firstLine="284"/>
              <w:jc w:val="both"/>
              <w:rPr>
                <w:noProof/>
                <w:sz w:val="22"/>
                <w:szCs w:val="22"/>
              </w:rPr>
            </w:pPr>
            <w:r w:rsidRPr="006C460E">
              <w:rPr>
                <w:i/>
                <w:iCs/>
                <w:noProof/>
                <w:sz w:val="22"/>
                <w:szCs w:val="22"/>
              </w:rPr>
              <w:t>Прим.: открытый вопрос.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DE68" w14:textId="77777777" w:rsidR="00355C1E" w:rsidRDefault="00355C1E" w:rsidP="00F435CC">
            <w:pPr>
              <w:jc w:val="center"/>
            </w:pPr>
          </w:p>
          <w:p w14:paraId="25AF1D89" w14:textId="6BA74C24" w:rsidR="00355C1E" w:rsidRPr="008366C8" w:rsidRDefault="00355C1E" w:rsidP="00F435CC">
            <w:pPr>
              <w:jc w:val="center"/>
            </w:pPr>
            <w:r>
              <w:t>ПСК-4.4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CEE3" w14:textId="77777777" w:rsidR="00355C1E" w:rsidRDefault="00355C1E" w:rsidP="00F435CC">
            <w:pPr>
              <w:jc w:val="center"/>
            </w:pPr>
          </w:p>
          <w:p w14:paraId="6869A431" w14:textId="77777777" w:rsidR="00355C1E" w:rsidRPr="008366C8" w:rsidRDefault="00355C1E" w:rsidP="00F435CC">
            <w:pPr>
              <w:jc w:val="center"/>
            </w:pPr>
            <w:r>
              <w:t>1</w:t>
            </w:r>
          </w:p>
        </w:tc>
      </w:tr>
      <w:tr w:rsidR="00355C1E" w:rsidRPr="008366C8" w14:paraId="2439D668" w14:textId="77777777" w:rsidTr="00355C1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24DE" w14:textId="77777777" w:rsidR="00355C1E" w:rsidRPr="008366C8" w:rsidRDefault="00355C1E" w:rsidP="00F435C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2D51" w14:textId="4045ACBA" w:rsidR="00355C1E" w:rsidRPr="006C460E" w:rsidRDefault="00355C1E" w:rsidP="00932B82">
            <w:pPr>
              <w:spacing w:before="120" w:after="120" w:line="276" w:lineRule="auto"/>
              <w:ind w:firstLine="284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Отношение </w:t>
            </w:r>
            <w:r w:rsidRPr="006C460E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потока энергии, падающего на поверхность, к величине</w:t>
            </w:r>
            <w:r w:rsidRPr="006C460E">
              <w:rPr>
                <w:noProof/>
                <w:sz w:val="22"/>
                <w:szCs w:val="22"/>
              </w:rPr>
              <w:t xml:space="preserve"> по</w:t>
            </w:r>
            <w:r>
              <w:rPr>
                <w:noProof/>
                <w:sz w:val="22"/>
                <w:szCs w:val="22"/>
              </w:rPr>
              <w:t>верхности</w:t>
            </w:r>
            <w:r w:rsidRPr="006C460E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 xml:space="preserve">– это </w:t>
            </w:r>
            <w:r w:rsidRPr="006C460E">
              <w:rPr>
                <w:noProof/>
                <w:sz w:val="22"/>
                <w:szCs w:val="22"/>
              </w:rPr>
              <w:t xml:space="preserve">______ </w:t>
            </w:r>
          </w:p>
          <w:p w14:paraId="63AB5241" w14:textId="7FDA4C95" w:rsidR="00355C1E" w:rsidRPr="006C460E" w:rsidRDefault="00355C1E" w:rsidP="00932B82">
            <w:pPr>
              <w:spacing w:after="120" w:line="276" w:lineRule="auto"/>
              <w:ind w:firstLine="284"/>
              <w:rPr>
                <w:noProof/>
                <w:sz w:val="22"/>
                <w:szCs w:val="22"/>
              </w:rPr>
            </w:pPr>
            <w:r w:rsidRPr="006C460E">
              <w:rPr>
                <w:i/>
                <w:iCs/>
                <w:noProof/>
                <w:sz w:val="22"/>
                <w:szCs w:val="22"/>
              </w:rPr>
              <w:t>Прим.: открытый вопрос</w:t>
            </w:r>
            <w:r w:rsidRPr="006C460E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5EA9" w14:textId="77777777" w:rsidR="00355C1E" w:rsidRDefault="00355C1E" w:rsidP="00F435CC">
            <w:pPr>
              <w:jc w:val="center"/>
            </w:pPr>
          </w:p>
          <w:p w14:paraId="3C6ABB88" w14:textId="6561052F" w:rsidR="00355C1E" w:rsidRPr="0026265A" w:rsidRDefault="00355C1E" w:rsidP="00F435CC">
            <w:pPr>
              <w:jc w:val="center"/>
            </w:pPr>
            <w:r>
              <w:t>ПСК-4.4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C5BB" w14:textId="77777777" w:rsidR="00355C1E" w:rsidRDefault="00355C1E" w:rsidP="00F435CC">
            <w:pPr>
              <w:jc w:val="center"/>
            </w:pPr>
          </w:p>
          <w:p w14:paraId="65A91FE7" w14:textId="77A763E2" w:rsidR="00355C1E" w:rsidRDefault="00355C1E" w:rsidP="00F435CC">
            <w:pPr>
              <w:jc w:val="center"/>
            </w:pPr>
            <w:r>
              <w:t>1</w:t>
            </w:r>
          </w:p>
        </w:tc>
      </w:tr>
      <w:tr w:rsidR="00355C1E" w:rsidRPr="008366C8" w14:paraId="0749B1E2" w14:textId="77777777" w:rsidTr="00355C1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2CAF" w14:textId="77777777" w:rsidR="00355C1E" w:rsidRPr="008366C8" w:rsidRDefault="00355C1E" w:rsidP="00F435C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914D" w14:textId="08901A4B" w:rsidR="00355C1E" w:rsidRPr="006C460E" w:rsidRDefault="00355C1E" w:rsidP="00F435CC">
            <w:pPr>
              <w:spacing w:before="120" w:line="276" w:lineRule="auto"/>
              <w:ind w:firstLine="284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Отношение </w:t>
            </w:r>
            <w:r w:rsidRPr="006C460E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 xml:space="preserve">потока энергии, излучаемого площадкой </w:t>
            </w:r>
            <w:r w:rsidRPr="007A7AE0">
              <w:rPr>
                <w:i/>
                <w:noProof/>
                <w:sz w:val="22"/>
                <w:szCs w:val="22"/>
              </w:rPr>
              <w:t>Δ</w:t>
            </w:r>
            <w:r w:rsidRPr="007A7AE0">
              <w:rPr>
                <w:i/>
                <w:noProof/>
                <w:sz w:val="22"/>
                <w:szCs w:val="22"/>
                <w:lang w:val="en-US"/>
              </w:rPr>
              <w:t>S</w:t>
            </w:r>
            <w:r>
              <w:rPr>
                <w:noProof/>
                <w:sz w:val="22"/>
                <w:szCs w:val="22"/>
              </w:rPr>
              <w:t xml:space="preserve"> по всем направлениям в полусферу, </w:t>
            </w:r>
            <w:r w:rsidRPr="006C460E">
              <w:rPr>
                <w:noProof/>
                <w:sz w:val="22"/>
                <w:szCs w:val="22"/>
              </w:rPr>
              <w:t xml:space="preserve">к </w:t>
            </w:r>
            <w:r>
              <w:rPr>
                <w:noProof/>
                <w:sz w:val="22"/>
                <w:szCs w:val="22"/>
              </w:rPr>
              <w:t xml:space="preserve">величине </w:t>
            </w:r>
            <w:r w:rsidRPr="006C460E">
              <w:rPr>
                <w:noProof/>
                <w:sz w:val="22"/>
                <w:szCs w:val="22"/>
              </w:rPr>
              <w:t xml:space="preserve"> по</w:t>
            </w:r>
            <w:r>
              <w:rPr>
                <w:noProof/>
                <w:sz w:val="22"/>
                <w:szCs w:val="22"/>
              </w:rPr>
              <w:t xml:space="preserve">верхности – это </w:t>
            </w:r>
            <w:r w:rsidRPr="006C460E">
              <w:rPr>
                <w:noProof/>
                <w:sz w:val="22"/>
                <w:szCs w:val="22"/>
              </w:rPr>
              <w:t xml:space="preserve"> ____________ </w:t>
            </w:r>
          </w:p>
          <w:p w14:paraId="0949FC76" w14:textId="2043275E" w:rsidR="00355C1E" w:rsidRPr="006C460E" w:rsidRDefault="00355C1E" w:rsidP="009D017D">
            <w:pPr>
              <w:spacing w:before="60" w:after="60" w:line="276" w:lineRule="auto"/>
              <w:ind w:firstLine="284"/>
              <w:rPr>
                <w:noProof/>
                <w:sz w:val="22"/>
                <w:szCs w:val="22"/>
              </w:rPr>
            </w:pPr>
            <w:r w:rsidRPr="006C460E">
              <w:rPr>
                <w:i/>
                <w:iCs/>
                <w:noProof/>
                <w:sz w:val="22"/>
                <w:szCs w:val="22"/>
              </w:rPr>
              <w:t>Прим.: открытый вопрос</w:t>
            </w:r>
            <w:r w:rsidRPr="006C460E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5CB2" w14:textId="77777777" w:rsidR="00355C1E" w:rsidRDefault="00355C1E" w:rsidP="00F435CC">
            <w:pPr>
              <w:jc w:val="center"/>
            </w:pPr>
          </w:p>
          <w:p w14:paraId="64DB42C3" w14:textId="5EEB0C75" w:rsidR="00355C1E" w:rsidRDefault="00355C1E" w:rsidP="00F435CC">
            <w:pPr>
              <w:jc w:val="center"/>
            </w:pPr>
            <w:r>
              <w:t>ПСК-4.4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D046" w14:textId="77777777" w:rsidR="00355C1E" w:rsidRDefault="00355C1E" w:rsidP="00F435CC">
            <w:pPr>
              <w:jc w:val="center"/>
            </w:pPr>
          </w:p>
          <w:p w14:paraId="4A9D155F" w14:textId="71C504F0" w:rsidR="00355C1E" w:rsidRDefault="00355C1E" w:rsidP="00F435CC">
            <w:pPr>
              <w:jc w:val="center"/>
            </w:pPr>
            <w:r>
              <w:t>1</w:t>
            </w:r>
          </w:p>
        </w:tc>
      </w:tr>
      <w:tr w:rsidR="00355C1E" w:rsidRPr="008366C8" w14:paraId="19F7E27B" w14:textId="77777777" w:rsidTr="00355C1E">
        <w:tc>
          <w:tcPr>
            <w:tcW w:w="988" w:type="dxa"/>
          </w:tcPr>
          <w:p w14:paraId="7B2D3A81" w14:textId="77777777" w:rsidR="00355C1E" w:rsidRPr="008366C8" w:rsidRDefault="00355C1E" w:rsidP="00AD2C8A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512" w:type="dxa"/>
          </w:tcPr>
          <w:p w14:paraId="112A681E" w14:textId="77777777" w:rsidR="00355C1E" w:rsidRPr="00887616" w:rsidRDefault="00355C1E" w:rsidP="008A1F95">
            <w:pPr>
              <w:spacing w:before="240"/>
              <w:ind w:firstLine="312"/>
              <w:rPr>
                <w:sz w:val="22"/>
                <w:szCs w:val="22"/>
              </w:rPr>
            </w:pPr>
            <w:r w:rsidRPr="00887616">
              <w:rPr>
                <w:sz w:val="22"/>
                <w:szCs w:val="22"/>
              </w:rPr>
              <w:t>Для каких условий справедлива данная система уравнений Максвелла</w:t>
            </w:r>
          </w:p>
          <w:p w14:paraId="22E9071D" w14:textId="77777777" w:rsidR="00355C1E" w:rsidRPr="00887616" w:rsidRDefault="00355C1E" w:rsidP="00AD2C8A">
            <w:pPr>
              <w:spacing w:before="60"/>
              <w:ind w:firstLine="1139"/>
              <w:rPr>
                <w:sz w:val="22"/>
                <w:szCs w:val="22"/>
              </w:rPr>
            </w:pPr>
            <w:r w:rsidRPr="00887616">
              <w:rPr>
                <w:rFonts w:eastAsia="Calibri"/>
                <w:noProof/>
                <w:sz w:val="22"/>
                <w:szCs w:val="22"/>
              </w:rPr>
              <w:drawing>
                <wp:inline distT="0" distB="0" distL="0" distR="0" wp14:anchorId="55B841C7" wp14:editId="18C058DF">
                  <wp:extent cx="1272540" cy="525780"/>
                  <wp:effectExtent l="0" t="0" r="381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32CFB8EB3A7F353D34A5B19D7883765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54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C2B08F" w14:textId="77777777" w:rsidR="00355C1E" w:rsidRPr="00887616" w:rsidRDefault="00355C1E" w:rsidP="00AD2C8A">
            <w:pPr>
              <w:spacing w:before="60"/>
              <w:ind w:firstLine="1139"/>
              <w:rPr>
                <w:sz w:val="22"/>
                <w:szCs w:val="22"/>
              </w:rPr>
            </w:pPr>
            <w:r w:rsidRPr="00887616">
              <w:rPr>
                <w:rFonts w:eastAsia="Calibri"/>
                <w:noProof/>
                <w:sz w:val="22"/>
                <w:szCs w:val="22"/>
              </w:rPr>
              <w:drawing>
                <wp:inline distT="0" distB="0" distL="0" distR="0" wp14:anchorId="261E13DE" wp14:editId="6AECEF9B">
                  <wp:extent cx="1196340" cy="525780"/>
                  <wp:effectExtent l="0" t="0" r="381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6C1EFA3FE2AE433972A53DB2C05F7A4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FC53AA" w14:textId="77777777" w:rsidR="00355C1E" w:rsidRPr="00887616" w:rsidRDefault="00355C1E" w:rsidP="00AD2C8A">
            <w:pPr>
              <w:spacing w:before="60"/>
              <w:ind w:firstLine="1139"/>
              <w:rPr>
                <w:sz w:val="22"/>
                <w:szCs w:val="22"/>
              </w:rPr>
            </w:pPr>
            <w:r w:rsidRPr="00887616">
              <w:rPr>
                <w:rFonts w:eastAsia="Calibri"/>
                <w:noProof/>
                <w:sz w:val="22"/>
                <w:szCs w:val="22"/>
              </w:rPr>
              <w:drawing>
                <wp:inline distT="0" distB="0" distL="0" distR="0" wp14:anchorId="1EB103D9" wp14:editId="07ED5D19">
                  <wp:extent cx="670560" cy="4343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9C46BEF6A53A77A97F41AA95D6DD6A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2261F3" w14:textId="77777777" w:rsidR="00355C1E" w:rsidRPr="00887616" w:rsidRDefault="00355C1E" w:rsidP="00AD2C8A">
            <w:pPr>
              <w:spacing w:before="60"/>
              <w:ind w:firstLine="1139"/>
              <w:rPr>
                <w:sz w:val="22"/>
                <w:szCs w:val="22"/>
              </w:rPr>
            </w:pPr>
            <w:r w:rsidRPr="00887616">
              <w:rPr>
                <w:rFonts w:eastAsia="Calibri"/>
                <w:noProof/>
                <w:sz w:val="22"/>
                <w:szCs w:val="22"/>
              </w:rPr>
              <w:drawing>
                <wp:inline distT="0" distB="0" distL="0" distR="0" wp14:anchorId="38194393" wp14:editId="3C4240C9">
                  <wp:extent cx="678180" cy="434340"/>
                  <wp:effectExtent l="0" t="0" r="762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E465391BCCCCC0A99932383962518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8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145BCD" w14:textId="77777777" w:rsidR="00355C1E" w:rsidRPr="00887616" w:rsidRDefault="00355C1E" w:rsidP="00AD2C8A">
            <w:pPr>
              <w:spacing w:before="120" w:line="276" w:lineRule="auto"/>
              <w:ind w:firstLine="284"/>
              <w:jc w:val="both"/>
              <w:rPr>
                <w:sz w:val="22"/>
                <w:szCs w:val="22"/>
              </w:rPr>
            </w:pPr>
            <w:r w:rsidRPr="00887616">
              <w:rPr>
                <w:sz w:val="22"/>
                <w:szCs w:val="22"/>
              </w:rPr>
              <w:t>Варианты ответов:</w:t>
            </w:r>
          </w:p>
          <w:p w14:paraId="6812ADF9" w14:textId="77777777" w:rsidR="00355C1E" w:rsidRPr="00887616" w:rsidRDefault="00355C1E" w:rsidP="00AD2C8A">
            <w:pPr>
              <w:pStyle w:val="a5"/>
              <w:numPr>
                <w:ilvl w:val="0"/>
                <w:numId w:val="22"/>
              </w:numPr>
              <w:spacing w:before="60"/>
              <w:rPr>
                <w:sz w:val="22"/>
                <w:szCs w:val="22"/>
              </w:rPr>
            </w:pPr>
            <w:proofErr w:type="gramStart"/>
            <w:r w:rsidRPr="00887616">
              <w:rPr>
                <w:sz w:val="22"/>
                <w:szCs w:val="22"/>
              </w:rPr>
              <w:t>при</w:t>
            </w:r>
            <w:proofErr w:type="gramEnd"/>
            <w:r w:rsidRPr="00887616">
              <w:rPr>
                <w:sz w:val="22"/>
                <w:szCs w:val="22"/>
              </w:rPr>
              <w:t xml:space="preserve"> наличии заряженных тел и отсутствии токов проводимости</w:t>
            </w:r>
          </w:p>
          <w:p w14:paraId="2FA915E1" w14:textId="77777777" w:rsidR="00355C1E" w:rsidRPr="00887616" w:rsidRDefault="00355C1E" w:rsidP="00AD2C8A">
            <w:pPr>
              <w:pStyle w:val="a5"/>
              <w:numPr>
                <w:ilvl w:val="0"/>
                <w:numId w:val="22"/>
              </w:numPr>
              <w:spacing w:before="60"/>
              <w:rPr>
                <w:sz w:val="22"/>
                <w:szCs w:val="22"/>
              </w:rPr>
            </w:pPr>
            <w:proofErr w:type="gramStart"/>
            <w:r w:rsidRPr="00887616">
              <w:rPr>
                <w:sz w:val="22"/>
                <w:szCs w:val="22"/>
              </w:rPr>
              <w:t>при</w:t>
            </w:r>
            <w:proofErr w:type="gramEnd"/>
            <w:r w:rsidRPr="00887616">
              <w:rPr>
                <w:sz w:val="22"/>
                <w:szCs w:val="22"/>
              </w:rPr>
              <w:t xml:space="preserve"> наличии заряженных тел и токов проводимости</w:t>
            </w:r>
          </w:p>
          <w:p w14:paraId="04B92C36" w14:textId="77777777" w:rsidR="00355C1E" w:rsidRPr="00887616" w:rsidRDefault="00355C1E" w:rsidP="00AD2C8A">
            <w:pPr>
              <w:pStyle w:val="a5"/>
              <w:numPr>
                <w:ilvl w:val="0"/>
                <w:numId w:val="22"/>
              </w:numPr>
              <w:spacing w:before="60"/>
              <w:rPr>
                <w:sz w:val="22"/>
                <w:szCs w:val="22"/>
              </w:rPr>
            </w:pPr>
            <w:proofErr w:type="gramStart"/>
            <w:r w:rsidRPr="00887616">
              <w:rPr>
                <w:sz w:val="22"/>
                <w:szCs w:val="22"/>
              </w:rPr>
              <w:t>при</w:t>
            </w:r>
            <w:proofErr w:type="gramEnd"/>
            <w:r w:rsidRPr="00887616">
              <w:rPr>
                <w:sz w:val="22"/>
                <w:szCs w:val="22"/>
              </w:rPr>
              <w:t xml:space="preserve"> отсутствии заряженных тел и токов проводимости</w:t>
            </w:r>
          </w:p>
          <w:p w14:paraId="4EE1D46E" w14:textId="77777777" w:rsidR="00355C1E" w:rsidRPr="00887616" w:rsidRDefault="00355C1E" w:rsidP="00AD2C8A">
            <w:pPr>
              <w:pStyle w:val="a5"/>
              <w:numPr>
                <w:ilvl w:val="0"/>
                <w:numId w:val="22"/>
              </w:numPr>
              <w:spacing w:before="60"/>
              <w:rPr>
                <w:sz w:val="22"/>
                <w:szCs w:val="22"/>
              </w:rPr>
            </w:pPr>
            <w:proofErr w:type="gramStart"/>
            <w:r w:rsidRPr="00887616">
              <w:rPr>
                <w:sz w:val="22"/>
                <w:szCs w:val="22"/>
              </w:rPr>
              <w:t>при</w:t>
            </w:r>
            <w:proofErr w:type="gramEnd"/>
            <w:r w:rsidRPr="00887616">
              <w:rPr>
                <w:sz w:val="22"/>
                <w:szCs w:val="22"/>
              </w:rPr>
              <w:t xml:space="preserve"> отсутствии заряженных тел и наличии токов проводимости</w:t>
            </w:r>
          </w:p>
          <w:p w14:paraId="489F5E5F" w14:textId="77777777" w:rsidR="00355C1E" w:rsidRPr="00887616" w:rsidRDefault="00355C1E" w:rsidP="008A1F95">
            <w:pPr>
              <w:shd w:val="clear" w:color="auto" w:fill="FFFFFF"/>
              <w:tabs>
                <w:tab w:val="left" w:pos="567"/>
              </w:tabs>
              <w:spacing w:before="120" w:after="240"/>
              <w:rPr>
                <w:sz w:val="22"/>
                <w:szCs w:val="22"/>
              </w:rPr>
            </w:pPr>
            <w:r w:rsidRPr="00C6741F">
              <w:rPr>
                <w:i/>
                <w:iCs/>
                <w:sz w:val="22"/>
                <w:szCs w:val="22"/>
              </w:rPr>
              <w:t xml:space="preserve">Прим.: вопрос на </w:t>
            </w:r>
            <w:r w:rsidRPr="00C6741F">
              <w:rPr>
                <w:i/>
                <w:iCs/>
                <w:sz w:val="22"/>
                <w:szCs w:val="22"/>
                <w:shd w:val="clear" w:color="auto" w:fill="FFFFFF"/>
              </w:rPr>
              <w:t>множественный выбор</w:t>
            </w:r>
            <w:r w:rsidRPr="00C6741F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289840F9" w14:textId="77777777" w:rsidR="00355C1E" w:rsidRDefault="00355C1E" w:rsidP="00AD2C8A">
            <w:pPr>
              <w:jc w:val="center"/>
            </w:pPr>
          </w:p>
          <w:p w14:paraId="74016B91" w14:textId="77777777" w:rsidR="00355C1E" w:rsidRDefault="00355C1E" w:rsidP="00AD2C8A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75889514" w14:textId="77777777" w:rsidR="00355C1E" w:rsidRDefault="00355C1E" w:rsidP="00AD2C8A">
            <w:pPr>
              <w:jc w:val="center"/>
            </w:pPr>
          </w:p>
          <w:p w14:paraId="13CC26C4" w14:textId="77777777" w:rsidR="00355C1E" w:rsidRDefault="00355C1E" w:rsidP="00AD2C8A">
            <w:pPr>
              <w:jc w:val="center"/>
            </w:pPr>
            <w:r>
              <w:t>2</w:t>
            </w:r>
          </w:p>
        </w:tc>
      </w:tr>
      <w:tr w:rsidR="00355C1E" w:rsidRPr="008366C8" w14:paraId="3FBE7A18" w14:textId="77777777" w:rsidTr="00355C1E">
        <w:tc>
          <w:tcPr>
            <w:tcW w:w="988" w:type="dxa"/>
          </w:tcPr>
          <w:p w14:paraId="4DA3EDDC" w14:textId="77777777" w:rsidR="00355C1E" w:rsidRPr="008366C8" w:rsidRDefault="00355C1E" w:rsidP="0038203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4E8DF26" w14:textId="77777777" w:rsidR="00355C1E" w:rsidRPr="006C792C" w:rsidRDefault="00355C1E" w:rsidP="008A1F95">
            <w:pPr>
              <w:spacing w:before="240"/>
              <w:ind w:left="108" w:hanging="108"/>
              <w:rPr>
                <w:rFonts w:eastAsia="Calibri"/>
                <w:sz w:val="22"/>
                <w:szCs w:val="22"/>
                <w:lang w:eastAsia="en-US"/>
              </w:rPr>
            </w:pPr>
            <w:r w:rsidRPr="006C792C">
              <w:rPr>
                <w:sz w:val="22"/>
                <w:szCs w:val="22"/>
              </w:rPr>
              <w:t>Известна волновая функция</w:t>
            </w:r>
            <w:r w:rsidRPr="006C792C">
              <w:rPr>
                <w:rFonts w:eastAsia="Calibri"/>
                <w:position w:val="-10"/>
                <w:sz w:val="22"/>
                <w:szCs w:val="22"/>
                <w:lang w:eastAsia="en-US"/>
              </w:rPr>
              <w:object w:dxaOrig="2780" w:dyaOrig="360" w14:anchorId="3CBA2ED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398" type="#_x0000_t75" style="width:157.5pt;height:19.5pt" o:ole="" fillcolor="window">
                  <v:imagedata r:id="rId9" o:title=""/>
                </v:shape>
                <o:OLEObject Type="Embed" ProgID="Equation.3" ShapeID="_x0000_i3398" DrawAspect="Content" ObjectID="_1780991858" r:id="rId10"/>
              </w:object>
            </w:r>
          </w:p>
          <w:p w14:paraId="14C5808F" w14:textId="77777777" w:rsidR="00355C1E" w:rsidRPr="006C792C" w:rsidRDefault="00355C1E" w:rsidP="0038203B">
            <w:pPr>
              <w:spacing w:before="60"/>
              <w:ind w:left="110" w:hanging="110"/>
              <w:rPr>
                <w:rFonts w:eastAsia="Calibri"/>
                <w:sz w:val="22"/>
                <w:szCs w:val="22"/>
                <w:lang w:eastAsia="en-US"/>
              </w:rPr>
            </w:pPr>
            <w:r w:rsidRPr="006C792C">
              <w:rPr>
                <w:rFonts w:eastAsia="Calibri"/>
                <w:sz w:val="22"/>
                <w:szCs w:val="22"/>
                <w:lang w:eastAsia="en-US"/>
              </w:rPr>
              <w:t>Какова длина волны?</w:t>
            </w:r>
          </w:p>
          <w:p w14:paraId="77E1B9EC" w14:textId="77777777" w:rsidR="00355C1E" w:rsidRPr="006C792C" w:rsidRDefault="00355C1E" w:rsidP="0038203B">
            <w:pPr>
              <w:spacing w:line="276" w:lineRule="auto"/>
              <w:ind w:left="110" w:hanging="110"/>
              <w:rPr>
                <w:sz w:val="22"/>
                <w:szCs w:val="22"/>
              </w:rPr>
            </w:pPr>
          </w:p>
          <w:p w14:paraId="29A699FB" w14:textId="77777777" w:rsidR="00355C1E" w:rsidRPr="006C792C" w:rsidRDefault="00355C1E" w:rsidP="0038203B">
            <w:pPr>
              <w:spacing w:line="276" w:lineRule="auto"/>
              <w:ind w:left="110" w:hanging="110"/>
              <w:rPr>
                <w:sz w:val="22"/>
                <w:szCs w:val="22"/>
              </w:rPr>
            </w:pPr>
            <w:r w:rsidRPr="006C792C">
              <w:rPr>
                <w:sz w:val="22"/>
                <w:szCs w:val="22"/>
              </w:rPr>
              <w:t>Варианты ответов:</w:t>
            </w:r>
          </w:p>
          <w:p w14:paraId="776E06C6" w14:textId="77777777" w:rsidR="00355C1E" w:rsidRPr="006C792C" w:rsidRDefault="00355C1E" w:rsidP="0038203B">
            <w:pPr>
              <w:spacing w:line="276" w:lineRule="auto"/>
              <w:ind w:left="110" w:firstLine="567"/>
              <w:rPr>
                <w:sz w:val="22"/>
                <w:szCs w:val="22"/>
              </w:rPr>
            </w:pPr>
            <w:r w:rsidRPr="006C792C">
              <w:rPr>
                <w:sz w:val="22"/>
                <w:szCs w:val="22"/>
              </w:rPr>
              <w:t>1)  10 см</w:t>
            </w:r>
          </w:p>
          <w:p w14:paraId="5306DCE7" w14:textId="77777777" w:rsidR="00355C1E" w:rsidRPr="006C792C" w:rsidRDefault="00355C1E" w:rsidP="0038203B">
            <w:pPr>
              <w:spacing w:line="276" w:lineRule="auto"/>
              <w:ind w:left="110" w:firstLine="567"/>
              <w:rPr>
                <w:sz w:val="22"/>
                <w:szCs w:val="22"/>
              </w:rPr>
            </w:pPr>
            <w:r w:rsidRPr="006C792C">
              <w:rPr>
                <w:sz w:val="22"/>
                <w:szCs w:val="22"/>
              </w:rPr>
              <w:t>2)  20 см</w:t>
            </w:r>
          </w:p>
          <w:p w14:paraId="4955773D" w14:textId="77777777" w:rsidR="00355C1E" w:rsidRPr="006C792C" w:rsidRDefault="00355C1E" w:rsidP="0038203B">
            <w:pPr>
              <w:spacing w:line="276" w:lineRule="auto"/>
              <w:ind w:left="110" w:firstLine="567"/>
              <w:rPr>
                <w:sz w:val="22"/>
                <w:szCs w:val="22"/>
              </w:rPr>
            </w:pPr>
            <w:r w:rsidRPr="006C792C">
              <w:rPr>
                <w:sz w:val="22"/>
                <w:szCs w:val="22"/>
              </w:rPr>
              <w:t>3)  50 см</w:t>
            </w:r>
          </w:p>
          <w:p w14:paraId="6ECC3985" w14:textId="77777777" w:rsidR="00355C1E" w:rsidRPr="006C792C" w:rsidRDefault="00355C1E" w:rsidP="0038203B">
            <w:pPr>
              <w:spacing w:line="276" w:lineRule="auto"/>
              <w:ind w:left="110" w:firstLine="567"/>
              <w:rPr>
                <w:sz w:val="22"/>
                <w:szCs w:val="22"/>
              </w:rPr>
            </w:pPr>
            <w:r w:rsidRPr="006C792C">
              <w:rPr>
                <w:sz w:val="22"/>
                <w:szCs w:val="22"/>
              </w:rPr>
              <w:t>4) 100 см</w:t>
            </w:r>
          </w:p>
          <w:p w14:paraId="2BC7A5C5" w14:textId="77777777" w:rsidR="00355C1E" w:rsidRPr="008366C8" w:rsidRDefault="00355C1E" w:rsidP="0038203B">
            <w:pPr>
              <w:spacing w:after="120" w:line="276" w:lineRule="auto"/>
              <w:ind w:left="108" w:hanging="108"/>
              <w:rPr>
                <w:color w:val="000000"/>
              </w:rPr>
            </w:pPr>
            <w:r w:rsidRPr="006C792C">
              <w:rPr>
                <w:i/>
                <w:iCs/>
                <w:sz w:val="22"/>
                <w:szCs w:val="22"/>
              </w:rPr>
              <w:t>Прим вопрос с числовым ответом.</w:t>
            </w:r>
          </w:p>
        </w:tc>
        <w:tc>
          <w:tcPr>
            <w:tcW w:w="0" w:type="auto"/>
          </w:tcPr>
          <w:p w14:paraId="7CAA252B" w14:textId="77777777" w:rsidR="00355C1E" w:rsidRDefault="00355C1E" w:rsidP="0038203B">
            <w:pPr>
              <w:jc w:val="center"/>
            </w:pPr>
          </w:p>
          <w:p w14:paraId="2660DE8E" w14:textId="77777777" w:rsidR="00355C1E" w:rsidRPr="008366C8" w:rsidRDefault="00355C1E" w:rsidP="0038203B">
            <w:pPr>
              <w:jc w:val="center"/>
            </w:pPr>
            <w:r w:rsidRPr="00395089">
              <w:t>ПСК-1.3.</w:t>
            </w:r>
          </w:p>
        </w:tc>
        <w:tc>
          <w:tcPr>
            <w:tcW w:w="700" w:type="dxa"/>
          </w:tcPr>
          <w:p w14:paraId="6D46B1D8" w14:textId="77777777" w:rsidR="00355C1E" w:rsidRDefault="00355C1E" w:rsidP="0038203B">
            <w:pPr>
              <w:jc w:val="center"/>
            </w:pPr>
          </w:p>
          <w:p w14:paraId="4C219784" w14:textId="77777777" w:rsidR="00355C1E" w:rsidRPr="008366C8" w:rsidRDefault="00355C1E" w:rsidP="0038203B">
            <w:pPr>
              <w:jc w:val="center"/>
            </w:pPr>
            <w:r>
              <w:t>2</w:t>
            </w:r>
          </w:p>
        </w:tc>
      </w:tr>
      <w:tr w:rsidR="00355C1E" w:rsidRPr="00FD025C" w14:paraId="5CEF9515" w14:textId="77777777" w:rsidTr="00355C1E">
        <w:tc>
          <w:tcPr>
            <w:tcW w:w="988" w:type="dxa"/>
          </w:tcPr>
          <w:p w14:paraId="104F6781" w14:textId="77777777" w:rsidR="00355C1E" w:rsidRPr="00FD025C" w:rsidRDefault="00355C1E" w:rsidP="00EE279A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512" w:type="dxa"/>
          </w:tcPr>
          <w:p w14:paraId="5142688C" w14:textId="77777777" w:rsidR="00355C1E" w:rsidRPr="00FD025C" w:rsidRDefault="00355C1E" w:rsidP="00EE279A">
            <w:pPr>
              <w:spacing w:before="60"/>
              <w:ind w:left="110" w:hanging="110"/>
              <w:rPr>
                <w:rFonts w:eastAsia="Calibri"/>
                <w:sz w:val="22"/>
                <w:szCs w:val="22"/>
              </w:rPr>
            </w:pPr>
            <w:r w:rsidRPr="00FD025C">
              <w:rPr>
                <w:sz w:val="22"/>
                <w:szCs w:val="22"/>
              </w:rPr>
              <w:t>Известна волновая функция</w:t>
            </w:r>
            <w:r w:rsidRPr="00FD025C">
              <w:rPr>
                <w:rFonts w:eastAsia="Calibri"/>
                <w:position w:val="-10"/>
                <w:sz w:val="22"/>
                <w:szCs w:val="22"/>
              </w:rPr>
              <w:object w:dxaOrig="2780" w:dyaOrig="360" w14:anchorId="2AC98711">
                <v:shape id="_x0000_i3399" type="#_x0000_t75" style="width:157.5pt;height:19.5pt" o:ole="" fillcolor="window">
                  <v:imagedata r:id="rId9" o:title=""/>
                </v:shape>
                <o:OLEObject Type="Embed" ProgID="Equation.3" ShapeID="_x0000_i3399" DrawAspect="Content" ObjectID="_1780991859" r:id="rId11"/>
              </w:object>
            </w:r>
          </w:p>
          <w:p w14:paraId="7BB1B4E6" w14:textId="77777777" w:rsidR="00355C1E" w:rsidRPr="00FD025C" w:rsidRDefault="00355C1E" w:rsidP="00EE279A">
            <w:pPr>
              <w:ind w:left="108" w:hanging="108"/>
              <w:rPr>
                <w:rFonts w:eastAsia="Calibri"/>
                <w:sz w:val="22"/>
                <w:szCs w:val="22"/>
              </w:rPr>
            </w:pPr>
            <w:r w:rsidRPr="00FD025C">
              <w:rPr>
                <w:rFonts w:eastAsia="Calibri"/>
                <w:sz w:val="22"/>
                <w:szCs w:val="22"/>
              </w:rPr>
              <w:t>Какова скорость распространения волны?</w:t>
            </w:r>
          </w:p>
          <w:p w14:paraId="6B75C6ED" w14:textId="77777777" w:rsidR="00355C1E" w:rsidRPr="00FD025C" w:rsidRDefault="00355C1E" w:rsidP="00EE279A">
            <w:pPr>
              <w:spacing w:before="120"/>
              <w:ind w:firstLine="284"/>
              <w:jc w:val="both"/>
              <w:rPr>
                <w:sz w:val="22"/>
                <w:szCs w:val="22"/>
              </w:rPr>
            </w:pPr>
            <w:r w:rsidRPr="00FD025C">
              <w:rPr>
                <w:sz w:val="22"/>
                <w:szCs w:val="22"/>
              </w:rPr>
              <w:t>Варианты ответов:</w:t>
            </w:r>
          </w:p>
          <w:p w14:paraId="205D572E" w14:textId="77777777" w:rsidR="00355C1E" w:rsidRPr="00FD025C" w:rsidRDefault="00355C1E" w:rsidP="00EE279A">
            <w:pPr>
              <w:ind w:firstLine="736"/>
              <w:jc w:val="both"/>
              <w:rPr>
                <w:sz w:val="22"/>
                <w:szCs w:val="22"/>
              </w:rPr>
            </w:pPr>
            <w:r w:rsidRPr="00FD025C">
              <w:rPr>
                <w:sz w:val="22"/>
                <w:szCs w:val="22"/>
              </w:rPr>
              <w:t>1)     10</w:t>
            </w:r>
            <w:r w:rsidRPr="00FD025C">
              <w:rPr>
                <w:sz w:val="22"/>
                <w:szCs w:val="22"/>
                <w:vertAlign w:val="superscript"/>
              </w:rPr>
              <w:t>8</w:t>
            </w:r>
            <w:r w:rsidRPr="00FD025C">
              <w:rPr>
                <w:sz w:val="22"/>
                <w:szCs w:val="22"/>
              </w:rPr>
              <w:t xml:space="preserve"> м/с,</w:t>
            </w:r>
          </w:p>
          <w:p w14:paraId="37E63489" w14:textId="77777777" w:rsidR="00355C1E" w:rsidRPr="00FD025C" w:rsidRDefault="00355C1E" w:rsidP="00EE279A">
            <w:pPr>
              <w:ind w:firstLine="736"/>
              <w:jc w:val="both"/>
              <w:rPr>
                <w:sz w:val="22"/>
                <w:szCs w:val="22"/>
              </w:rPr>
            </w:pPr>
            <w:r w:rsidRPr="00FD025C">
              <w:rPr>
                <w:sz w:val="22"/>
                <w:szCs w:val="22"/>
              </w:rPr>
              <w:t>2)     3·10</w:t>
            </w:r>
            <w:r w:rsidRPr="00FD025C">
              <w:rPr>
                <w:sz w:val="22"/>
                <w:szCs w:val="22"/>
                <w:vertAlign w:val="superscript"/>
              </w:rPr>
              <w:t>8</w:t>
            </w:r>
            <w:r w:rsidRPr="00FD025C">
              <w:rPr>
                <w:sz w:val="22"/>
                <w:szCs w:val="22"/>
              </w:rPr>
              <w:t xml:space="preserve"> м/с,</w:t>
            </w:r>
          </w:p>
          <w:p w14:paraId="157A47C9" w14:textId="77777777" w:rsidR="00355C1E" w:rsidRPr="00FD025C" w:rsidRDefault="00355C1E" w:rsidP="00EE279A">
            <w:pPr>
              <w:ind w:firstLine="736"/>
              <w:jc w:val="both"/>
              <w:rPr>
                <w:sz w:val="22"/>
                <w:szCs w:val="22"/>
              </w:rPr>
            </w:pPr>
            <w:r w:rsidRPr="00FD025C">
              <w:rPr>
                <w:sz w:val="22"/>
                <w:szCs w:val="22"/>
              </w:rPr>
              <w:t>3)      3·10</w:t>
            </w:r>
            <w:r w:rsidRPr="00FD025C">
              <w:rPr>
                <w:sz w:val="22"/>
                <w:szCs w:val="22"/>
                <w:vertAlign w:val="superscript"/>
              </w:rPr>
              <w:t>7</w:t>
            </w:r>
            <w:r w:rsidRPr="00FD025C">
              <w:rPr>
                <w:sz w:val="22"/>
                <w:szCs w:val="22"/>
              </w:rPr>
              <w:t xml:space="preserve"> м/с,</w:t>
            </w:r>
          </w:p>
          <w:p w14:paraId="0F209F99" w14:textId="77777777" w:rsidR="00355C1E" w:rsidRPr="00FD025C" w:rsidRDefault="00355C1E" w:rsidP="00EE279A">
            <w:pPr>
              <w:ind w:firstLine="736"/>
              <w:jc w:val="both"/>
              <w:rPr>
                <w:sz w:val="22"/>
                <w:szCs w:val="22"/>
              </w:rPr>
            </w:pPr>
            <w:r w:rsidRPr="00FD025C">
              <w:rPr>
                <w:sz w:val="22"/>
                <w:szCs w:val="22"/>
              </w:rPr>
              <w:t>4)     10</w:t>
            </w:r>
            <w:r w:rsidRPr="00FD025C">
              <w:rPr>
                <w:sz w:val="22"/>
                <w:szCs w:val="22"/>
                <w:vertAlign w:val="superscript"/>
              </w:rPr>
              <w:t>6</w:t>
            </w:r>
            <w:r w:rsidRPr="00FD025C">
              <w:rPr>
                <w:sz w:val="22"/>
                <w:szCs w:val="22"/>
              </w:rPr>
              <w:t xml:space="preserve"> м/с</w:t>
            </w:r>
          </w:p>
          <w:p w14:paraId="71975F2F" w14:textId="77777777" w:rsidR="00355C1E" w:rsidRPr="00FD025C" w:rsidRDefault="00355C1E" w:rsidP="00EE279A">
            <w:pPr>
              <w:spacing w:before="60" w:after="60"/>
              <w:ind w:left="108" w:hanging="108"/>
              <w:rPr>
                <w:color w:val="000000"/>
              </w:rPr>
            </w:pPr>
            <w:r w:rsidRPr="00FD025C">
              <w:rPr>
                <w:i/>
                <w:iCs/>
                <w:sz w:val="22"/>
                <w:szCs w:val="22"/>
              </w:rPr>
              <w:t>Прим вопрос с числовым ответом.</w:t>
            </w:r>
          </w:p>
        </w:tc>
        <w:tc>
          <w:tcPr>
            <w:tcW w:w="0" w:type="auto"/>
          </w:tcPr>
          <w:p w14:paraId="76FEC2D9" w14:textId="77777777" w:rsidR="00355C1E" w:rsidRPr="00FD025C" w:rsidRDefault="00355C1E" w:rsidP="00EE279A">
            <w:pPr>
              <w:jc w:val="center"/>
            </w:pPr>
          </w:p>
          <w:p w14:paraId="2685EE2D" w14:textId="77777777" w:rsidR="00355C1E" w:rsidRPr="00FD025C" w:rsidRDefault="00355C1E" w:rsidP="00EE279A">
            <w:pPr>
              <w:jc w:val="center"/>
            </w:pPr>
            <w:r w:rsidRPr="00FD025C">
              <w:t>ПСК-1</w:t>
            </w:r>
            <w:r>
              <w:t>.3</w:t>
            </w:r>
          </w:p>
        </w:tc>
        <w:tc>
          <w:tcPr>
            <w:tcW w:w="700" w:type="dxa"/>
          </w:tcPr>
          <w:p w14:paraId="7B0F0B30" w14:textId="77777777" w:rsidR="00355C1E" w:rsidRPr="00FD025C" w:rsidRDefault="00355C1E" w:rsidP="00EE279A">
            <w:pPr>
              <w:jc w:val="center"/>
            </w:pPr>
          </w:p>
          <w:p w14:paraId="0B2D1E49" w14:textId="77777777" w:rsidR="00355C1E" w:rsidRPr="00FD025C" w:rsidRDefault="00355C1E" w:rsidP="00EE279A">
            <w:pPr>
              <w:jc w:val="center"/>
            </w:pPr>
            <w:r w:rsidRPr="00FD025C">
              <w:t>2</w:t>
            </w:r>
          </w:p>
        </w:tc>
      </w:tr>
      <w:tr w:rsidR="00355C1E" w:rsidRPr="00560A06" w14:paraId="390BEFA7" w14:textId="34D3A47B" w:rsidTr="00355C1E">
        <w:tc>
          <w:tcPr>
            <w:tcW w:w="988" w:type="dxa"/>
          </w:tcPr>
          <w:p w14:paraId="1DF8FA15" w14:textId="77777777" w:rsidR="00355C1E" w:rsidRPr="00560A06" w:rsidRDefault="00355C1E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750215C" w14:textId="77777777" w:rsidR="00355C1E" w:rsidRPr="007A7AE0" w:rsidRDefault="00355C1E" w:rsidP="009D017D">
            <w:pPr>
              <w:spacing w:before="120" w:line="276" w:lineRule="auto"/>
              <w:ind w:firstLine="284"/>
              <w:jc w:val="both"/>
              <w:rPr>
                <w:sz w:val="22"/>
                <w:szCs w:val="22"/>
              </w:rPr>
            </w:pPr>
            <w:r w:rsidRPr="007A7AE0">
              <w:rPr>
                <w:sz w:val="22"/>
                <w:szCs w:val="22"/>
              </w:rPr>
              <w:t xml:space="preserve">Укажите формулу, определяющую </w:t>
            </w:r>
          </w:p>
          <w:p w14:paraId="781C96D1" w14:textId="232A02D2" w:rsidR="00355C1E" w:rsidRPr="007A7AE0" w:rsidRDefault="00355C1E" w:rsidP="007A7AE0">
            <w:pPr>
              <w:spacing w:line="276" w:lineRule="auto"/>
              <w:ind w:firstLine="145"/>
              <w:rPr>
                <w:sz w:val="22"/>
                <w:szCs w:val="22"/>
              </w:rPr>
            </w:pPr>
            <w:proofErr w:type="gramStart"/>
            <w:r w:rsidRPr="007A7AE0">
              <w:rPr>
                <w:sz w:val="22"/>
                <w:szCs w:val="22"/>
              </w:rPr>
              <w:t>а</w:t>
            </w:r>
            <w:proofErr w:type="gramEnd"/>
            <w:r w:rsidRPr="007A7AE0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Плотность потока энергии ЭМВ</w:t>
            </w:r>
          </w:p>
          <w:p w14:paraId="7BD2CC4E" w14:textId="569A80A1" w:rsidR="00355C1E" w:rsidRPr="007A7AE0" w:rsidRDefault="00355C1E" w:rsidP="007A7AE0">
            <w:pPr>
              <w:spacing w:line="276" w:lineRule="auto"/>
              <w:ind w:firstLine="145"/>
              <w:jc w:val="both"/>
              <w:rPr>
                <w:sz w:val="22"/>
                <w:szCs w:val="22"/>
              </w:rPr>
            </w:pPr>
            <w:proofErr w:type="gramStart"/>
            <w:r w:rsidRPr="007A7AE0">
              <w:rPr>
                <w:sz w:val="22"/>
                <w:szCs w:val="22"/>
              </w:rPr>
              <w:t>б</w:t>
            </w:r>
            <w:proofErr w:type="gramEnd"/>
            <w:r w:rsidRPr="007A7AE0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Поток </w:t>
            </w:r>
            <w:r>
              <w:rPr>
                <w:noProof/>
                <w:sz w:val="22"/>
                <w:szCs w:val="22"/>
              </w:rPr>
              <w:t xml:space="preserve">энергии ЭМВ </w:t>
            </w:r>
            <w:r>
              <w:rPr>
                <w:rFonts w:eastAsia="Calibri"/>
                <w:sz w:val="22"/>
                <w:szCs w:val="22"/>
                <w:lang w:eastAsia="en-US"/>
              </w:rPr>
              <w:t>оптического диапазона</w:t>
            </w:r>
          </w:p>
          <w:p w14:paraId="60F4BA41" w14:textId="31531315" w:rsidR="00355C1E" w:rsidRPr="007A7AE0" w:rsidRDefault="00355C1E" w:rsidP="007A7AE0">
            <w:pPr>
              <w:spacing w:line="276" w:lineRule="auto"/>
              <w:ind w:left="325" w:hanging="180"/>
              <w:jc w:val="both"/>
              <w:rPr>
                <w:sz w:val="22"/>
                <w:szCs w:val="22"/>
              </w:rPr>
            </w:pPr>
            <w:proofErr w:type="gramStart"/>
            <w:r w:rsidRPr="007A7AE0">
              <w:rPr>
                <w:sz w:val="22"/>
                <w:szCs w:val="22"/>
              </w:rPr>
              <w:t>в</w:t>
            </w:r>
            <w:proofErr w:type="gramEnd"/>
            <w:r w:rsidRPr="007A7AE0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С</w:t>
            </w:r>
            <w:r w:rsidRPr="007A7AE0">
              <w:rPr>
                <w:sz w:val="22"/>
                <w:szCs w:val="22"/>
              </w:rPr>
              <w:t>илу</w:t>
            </w:r>
            <w:r>
              <w:rPr>
                <w:sz w:val="22"/>
                <w:szCs w:val="22"/>
              </w:rPr>
              <w:t xml:space="preserve"> света изотропного источника</w:t>
            </w:r>
          </w:p>
          <w:p w14:paraId="279A3B70" w14:textId="16F27B85" w:rsidR="00355C1E" w:rsidRPr="007A7AE0" w:rsidRDefault="00355C1E" w:rsidP="007A7AE0">
            <w:pPr>
              <w:spacing w:line="276" w:lineRule="auto"/>
              <w:ind w:left="325" w:hanging="180"/>
              <w:jc w:val="both"/>
              <w:rPr>
                <w:sz w:val="22"/>
                <w:szCs w:val="22"/>
              </w:rPr>
            </w:pPr>
            <w:proofErr w:type="gramStart"/>
            <w:r w:rsidRPr="007A7AE0">
              <w:rPr>
                <w:sz w:val="22"/>
                <w:szCs w:val="22"/>
              </w:rPr>
              <w:t>г</w:t>
            </w:r>
            <w:proofErr w:type="gramEnd"/>
            <w:r w:rsidRPr="007A7AE0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Освещённость</w:t>
            </w:r>
            <w:r w:rsidRPr="007A7AE0">
              <w:rPr>
                <w:sz w:val="22"/>
                <w:szCs w:val="22"/>
              </w:rPr>
              <w:t>.</w:t>
            </w:r>
          </w:p>
          <w:p w14:paraId="3EB9DB88" w14:textId="77777777" w:rsidR="00355C1E" w:rsidRPr="007A7AE0" w:rsidRDefault="00355C1E" w:rsidP="009D017D">
            <w:pPr>
              <w:spacing w:before="120" w:line="276" w:lineRule="auto"/>
              <w:ind w:firstLine="284"/>
              <w:jc w:val="both"/>
              <w:rPr>
                <w:sz w:val="22"/>
                <w:szCs w:val="22"/>
              </w:rPr>
            </w:pPr>
            <w:r w:rsidRPr="007A7AE0">
              <w:rPr>
                <w:sz w:val="22"/>
                <w:szCs w:val="22"/>
              </w:rPr>
              <w:t>Варианты ответов:</w:t>
            </w:r>
          </w:p>
          <w:p w14:paraId="7B27BAF5" w14:textId="77777777" w:rsidR="00355C1E" w:rsidRPr="007A7AE0" w:rsidRDefault="00355C1E" w:rsidP="004012C8">
            <w:pPr>
              <w:spacing w:line="276" w:lineRule="auto"/>
              <w:ind w:firstLine="751"/>
              <w:jc w:val="both"/>
              <w:rPr>
                <w:sz w:val="22"/>
                <w:szCs w:val="22"/>
              </w:rPr>
            </w:pPr>
            <w:r w:rsidRPr="007A7AE0">
              <w:rPr>
                <w:sz w:val="22"/>
                <w:szCs w:val="22"/>
              </w:rPr>
              <w:t xml:space="preserve">1)    </w:t>
            </w:r>
            <w:r w:rsidRPr="007A7AE0">
              <w:rPr>
                <w:position w:val="-46"/>
                <w:sz w:val="22"/>
                <w:szCs w:val="22"/>
              </w:rPr>
              <w:object w:dxaOrig="2380" w:dyaOrig="980" w14:anchorId="1673AD35">
                <v:shape id="_x0000_i3400" type="#_x0000_t75" style="width:82.5pt;height:36pt" o:ole="">
                  <v:imagedata r:id="rId12" o:title=""/>
                </v:shape>
                <o:OLEObject Type="Embed" ProgID="Equation.3" ShapeID="_x0000_i3400" DrawAspect="Content" ObjectID="_1780991860" r:id="rId13"/>
              </w:object>
            </w:r>
          </w:p>
          <w:p w14:paraId="3E3C3EF1" w14:textId="77777777" w:rsidR="00355C1E" w:rsidRPr="007A7AE0" w:rsidRDefault="00355C1E" w:rsidP="004012C8">
            <w:pPr>
              <w:spacing w:line="276" w:lineRule="auto"/>
              <w:ind w:firstLine="751"/>
              <w:jc w:val="both"/>
              <w:rPr>
                <w:sz w:val="22"/>
                <w:szCs w:val="22"/>
              </w:rPr>
            </w:pPr>
            <w:r w:rsidRPr="007A7AE0">
              <w:rPr>
                <w:sz w:val="22"/>
                <w:szCs w:val="22"/>
              </w:rPr>
              <w:t xml:space="preserve">2)   </w:t>
            </w:r>
            <w:r w:rsidRPr="007A7AE0">
              <w:rPr>
                <w:position w:val="-46"/>
                <w:sz w:val="22"/>
                <w:szCs w:val="22"/>
              </w:rPr>
              <w:object w:dxaOrig="1860" w:dyaOrig="912" w14:anchorId="6EC87B2E">
                <v:shape id="_x0000_i3401" type="#_x0000_t75" style="width:72.75pt;height:35.25pt" o:ole="">
                  <v:imagedata r:id="rId14" o:title=""/>
                </v:shape>
                <o:OLEObject Type="Embed" ProgID="Equation.3" ShapeID="_x0000_i3401" DrawAspect="Content" ObjectID="_1780991861" r:id="rId15"/>
              </w:object>
            </w:r>
            <w:r w:rsidRPr="007A7AE0">
              <w:rPr>
                <w:sz w:val="22"/>
                <w:szCs w:val="22"/>
              </w:rPr>
              <w:t xml:space="preserve">  </w:t>
            </w:r>
          </w:p>
          <w:p w14:paraId="284779A5" w14:textId="77777777" w:rsidR="00355C1E" w:rsidRPr="007A7AE0" w:rsidRDefault="00355C1E" w:rsidP="004012C8">
            <w:pPr>
              <w:spacing w:line="276" w:lineRule="auto"/>
              <w:ind w:firstLine="751"/>
              <w:jc w:val="both"/>
              <w:rPr>
                <w:sz w:val="22"/>
                <w:szCs w:val="22"/>
              </w:rPr>
            </w:pPr>
            <w:r w:rsidRPr="007A7AE0">
              <w:rPr>
                <w:sz w:val="22"/>
                <w:szCs w:val="22"/>
              </w:rPr>
              <w:t xml:space="preserve">3)  </w:t>
            </w:r>
            <w:r w:rsidRPr="007A7AE0">
              <w:rPr>
                <w:position w:val="-46"/>
                <w:sz w:val="22"/>
                <w:szCs w:val="22"/>
              </w:rPr>
              <w:object w:dxaOrig="2220" w:dyaOrig="876" w14:anchorId="1C2A8501">
                <v:shape id="_x0000_i3402" type="#_x0000_t75" style="width:90.75pt;height:36.75pt" o:ole="">
                  <v:imagedata r:id="rId16" o:title=""/>
                </v:shape>
                <o:OLEObject Type="Embed" ProgID="Equation.3" ShapeID="_x0000_i3402" DrawAspect="Content" ObjectID="_1780991862" r:id="rId17"/>
              </w:object>
            </w:r>
          </w:p>
          <w:p w14:paraId="59127D77" w14:textId="77777777" w:rsidR="00355C1E" w:rsidRPr="007A7AE0" w:rsidRDefault="00355C1E" w:rsidP="004012C8">
            <w:pPr>
              <w:spacing w:line="276" w:lineRule="auto"/>
              <w:ind w:firstLine="751"/>
              <w:jc w:val="both"/>
              <w:rPr>
                <w:sz w:val="22"/>
                <w:szCs w:val="22"/>
              </w:rPr>
            </w:pPr>
            <w:r w:rsidRPr="007A7AE0">
              <w:rPr>
                <w:sz w:val="22"/>
                <w:szCs w:val="22"/>
              </w:rPr>
              <w:t xml:space="preserve">4)    </w:t>
            </w:r>
            <w:r w:rsidRPr="007A7AE0">
              <w:rPr>
                <w:position w:val="-46"/>
                <w:sz w:val="22"/>
                <w:szCs w:val="22"/>
              </w:rPr>
              <w:object w:dxaOrig="1716" w:dyaOrig="912" w14:anchorId="263D436B">
                <v:shape id="_x0000_i3403" type="#_x0000_t75" style="width:67.5pt;height:35.25pt" o:ole="">
                  <v:imagedata r:id="rId18" o:title=""/>
                </v:shape>
                <o:OLEObject Type="Embed" ProgID="Equation.3" ShapeID="_x0000_i3403" DrawAspect="Content" ObjectID="_1780991863" r:id="rId19"/>
              </w:object>
            </w:r>
            <w:r w:rsidRPr="007A7AE0">
              <w:rPr>
                <w:sz w:val="22"/>
                <w:szCs w:val="22"/>
              </w:rPr>
              <w:t xml:space="preserve"> </w:t>
            </w:r>
          </w:p>
          <w:p w14:paraId="6132D5DA" w14:textId="0D701719" w:rsidR="00355C1E" w:rsidRPr="007A7AE0" w:rsidRDefault="00355C1E" w:rsidP="009D017D">
            <w:pPr>
              <w:shd w:val="clear" w:color="auto" w:fill="FFFFFF"/>
              <w:tabs>
                <w:tab w:val="left" w:pos="567"/>
              </w:tabs>
              <w:spacing w:after="120"/>
              <w:rPr>
                <w:b/>
                <w:bCs/>
                <w:sz w:val="22"/>
                <w:szCs w:val="22"/>
              </w:rPr>
            </w:pPr>
            <w:r w:rsidRPr="007A7AE0">
              <w:rPr>
                <w:i/>
                <w:iCs/>
                <w:sz w:val="22"/>
                <w:szCs w:val="22"/>
              </w:rPr>
              <w:t>Прим.: вопрос на соответствие.</w:t>
            </w:r>
          </w:p>
        </w:tc>
        <w:tc>
          <w:tcPr>
            <w:tcW w:w="0" w:type="auto"/>
          </w:tcPr>
          <w:p w14:paraId="02233A8E" w14:textId="7AC75FC0" w:rsidR="00355C1E" w:rsidRPr="00560A06" w:rsidRDefault="00355C1E" w:rsidP="004012C8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3659CEE3" w14:textId="74D6C51F" w:rsidR="00355C1E" w:rsidRPr="00560A06" w:rsidRDefault="00355C1E" w:rsidP="004012C8">
            <w:pPr>
              <w:jc w:val="center"/>
            </w:pPr>
            <w:r>
              <w:t>2</w:t>
            </w:r>
          </w:p>
        </w:tc>
      </w:tr>
      <w:tr w:rsidR="00355C1E" w:rsidRPr="00560A06" w14:paraId="29631341" w14:textId="77777777" w:rsidTr="00355C1E">
        <w:tc>
          <w:tcPr>
            <w:tcW w:w="988" w:type="dxa"/>
          </w:tcPr>
          <w:p w14:paraId="5629B116" w14:textId="77777777" w:rsidR="00355C1E" w:rsidRPr="00560A06" w:rsidRDefault="00355C1E" w:rsidP="00F435CC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512" w:type="dxa"/>
          </w:tcPr>
          <w:p w14:paraId="187B77C7" w14:textId="5E1F3364" w:rsidR="00355C1E" w:rsidRDefault="00355C1E" w:rsidP="00F435CC">
            <w:pPr>
              <w:spacing w:before="120"/>
              <w:ind w:firstLine="284"/>
            </w:pPr>
            <w:r>
              <w:t>Длина волны желтого цвета равна 0,6мкм. Какова частота излучения</w:t>
            </w:r>
            <w:r w:rsidRPr="00F94E3B">
              <w:t>?</w:t>
            </w:r>
          </w:p>
          <w:p w14:paraId="53AEDE84" w14:textId="77777777" w:rsidR="00355C1E" w:rsidRDefault="00355C1E" w:rsidP="00F435CC">
            <w:pPr>
              <w:ind w:firstLine="284"/>
            </w:pPr>
          </w:p>
          <w:p w14:paraId="769B43E5" w14:textId="77777777" w:rsidR="00355C1E" w:rsidRPr="00B54A86" w:rsidRDefault="00355C1E" w:rsidP="00F435CC">
            <w:pPr>
              <w:spacing w:line="276" w:lineRule="auto"/>
              <w:ind w:firstLine="284"/>
            </w:pPr>
            <w:r w:rsidRPr="00B54A86">
              <w:t>Варианты ответов:</w:t>
            </w:r>
          </w:p>
          <w:p w14:paraId="3D888F25" w14:textId="65467D5D" w:rsidR="00355C1E" w:rsidRDefault="00355C1E" w:rsidP="00F435CC">
            <w:pPr>
              <w:spacing w:line="276" w:lineRule="auto"/>
              <w:ind w:firstLine="284"/>
            </w:pPr>
            <w:r>
              <w:t>1)  2∙10</w:t>
            </w:r>
            <w:r>
              <w:rPr>
                <w:vertAlign w:val="superscript"/>
              </w:rPr>
              <w:t>12</w:t>
            </w:r>
            <w:r>
              <w:t xml:space="preserve"> Гц</w:t>
            </w:r>
            <w:r w:rsidRPr="00233F4B">
              <w:t>;</w:t>
            </w:r>
          </w:p>
          <w:p w14:paraId="3AE847F2" w14:textId="1067481F" w:rsidR="00355C1E" w:rsidRDefault="00355C1E" w:rsidP="00F435CC">
            <w:pPr>
              <w:spacing w:line="276" w:lineRule="auto"/>
              <w:ind w:firstLine="284"/>
            </w:pPr>
            <w:r>
              <w:t>2)  3∙10</w:t>
            </w:r>
            <w:r>
              <w:rPr>
                <w:vertAlign w:val="superscript"/>
              </w:rPr>
              <w:t>13</w:t>
            </w:r>
            <w:r>
              <w:t xml:space="preserve"> Гц</w:t>
            </w:r>
          </w:p>
          <w:p w14:paraId="7C1CF005" w14:textId="5F15BDD2" w:rsidR="00355C1E" w:rsidRDefault="00355C1E" w:rsidP="00F435CC">
            <w:pPr>
              <w:spacing w:line="276" w:lineRule="auto"/>
              <w:ind w:firstLine="284"/>
            </w:pPr>
            <w:r>
              <w:t>3)  5∙10</w:t>
            </w:r>
            <w:r>
              <w:rPr>
                <w:vertAlign w:val="superscript"/>
              </w:rPr>
              <w:t>1</w:t>
            </w:r>
            <w:r w:rsidRPr="00CC2D0A">
              <w:rPr>
                <w:vertAlign w:val="superscript"/>
              </w:rPr>
              <w:t>4</w:t>
            </w:r>
            <w:r>
              <w:t xml:space="preserve"> Гц</w:t>
            </w:r>
          </w:p>
          <w:p w14:paraId="7D30D93D" w14:textId="30899865" w:rsidR="00355C1E" w:rsidRDefault="00355C1E" w:rsidP="00F435CC">
            <w:pPr>
              <w:spacing w:line="276" w:lineRule="auto"/>
              <w:ind w:firstLine="284"/>
            </w:pPr>
            <w:r>
              <w:t>4)  8∙10</w:t>
            </w:r>
            <w:r>
              <w:rPr>
                <w:vertAlign w:val="superscript"/>
              </w:rPr>
              <w:t>15</w:t>
            </w:r>
            <w:r>
              <w:t xml:space="preserve"> Гц</w:t>
            </w:r>
          </w:p>
          <w:p w14:paraId="560AE8E1" w14:textId="77777777" w:rsidR="00355C1E" w:rsidRDefault="00355C1E" w:rsidP="00F435CC">
            <w:pPr>
              <w:tabs>
                <w:tab w:val="left" w:pos="0"/>
                <w:tab w:val="left" w:pos="567"/>
              </w:tabs>
              <w:rPr>
                <w:i/>
                <w:iCs/>
              </w:rPr>
            </w:pPr>
            <w:r w:rsidRPr="008D647D">
              <w:rPr>
                <w:i/>
                <w:iCs/>
              </w:rPr>
              <w:t>Прим.: вопрос на множественный выбор с одним вариантом</w:t>
            </w:r>
            <w:r>
              <w:rPr>
                <w:i/>
                <w:iCs/>
              </w:rPr>
              <w:t xml:space="preserve"> правильного</w:t>
            </w:r>
            <w:r w:rsidRPr="008D647D">
              <w:rPr>
                <w:i/>
                <w:iCs/>
              </w:rPr>
              <w:t xml:space="preserve"> ответа.</w:t>
            </w:r>
          </w:p>
          <w:p w14:paraId="7B94D2FB" w14:textId="77777777" w:rsidR="00355C1E" w:rsidRPr="00443BAA" w:rsidRDefault="00355C1E" w:rsidP="00F435CC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0" w:type="auto"/>
          </w:tcPr>
          <w:p w14:paraId="2CD189A6" w14:textId="220CAFA3" w:rsidR="00355C1E" w:rsidRPr="00560A06" w:rsidRDefault="00355C1E" w:rsidP="00F435CC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7D9A740D" w14:textId="77777777" w:rsidR="00355C1E" w:rsidRPr="00560A06" w:rsidRDefault="00355C1E" w:rsidP="00F435CC">
            <w:pPr>
              <w:jc w:val="center"/>
            </w:pPr>
            <w:r w:rsidRPr="00560A06">
              <w:t>1</w:t>
            </w:r>
          </w:p>
        </w:tc>
      </w:tr>
      <w:tr w:rsidR="00355C1E" w:rsidRPr="008366C8" w14:paraId="371CC5DA" w14:textId="1CDFF417" w:rsidTr="00355C1E">
        <w:tc>
          <w:tcPr>
            <w:tcW w:w="988" w:type="dxa"/>
          </w:tcPr>
          <w:p w14:paraId="1F76B162" w14:textId="77777777" w:rsidR="00355C1E" w:rsidRPr="008366C8" w:rsidRDefault="00355C1E" w:rsidP="00F435CC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512" w:type="dxa"/>
          </w:tcPr>
          <w:p w14:paraId="07D57D49" w14:textId="0022230D" w:rsidR="00355C1E" w:rsidRDefault="00355C1E" w:rsidP="004012C8">
            <w:pPr>
              <w:spacing w:before="120"/>
              <w:rPr>
                <w:rFonts w:eastAsia="Calibri"/>
                <w:lang w:eastAsia="en-US"/>
              </w:rPr>
            </w:pPr>
            <w:r w:rsidRPr="00CC2D0A">
              <w:rPr>
                <w:rFonts w:eastAsia="Calibri"/>
                <w:lang w:eastAsia="en-US"/>
              </w:rPr>
              <w:t xml:space="preserve">Величина заряда </w:t>
            </w:r>
            <w:proofErr w:type="gramStart"/>
            <w:r w:rsidRPr="00CC2D0A">
              <w:rPr>
                <w:rFonts w:eastAsia="Calibri"/>
                <w:lang w:eastAsia="en-US"/>
              </w:rPr>
              <w:t xml:space="preserve">равна </w:t>
            </w:r>
            <w:r w:rsidRPr="00CC2D0A">
              <w:rPr>
                <w:rFonts w:eastAsia="Calibri"/>
                <w:position w:val="-6"/>
                <w:lang w:eastAsia="en-US"/>
              </w:rPr>
              <w:object w:dxaOrig="1080" w:dyaOrig="320" w14:anchorId="63607E2D">
                <v:shape id="_x0000_i3404" type="#_x0000_t75" style="width:48pt;height:14.25pt" o:ole="" fillcolor="window">
                  <v:imagedata r:id="rId20" o:title=""/>
                </v:shape>
                <o:OLEObject Type="Embed" ProgID="Equation.3" ShapeID="_x0000_i3404" DrawAspect="Content" ObjectID="_1780991864" r:id="rId21"/>
              </w:object>
            </w:r>
            <w:r w:rsidRPr="00CC2D0A">
              <w:rPr>
                <w:rFonts w:eastAsia="Calibri"/>
                <w:lang w:eastAsia="en-US"/>
              </w:rPr>
              <w:t>.</w:t>
            </w:r>
            <w:proofErr w:type="gramEnd"/>
            <w:r w:rsidRPr="00CC2D0A">
              <w:rPr>
                <w:rFonts w:eastAsia="Calibri"/>
                <w:lang w:eastAsia="en-US"/>
              </w:rPr>
              <w:t xml:space="preserve"> Напряжённость поля 5 В/м. Чему равна работа перемещения заряда на 1м по эквипотенциальной поверхности?</w:t>
            </w:r>
          </w:p>
          <w:p w14:paraId="24341371" w14:textId="77777777" w:rsidR="00355C1E" w:rsidRPr="00233F4B" w:rsidRDefault="00355C1E" w:rsidP="004012C8">
            <w:pPr>
              <w:spacing w:before="120"/>
              <w:ind w:firstLine="312"/>
            </w:pPr>
            <w:r w:rsidRPr="00233F4B">
              <w:t>Варианты ответов:</w:t>
            </w:r>
          </w:p>
          <w:p w14:paraId="7CDA992F" w14:textId="77777777" w:rsidR="00355C1E" w:rsidRPr="00233F4B" w:rsidRDefault="00355C1E" w:rsidP="004012C8">
            <w:pPr>
              <w:spacing w:line="276" w:lineRule="auto"/>
              <w:ind w:firstLine="284"/>
              <w:jc w:val="both"/>
            </w:pPr>
            <w:r w:rsidRPr="00233F4B">
              <w:t xml:space="preserve">1) </w:t>
            </w:r>
            <w:r>
              <w:t xml:space="preserve"> 5∙10</w:t>
            </w:r>
            <w:r w:rsidRPr="00CC2D0A">
              <w:rPr>
                <w:vertAlign w:val="superscript"/>
              </w:rPr>
              <w:t>-4</w:t>
            </w:r>
            <w:r>
              <w:t xml:space="preserve"> Дж</w:t>
            </w:r>
            <w:r w:rsidRPr="00233F4B">
              <w:t>;</w:t>
            </w:r>
          </w:p>
          <w:p w14:paraId="693396AF" w14:textId="77777777" w:rsidR="00355C1E" w:rsidRPr="00233F4B" w:rsidRDefault="00355C1E" w:rsidP="004012C8">
            <w:pPr>
              <w:spacing w:line="276" w:lineRule="auto"/>
              <w:ind w:firstLine="284"/>
              <w:jc w:val="both"/>
            </w:pPr>
            <w:r w:rsidRPr="00233F4B">
              <w:t>2)</w:t>
            </w:r>
            <w:r>
              <w:t xml:space="preserve">  </w:t>
            </w:r>
            <w:r w:rsidRPr="00233F4B">
              <w:t xml:space="preserve"> </w:t>
            </w:r>
            <w:r>
              <w:t>15∙10</w:t>
            </w:r>
            <w:r w:rsidRPr="00CC2D0A">
              <w:rPr>
                <w:vertAlign w:val="superscript"/>
              </w:rPr>
              <w:t>-4</w:t>
            </w:r>
            <w:r>
              <w:t xml:space="preserve"> Дж</w:t>
            </w:r>
            <w:r w:rsidRPr="00233F4B">
              <w:t>;</w:t>
            </w:r>
          </w:p>
          <w:p w14:paraId="7B28A617" w14:textId="77777777" w:rsidR="00355C1E" w:rsidRPr="00233F4B" w:rsidRDefault="00355C1E" w:rsidP="004012C8">
            <w:pPr>
              <w:spacing w:line="276" w:lineRule="auto"/>
              <w:ind w:firstLine="284"/>
              <w:jc w:val="both"/>
            </w:pPr>
            <w:r w:rsidRPr="00233F4B">
              <w:t xml:space="preserve">3) </w:t>
            </w:r>
            <w:r>
              <w:t xml:space="preserve"> 25∙10</w:t>
            </w:r>
            <w:r w:rsidRPr="00CC2D0A">
              <w:rPr>
                <w:vertAlign w:val="superscript"/>
              </w:rPr>
              <w:t>-4</w:t>
            </w:r>
            <w:r>
              <w:t xml:space="preserve"> Дж</w:t>
            </w:r>
            <w:r w:rsidRPr="00233F4B">
              <w:t>;</w:t>
            </w:r>
          </w:p>
          <w:p w14:paraId="6178BD7C" w14:textId="77777777" w:rsidR="00355C1E" w:rsidRPr="00233F4B" w:rsidRDefault="00355C1E" w:rsidP="004012C8">
            <w:pPr>
              <w:spacing w:line="276" w:lineRule="auto"/>
              <w:ind w:firstLine="284"/>
              <w:jc w:val="both"/>
            </w:pPr>
            <w:r w:rsidRPr="00233F4B">
              <w:t>4)</w:t>
            </w:r>
            <w:r>
              <w:t xml:space="preserve"> </w:t>
            </w:r>
            <w:r w:rsidRPr="00233F4B">
              <w:t xml:space="preserve"> </w:t>
            </w:r>
            <w:r>
              <w:t>0 Дж</w:t>
            </w:r>
            <w:r w:rsidRPr="00233F4B">
              <w:t>;</w:t>
            </w:r>
          </w:p>
          <w:p w14:paraId="277FB1A7" w14:textId="18D3B915" w:rsidR="00355C1E" w:rsidRPr="008366C8" w:rsidRDefault="00355C1E" w:rsidP="009D017D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r w:rsidRPr="008D647D">
              <w:rPr>
                <w:i/>
                <w:iCs/>
              </w:rPr>
              <w:t xml:space="preserve">Прим.: </w:t>
            </w:r>
            <w:r w:rsidRPr="00233F4B">
              <w:rPr>
                <w:i/>
                <w:iCs/>
              </w:rPr>
              <w:t>вопрос с числовым ответом</w:t>
            </w:r>
            <w:r w:rsidRPr="008D647D">
              <w:rPr>
                <w:i/>
                <w:iCs/>
              </w:rPr>
              <w:t>.</w:t>
            </w:r>
          </w:p>
        </w:tc>
        <w:tc>
          <w:tcPr>
            <w:tcW w:w="0" w:type="auto"/>
          </w:tcPr>
          <w:p w14:paraId="6CC74047" w14:textId="252A77DD" w:rsidR="00355C1E" w:rsidRPr="008366C8" w:rsidRDefault="00355C1E" w:rsidP="006012F9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56A3D538" w14:textId="4F87AC42" w:rsidR="00355C1E" w:rsidRPr="008366C8" w:rsidRDefault="00355C1E" w:rsidP="006012F9">
            <w:pPr>
              <w:jc w:val="center"/>
            </w:pPr>
            <w:r>
              <w:t>2</w:t>
            </w:r>
          </w:p>
        </w:tc>
      </w:tr>
      <w:tr w:rsidR="00355C1E" w:rsidRPr="008366C8" w14:paraId="7144FE6E" w14:textId="77777777" w:rsidTr="00355C1E">
        <w:tc>
          <w:tcPr>
            <w:tcW w:w="988" w:type="dxa"/>
          </w:tcPr>
          <w:p w14:paraId="40300E48" w14:textId="77777777" w:rsidR="00355C1E" w:rsidRPr="008366C8" w:rsidRDefault="00355C1E" w:rsidP="009276E9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512" w:type="dxa"/>
          </w:tcPr>
          <w:p w14:paraId="0EA0AA0A" w14:textId="77777777" w:rsidR="00355C1E" w:rsidRPr="004C5206" w:rsidRDefault="00355C1E" w:rsidP="00765392">
            <w:pPr>
              <w:spacing w:before="120" w:line="276" w:lineRule="auto"/>
              <w:ind w:firstLine="284"/>
              <w:rPr>
                <w:sz w:val="22"/>
                <w:szCs w:val="22"/>
              </w:rPr>
            </w:pPr>
            <w:r w:rsidRPr="004C5206">
              <w:rPr>
                <w:sz w:val="22"/>
                <w:szCs w:val="22"/>
              </w:rPr>
              <w:t xml:space="preserve">Условием устойчивого состояния атома согласно гипотезе, де Бройля состоит в том, что на орбите электрона должно укладываться  </w:t>
            </w:r>
          </w:p>
          <w:p w14:paraId="44A7F8DB" w14:textId="77777777" w:rsidR="00355C1E" w:rsidRPr="004C5206" w:rsidRDefault="00355C1E" w:rsidP="00765392">
            <w:pPr>
              <w:spacing w:before="120" w:line="276" w:lineRule="auto"/>
              <w:ind w:firstLine="284"/>
              <w:jc w:val="both"/>
              <w:rPr>
                <w:sz w:val="22"/>
                <w:szCs w:val="22"/>
              </w:rPr>
            </w:pPr>
            <w:r w:rsidRPr="004C5206">
              <w:rPr>
                <w:sz w:val="22"/>
                <w:szCs w:val="22"/>
              </w:rPr>
              <w:t>Варианты ответов:</w:t>
            </w:r>
          </w:p>
          <w:p w14:paraId="7B02BE60" w14:textId="77777777" w:rsidR="00355C1E" w:rsidRPr="004C5206" w:rsidRDefault="00355C1E" w:rsidP="00765392">
            <w:pPr>
              <w:spacing w:line="276" w:lineRule="auto"/>
              <w:ind w:firstLine="736"/>
              <w:jc w:val="both"/>
              <w:rPr>
                <w:sz w:val="22"/>
                <w:szCs w:val="22"/>
              </w:rPr>
            </w:pPr>
            <w:r w:rsidRPr="004C5206">
              <w:rPr>
                <w:sz w:val="22"/>
                <w:szCs w:val="22"/>
              </w:rPr>
              <w:t>1)     одна длина волны,</w:t>
            </w:r>
          </w:p>
          <w:p w14:paraId="334E5A64" w14:textId="77777777" w:rsidR="00355C1E" w:rsidRPr="004C5206" w:rsidRDefault="00355C1E" w:rsidP="00765392">
            <w:pPr>
              <w:spacing w:line="276" w:lineRule="auto"/>
              <w:ind w:firstLine="736"/>
              <w:jc w:val="both"/>
              <w:rPr>
                <w:sz w:val="22"/>
                <w:szCs w:val="22"/>
              </w:rPr>
            </w:pPr>
            <w:r w:rsidRPr="004C5206">
              <w:rPr>
                <w:sz w:val="22"/>
                <w:szCs w:val="22"/>
              </w:rPr>
              <w:t>2)     целое число полуволн,</w:t>
            </w:r>
          </w:p>
          <w:p w14:paraId="5FEE8F5C" w14:textId="77777777" w:rsidR="00355C1E" w:rsidRPr="004C5206" w:rsidRDefault="00355C1E" w:rsidP="00765392">
            <w:pPr>
              <w:spacing w:line="276" w:lineRule="auto"/>
              <w:ind w:firstLine="736"/>
              <w:jc w:val="both"/>
              <w:rPr>
                <w:sz w:val="22"/>
                <w:szCs w:val="22"/>
              </w:rPr>
            </w:pPr>
            <w:r w:rsidRPr="004C5206">
              <w:rPr>
                <w:sz w:val="22"/>
                <w:szCs w:val="22"/>
              </w:rPr>
              <w:t>3)      целое число волн,</w:t>
            </w:r>
          </w:p>
          <w:p w14:paraId="5DFE9EE0" w14:textId="77777777" w:rsidR="00355C1E" w:rsidRPr="004C5206" w:rsidRDefault="00355C1E" w:rsidP="00765392">
            <w:pPr>
              <w:spacing w:line="276" w:lineRule="auto"/>
              <w:ind w:firstLine="736"/>
              <w:jc w:val="both"/>
              <w:rPr>
                <w:sz w:val="22"/>
                <w:szCs w:val="22"/>
              </w:rPr>
            </w:pPr>
            <w:r w:rsidRPr="004C5206">
              <w:rPr>
                <w:sz w:val="22"/>
                <w:szCs w:val="22"/>
              </w:rPr>
              <w:t xml:space="preserve">4)     нечётное число </w:t>
            </w:r>
            <w:proofErr w:type="gramStart"/>
            <w:r w:rsidRPr="004C5206">
              <w:rPr>
                <w:sz w:val="22"/>
                <w:szCs w:val="22"/>
              </w:rPr>
              <w:t>полуволн..</w:t>
            </w:r>
            <w:proofErr w:type="gramEnd"/>
          </w:p>
          <w:p w14:paraId="0C21EB25" w14:textId="77777777" w:rsidR="00355C1E" w:rsidRDefault="00355C1E" w:rsidP="00765392">
            <w:pPr>
              <w:spacing w:after="120" w:line="276" w:lineRule="auto"/>
              <w:ind w:firstLine="284"/>
              <w:jc w:val="both"/>
              <w:rPr>
                <w:i/>
                <w:iCs/>
                <w:sz w:val="22"/>
                <w:szCs w:val="22"/>
              </w:rPr>
            </w:pPr>
          </w:p>
          <w:p w14:paraId="0C468FE9" w14:textId="77777777" w:rsidR="00355C1E" w:rsidRPr="004C5206" w:rsidRDefault="00355C1E" w:rsidP="00765392">
            <w:pPr>
              <w:spacing w:after="120" w:line="276" w:lineRule="auto"/>
              <w:ind w:firstLine="284"/>
              <w:jc w:val="both"/>
              <w:rPr>
                <w:sz w:val="22"/>
                <w:szCs w:val="22"/>
              </w:rPr>
            </w:pPr>
            <w:r w:rsidRPr="004C5206">
              <w:rPr>
                <w:i/>
                <w:iCs/>
                <w:sz w:val="22"/>
                <w:szCs w:val="22"/>
              </w:rPr>
              <w:t>Прим.: вопрос на множественный выбор.</w:t>
            </w:r>
          </w:p>
        </w:tc>
        <w:tc>
          <w:tcPr>
            <w:tcW w:w="0" w:type="auto"/>
          </w:tcPr>
          <w:p w14:paraId="02E05347" w14:textId="77777777" w:rsidR="00355C1E" w:rsidRDefault="00355C1E" w:rsidP="00765392">
            <w:pPr>
              <w:jc w:val="center"/>
            </w:pPr>
          </w:p>
          <w:p w14:paraId="72E776A0" w14:textId="197D4136" w:rsidR="00355C1E" w:rsidRPr="006012F9" w:rsidRDefault="00355C1E" w:rsidP="00765392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34BEBBEF" w14:textId="77777777" w:rsidR="00355C1E" w:rsidRDefault="00355C1E" w:rsidP="00765392">
            <w:pPr>
              <w:jc w:val="center"/>
            </w:pPr>
          </w:p>
          <w:p w14:paraId="143C8848" w14:textId="77777777" w:rsidR="00355C1E" w:rsidRDefault="00355C1E" w:rsidP="00765392">
            <w:pPr>
              <w:jc w:val="center"/>
            </w:pPr>
            <w:r>
              <w:t>1</w:t>
            </w:r>
          </w:p>
        </w:tc>
      </w:tr>
      <w:tr w:rsidR="00355C1E" w:rsidRPr="008366C8" w14:paraId="5509AF2B" w14:textId="594CC340" w:rsidTr="00355C1E">
        <w:tc>
          <w:tcPr>
            <w:tcW w:w="988" w:type="dxa"/>
          </w:tcPr>
          <w:p w14:paraId="48E33950" w14:textId="77777777" w:rsidR="00355C1E" w:rsidRPr="008366C8" w:rsidRDefault="00355C1E" w:rsidP="009276E9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512" w:type="dxa"/>
          </w:tcPr>
          <w:p w14:paraId="5FB1889D" w14:textId="77777777" w:rsidR="00355C1E" w:rsidRDefault="00355C1E" w:rsidP="009276E9">
            <w:pPr>
              <w:spacing w:before="120" w:line="276" w:lineRule="auto"/>
              <w:ind w:firstLine="284"/>
            </w:pPr>
            <w:r w:rsidRPr="00AE0F00">
              <w:t xml:space="preserve">Укажите математическую запись </w:t>
            </w:r>
          </w:p>
          <w:p w14:paraId="38D2EABE" w14:textId="77777777" w:rsidR="00355C1E" w:rsidRDefault="00355C1E" w:rsidP="004012C8">
            <w:pPr>
              <w:spacing w:line="276" w:lineRule="auto"/>
              <w:ind w:firstLine="284"/>
            </w:pPr>
            <w:proofErr w:type="gramStart"/>
            <w:r>
              <w:t>а</w:t>
            </w:r>
            <w:proofErr w:type="gramEnd"/>
            <w:r>
              <w:t>) закона Ома в дифференциальной форме,</w:t>
            </w:r>
          </w:p>
          <w:p w14:paraId="0E845098" w14:textId="77777777" w:rsidR="00355C1E" w:rsidRDefault="00355C1E" w:rsidP="004012C8">
            <w:pPr>
              <w:spacing w:line="276" w:lineRule="auto"/>
              <w:ind w:firstLine="284"/>
            </w:pPr>
            <w:proofErr w:type="gramStart"/>
            <w:r>
              <w:t>б</w:t>
            </w:r>
            <w:proofErr w:type="gramEnd"/>
            <w:r>
              <w:t xml:space="preserve">) </w:t>
            </w:r>
            <w:r w:rsidRPr="00B25E64">
              <w:t>закона Гаусса для электрического поля</w:t>
            </w:r>
            <w:r>
              <w:t>,</w:t>
            </w:r>
          </w:p>
          <w:p w14:paraId="05149B55" w14:textId="77777777" w:rsidR="00355C1E" w:rsidRDefault="00355C1E" w:rsidP="004012C8">
            <w:pPr>
              <w:spacing w:line="276" w:lineRule="auto"/>
              <w:ind w:firstLine="284"/>
            </w:pPr>
            <w:proofErr w:type="gramStart"/>
            <w:r>
              <w:t>в</w:t>
            </w:r>
            <w:proofErr w:type="gramEnd"/>
            <w:r>
              <w:t>) условия потенциальности электрического поля,</w:t>
            </w:r>
          </w:p>
          <w:p w14:paraId="0297C3A1" w14:textId="77777777" w:rsidR="00355C1E" w:rsidRDefault="00355C1E" w:rsidP="004012C8">
            <w:pPr>
              <w:spacing w:line="276" w:lineRule="auto"/>
              <w:ind w:firstLine="284"/>
            </w:pPr>
            <w:proofErr w:type="gramStart"/>
            <w:r>
              <w:t>г</w:t>
            </w:r>
            <w:proofErr w:type="gramEnd"/>
            <w:r>
              <w:t>) расчёта энергии электрического поля в заданном объёме.</w:t>
            </w:r>
          </w:p>
          <w:p w14:paraId="00D28E19" w14:textId="77777777" w:rsidR="00355C1E" w:rsidRPr="00B54A86" w:rsidRDefault="00355C1E" w:rsidP="00C219E7">
            <w:pPr>
              <w:spacing w:before="120" w:line="276" w:lineRule="auto"/>
              <w:ind w:firstLine="284"/>
            </w:pPr>
            <w:r w:rsidRPr="00B54A86">
              <w:t>Варианты ответов:</w:t>
            </w:r>
          </w:p>
          <w:p w14:paraId="28A202F1" w14:textId="7E2F29A1" w:rsidR="00355C1E" w:rsidRDefault="00355C1E" w:rsidP="004012C8">
            <w:pPr>
              <w:spacing w:line="276" w:lineRule="auto"/>
              <w:ind w:firstLine="736"/>
            </w:pPr>
            <w:r>
              <w:t xml:space="preserve">1)   </w:t>
            </w:r>
            <w:r w:rsidRPr="00B25E64">
              <w:rPr>
                <w:rFonts w:ascii="Calibri" w:eastAsia="Calibri" w:hAnsi="Calibri"/>
                <w:position w:val="-32"/>
                <w:sz w:val="28"/>
                <w:szCs w:val="22"/>
                <w:lang w:eastAsia="en-US"/>
              </w:rPr>
              <w:object w:dxaOrig="1500" w:dyaOrig="700" w14:anchorId="33ABC04E">
                <v:shape id="_x0000_i3405" type="#_x0000_t75" style="width:66.75pt;height:30.75pt" o:ole="">
                  <v:imagedata r:id="rId22" o:title=""/>
                </v:shape>
                <o:OLEObject Type="Embed" ProgID="Equation.3" ShapeID="_x0000_i3405" DrawAspect="Content" ObjectID="_1780991865" r:id="rId23"/>
              </w:object>
            </w:r>
          </w:p>
          <w:p w14:paraId="6A579152" w14:textId="7323A654" w:rsidR="00355C1E" w:rsidRDefault="00355C1E" w:rsidP="004012C8">
            <w:pPr>
              <w:spacing w:line="276" w:lineRule="auto"/>
              <w:ind w:firstLine="736"/>
            </w:pPr>
            <w:r>
              <w:t xml:space="preserve">2)   </w:t>
            </w:r>
            <w:r w:rsidRPr="00B25E64">
              <w:rPr>
                <w:rFonts w:ascii="Calibri" w:eastAsia="Calibri" w:hAnsi="Calibri"/>
                <w:position w:val="-32"/>
                <w:sz w:val="28"/>
                <w:szCs w:val="22"/>
                <w:lang w:eastAsia="en-US"/>
              </w:rPr>
              <w:object w:dxaOrig="1219" w:dyaOrig="620" w14:anchorId="5EFD2D67">
                <v:shape id="_x0000_i3406" type="#_x0000_t75" style="width:84pt;height:34.5pt" o:ole="">
                  <v:imagedata r:id="rId24" o:title=""/>
                </v:shape>
                <o:OLEObject Type="Embed" ProgID="Equation.3" ShapeID="_x0000_i3406" DrawAspect="Content" ObjectID="_1780991866" r:id="rId25"/>
              </w:object>
            </w:r>
            <w:r>
              <w:t xml:space="preserve"> </w:t>
            </w:r>
          </w:p>
          <w:p w14:paraId="3C6EDDDA" w14:textId="77777777" w:rsidR="00355C1E" w:rsidRDefault="00355C1E" w:rsidP="004012C8">
            <w:pPr>
              <w:spacing w:line="276" w:lineRule="auto"/>
              <w:ind w:firstLine="736"/>
            </w:pPr>
            <w:r>
              <w:t xml:space="preserve">3)  </w:t>
            </w:r>
            <w:r w:rsidRPr="00674192">
              <w:rPr>
                <w:rFonts w:ascii="Calibri" w:eastAsia="Calibri" w:hAnsi="Calibri"/>
                <w:position w:val="-32"/>
                <w:sz w:val="28"/>
                <w:szCs w:val="22"/>
                <w:lang w:eastAsia="en-US"/>
              </w:rPr>
              <w:object w:dxaOrig="1320" w:dyaOrig="620" w14:anchorId="31C3A3AF">
                <v:shape id="_x0000_i3407" type="#_x0000_t75" style="width:98.25pt;height:36pt" o:ole="">
                  <v:imagedata r:id="rId26" o:title=""/>
                </v:shape>
                <o:OLEObject Type="Embed" ProgID="Equation.3" ShapeID="_x0000_i3407" DrawAspect="Content" ObjectID="_1780991867" r:id="rId27"/>
              </w:object>
            </w:r>
          </w:p>
          <w:p w14:paraId="0441DB60" w14:textId="27845143" w:rsidR="00355C1E" w:rsidRDefault="00355C1E" w:rsidP="004012C8">
            <w:pPr>
              <w:spacing w:line="276" w:lineRule="auto"/>
              <w:ind w:firstLine="736"/>
            </w:pPr>
            <w:r>
              <w:t>4)</w:t>
            </w:r>
            <w:r w:rsidRPr="00A17AD3">
              <w:t xml:space="preserve">  </w:t>
            </w:r>
            <w:r>
              <w:t xml:space="preserve">  </w:t>
            </w:r>
            <w:r w:rsidRPr="00674192">
              <w:rPr>
                <w:rFonts w:ascii="Calibri" w:eastAsia="Calibri" w:hAnsi="Calibri"/>
                <w:position w:val="-6"/>
                <w:sz w:val="28"/>
                <w:szCs w:val="22"/>
                <w:lang w:eastAsia="en-US"/>
              </w:rPr>
              <w:object w:dxaOrig="1068" w:dyaOrig="408" w14:anchorId="396B2D31">
                <v:shape id="_x0000_i3408" type="#_x0000_t75" style="width:50.25pt;height:20.25pt" o:ole="" fillcolor="window">
                  <v:imagedata r:id="rId28" o:title=""/>
                </v:shape>
                <o:OLEObject Type="Embed" ProgID="Equation.3" ShapeID="_x0000_i3408" DrawAspect="Content" ObjectID="_1780991868" r:id="rId29"/>
              </w:object>
            </w:r>
          </w:p>
          <w:p w14:paraId="501A9DA9" w14:textId="45AE4C47" w:rsidR="00355C1E" w:rsidRPr="008366C8" w:rsidRDefault="00355C1E" w:rsidP="009276E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r>
              <w:rPr>
                <w:i/>
                <w:iCs/>
              </w:rPr>
              <w:t>Прим.: вопрос на соответствие.</w:t>
            </w:r>
          </w:p>
        </w:tc>
        <w:tc>
          <w:tcPr>
            <w:tcW w:w="0" w:type="auto"/>
          </w:tcPr>
          <w:p w14:paraId="4F7EF855" w14:textId="0670ABBA" w:rsidR="00355C1E" w:rsidRPr="008366C8" w:rsidRDefault="00355C1E" w:rsidP="006012F9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70EB4C82" w14:textId="495B3496" w:rsidR="00355C1E" w:rsidRPr="008366C8" w:rsidRDefault="00355C1E" w:rsidP="006012F9">
            <w:pPr>
              <w:jc w:val="center"/>
            </w:pPr>
            <w:r>
              <w:t>2</w:t>
            </w:r>
          </w:p>
        </w:tc>
      </w:tr>
      <w:tr w:rsidR="00355C1E" w:rsidRPr="008366C8" w14:paraId="14D60D8F" w14:textId="1CA5F7E3" w:rsidTr="00355C1E">
        <w:tc>
          <w:tcPr>
            <w:tcW w:w="988" w:type="dxa"/>
          </w:tcPr>
          <w:p w14:paraId="5059A9F4" w14:textId="77777777" w:rsidR="00355C1E" w:rsidRPr="008366C8" w:rsidRDefault="00355C1E" w:rsidP="009276E9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512" w:type="dxa"/>
          </w:tcPr>
          <w:p w14:paraId="6FB9B097" w14:textId="1137932C" w:rsidR="00355C1E" w:rsidRPr="00A442AC" w:rsidRDefault="00355C1E" w:rsidP="00C14B8F">
            <w:pPr>
              <w:spacing w:before="120" w:line="276" w:lineRule="auto"/>
              <w:ind w:firstLine="284"/>
              <w:jc w:val="both"/>
            </w:pPr>
            <w:r>
              <w:rPr>
                <w:noProof/>
              </w:rPr>
              <w:object w:dxaOrig="1440" w:dyaOrig="1440" w14:anchorId="0D4AA53F">
                <v:shape id="_x0000_s1066" type="#_x0000_t75" style="position:absolute;left:0;text-align:left;margin-left:310.25pt;margin-top:639.6pt;width:73.25pt;height:21.05pt;z-index:251700224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" fillcolor="#dff">
                  <v:imagedata r:id="rId30" o:title=""/>
                </v:shape>
                <o:OLEObject Type="Embed" ProgID="Equation.3" ShapeID="_x0000_s1066" DrawAspect="Content" ObjectID="_1780991874" r:id="rId31"/>
              </w:object>
            </w:r>
            <w:r>
              <w:rPr>
                <w:noProof/>
              </w:rPr>
              <w:object w:dxaOrig="1440" w:dyaOrig="1440" w14:anchorId="03B21837">
                <v:shape id="_x0000_s1067" type="#_x0000_t75" style="position:absolute;left:0;text-align:left;margin-left:310.25pt;margin-top:639.6pt;width:73.25pt;height:21.05pt;z-index:251701248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" fillcolor="#dff">
                  <v:imagedata r:id="rId30" o:title=""/>
                </v:shape>
                <o:OLEObject Type="Embed" ProgID="Equation.3" ShapeID="_x0000_s1067" DrawAspect="Content" ObjectID="_1780991873" r:id="rId32"/>
              </w:object>
            </w:r>
            <w:r>
              <w:rPr>
                <w:noProof/>
              </w:rPr>
              <w:object w:dxaOrig="1440" w:dyaOrig="1440" w14:anchorId="62579D8A">
                <v:shape id="Объект 13" o:spid="_x0000_s1068" type="#_x0000_t75" style="position:absolute;left:0;text-align:left;margin-left:310.25pt;margin-top:639.6pt;width:73.25pt;height:21.05pt;z-index:251702272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" fillcolor="#dff">
                  <v:imagedata r:id="rId30" o:title=""/>
                </v:shape>
                <o:OLEObject Type="Embed" ProgID="Equation.3" ShapeID="Объект 13" DrawAspect="Content" ObjectID="_1780991872" r:id="rId33"/>
              </w:object>
            </w:r>
            <w:r w:rsidRPr="00A442AC">
              <w:t xml:space="preserve">Указать выражение для плотности энергии электрического поля </w:t>
            </w:r>
          </w:p>
          <w:p w14:paraId="41B884B2" w14:textId="77777777" w:rsidR="00355C1E" w:rsidRPr="00C14B8F" w:rsidRDefault="00355C1E" w:rsidP="009A5AA7">
            <w:pPr>
              <w:spacing w:line="276" w:lineRule="auto"/>
              <w:ind w:firstLine="284"/>
              <w:rPr>
                <w:sz w:val="16"/>
                <w:szCs w:val="16"/>
              </w:rPr>
            </w:pPr>
          </w:p>
          <w:p w14:paraId="5EC77375" w14:textId="77777777" w:rsidR="00355C1E" w:rsidRPr="00B54A86" w:rsidRDefault="00355C1E" w:rsidP="009A5AA7">
            <w:pPr>
              <w:spacing w:line="276" w:lineRule="auto"/>
              <w:ind w:firstLine="284"/>
            </w:pPr>
            <w:r w:rsidRPr="00B54A86">
              <w:t>Варианты ответов:</w:t>
            </w:r>
          </w:p>
          <w:p w14:paraId="24A544B2" w14:textId="77777777" w:rsidR="00355C1E" w:rsidRPr="00B941D3" w:rsidRDefault="00355C1E" w:rsidP="009A5AA7">
            <w:pPr>
              <w:spacing w:line="276" w:lineRule="auto"/>
              <w:ind w:firstLine="284"/>
            </w:pPr>
            <w:r w:rsidRPr="00B941D3">
              <w:t xml:space="preserve">1)    </w:t>
            </w:r>
            <w:r w:rsidRPr="00A442AC">
              <w:rPr>
                <w:position w:val="-24"/>
                <w:sz w:val="28"/>
                <w:szCs w:val="28"/>
              </w:rPr>
              <w:object w:dxaOrig="1020" w:dyaOrig="620" w14:anchorId="5643B3BD">
                <v:shape id="_x0000_i3395" type="#_x0000_t75" style="width:53.25pt;height:33.75pt" o:ole="">
                  <v:imagedata r:id="rId34" o:title=""/>
                </v:shape>
                <o:OLEObject Type="Embed" ProgID="Equation.3" ShapeID="_x0000_i3395" DrawAspect="Content" ObjectID="_1780991869" r:id="rId35"/>
              </w:object>
            </w:r>
            <w:r w:rsidRPr="00B941D3">
              <w:t xml:space="preserve"> </w:t>
            </w:r>
          </w:p>
          <w:p w14:paraId="7349176F" w14:textId="77777777" w:rsidR="00355C1E" w:rsidRPr="00B941D3" w:rsidRDefault="00355C1E" w:rsidP="009A5AA7">
            <w:pPr>
              <w:spacing w:line="276" w:lineRule="auto"/>
              <w:ind w:firstLine="284"/>
            </w:pPr>
            <w:r w:rsidRPr="00B941D3">
              <w:t xml:space="preserve">2)   </w:t>
            </w:r>
            <w:r w:rsidRPr="00A442AC">
              <w:rPr>
                <w:position w:val="-24"/>
                <w:sz w:val="28"/>
                <w:szCs w:val="28"/>
              </w:rPr>
              <w:object w:dxaOrig="1020" w:dyaOrig="620" w14:anchorId="7E53361E">
                <v:shape id="_x0000_i3396" type="#_x0000_t75" style="width:57.75pt;height:36pt" o:ole="">
                  <v:imagedata r:id="rId36" o:title=""/>
                </v:shape>
                <o:OLEObject Type="Embed" ProgID="Equation.3" ShapeID="_x0000_i3396" DrawAspect="Content" ObjectID="_1780991870" r:id="rId37"/>
              </w:object>
            </w:r>
          </w:p>
          <w:p w14:paraId="5614F50F" w14:textId="77777777" w:rsidR="00355C1E" w:rsidRPr="00B941D3" w:rsidRDefault="00355C1E" w:rsidP="009A5AA7">
            <w:pPr>
              <w:spacing w:line="276" w:lineRule="auto"/>
              <w:ind w:firstLine="284"/>
            </w:pPr>
            <w:r w:rsidRPr="00B941D3">
              <w:t xml:space="preserve">3)   </w:t>
            </w:r>
            <w:r w:rsidRPr="00A442AC">
              <w:rPr>
                <w:position w:val="-14"/>
                <w:sz w:val="28"/>
                <w:szCs w:val="28"/>
              </w:rPr>
              <w:object w:dxaOrig="2060" w:dyaOrig="420" w14:anchorId="595022A5">
                <v:shape id="_x0000_i3397" type="#_x0000_t75" style="width:125.25pt;height:27pt" o:ole="">
                  <v:imagedata r:id="rId38" o:title=""/>
                </v:shape>
                <o:OLEObject Type="Embed" ProgID="Equation.3" ShapeID="_x0000_i3397" DrawAspect="Content" ObjectID="_1780991871" r:id="rId39"/>
              </w:object>
            </w:r>
          </w:p>
          <w:p w14:paraId="7D0A2453" w14:textId="77777777" w:rsidR="00355C1E" w:rsidRPr="00B941D3" w:rsidRDefault="00355C1E" w:rsidP="009A5AA7">
            <w:pPr>
              <w:spacing w:line="276" w:lineRule="auto"/>
              <w:ind w:firstLine="284"/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1C98468F" wp14:editId="18D7A8FA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156210</wp:posOffset>
                  </wp:positionV>
                  <wp:extent cx="828675" cy="285750"/>
                  <wp:effectExtent l="0" t="0" r="9525" b="0"/>
                  <wp:wrapNone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920893B" w14:textId="77777777" w:rsidR="00355C1E" w:rsidRPr="000D0896" w:rsidRDefault="00355C1E" w:rsidP="009A5AA7">
            <w:pPr>
              <w:spacing w:line="276" w:lineRule="auto"/>
              <w:ind w:firstLine="284"/>
            </w:pPr>
            <w:r w:rsidRPr="000D0896">
              <w:t xml:space="preserve">4)   </w:t>
            </w:r>
          </w:p>
          <w:p w14:paraId="403D4053" w14:textId="77777777" w:rsidR="00355C1E" w:rsidRDefault="00355C1E" w:rsidP="009A5AA7">
            <w:pPr>
              <w:spacing w:line="276" w:lineRule="auto"/>
              <w:ind w:firstLine="284"/>
            </w:pPr>
          </w:p>
          <w:p w14:paraId="59AAEF2A" w14:textId="77777777" w:rsidR="00355C1E" w:rsidRDefault="00355C1E" w:rsidP="00560A06">
            <w:pPr>
              <w:tabs>
                <w:tab w:val="left" w:pos="0"/>
                <w:tab w:val="left" w:pos="567"/>
              </w:tabs>
              <w:rPr>
                <w:i/>
                <w:iCs/>
                <w:shd w:val="clear" w:color="auto" w:fill="FFFFFF"/>
              </w:rPr>
            </w:pPr>
            <w:r w:rsidRPr="00A442AC">
              <w:rPr>
                <w:i/>
                <w:iCs/>
                <w:shd w:val="clear" w:color="auto" w:fill="FFFFFF"/>
              </w:rPr>
              <w:t>Прим.: вопрос на множественный выбор с одним вариантом правильного ответа</w:t>
            </w:r>
          </w:p>
          <w:p w14:paraId="1AD9CE35" w14:textId="08D98A38" w:rsidR="00355C1E" w:rsidRPr="008366C8" w:rsidRDefault="00355C1E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1A1E3B4F" w14:textId="37D7E783" w:rsidR="00355C1E" w:rsidRPr="008366C8" w:rsidRDefault="00355C1E" w:rsidP="006012F9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12D00FA1" w14:textId="77777777" w:rsidR="00355C1E" w:rsidRDefault="00355C1E" w:rsidP="006012F9">
            <w:pPr>
              <w:jc w:val="center"/>
            </w:pPr>
          </w:p>
          <w:p w14:paraId="26237723" w14:textId="04654CD3" w:rsidR="00355C1E" w:rsidRPr="008366C8" w:rsidRDefault="00355C1E" w:rsidP="006012F9">
            <w:pPr>
              <w:jc w:val="center"/>
            </w:pPr>
            <w:r>
              <w:t>1</w:t>
            </w:r>
          </w:p>
        </w:tc>
      </w:tr>
      <w:bookmarkEnd w:id="0"/>
      <w:tr w:rsidR="00355C1E" w:rsidRPr="008366C8" w14:paraId="00CF110C" w14:textId="77777777" w:rsidTr="00355C1E">
        <w:tc>
          <w:tcPr>
            <w:tcW w:w="988" w:type="dxa"/>
          </w:tcPr>
          <w:p w14:paraId="3E23BD44" w14:textId="77777777" w:rsidR="00355C1E" w:rsidRPr="008366C8" w:rsidRDefault="00355C1E" w:rsidP="009276E9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512" w:type="dxa"/>
          </w:tcPr>
          <w:p w14:paraId="7C20AE5E" w14:textId="77777777" w:rsidR="00355C1E" w:rsidRDefault="00355C1E" w:rsidP="00765392">
            <w:pPr>
              <w:spacing w:before="120" w:line="276" w:lineRule="auto"/>
              <w:ind w:firstLine="284"/>
            </w:pPr>
            <w:r>
              <w:t xml:space="preserve">Принцип квантового усиления </w:t>
            </w:r>
            <w:r>
              <w:rPr>
                <w:rFonts w:eastAsia="Calibri"/>
                <w:sz w:val="22"/>
                <w:szCs w:val="22"/>
                <w:lang w:eastAsia="en-US"/>
              </w:rPr>
              <w:t>электромагнитных волн заключается в</w:t>
            </w:r>
            <w:r>
              <w:t xml:space="preserve"> том, что создаётся и используется </w:t>
            </w:r>
          </w:p>
          <w:p w14:paraId="0CCE5618" w14:textId="77777777" w:rsidR="00355C1E" w:rsidRPr="00206EF9" w:rsidRDefault="00355C1E" w:rsidP="00765392">
            <w:pPr>
              <w:spacing w:before="120" w:line="276" w:lineRule="auto"/>
              <w:ind w:firstLine="284"/>
              <w:jc w:val="both"/>
            </w:pPr>
            <w:r w:rsidRPr="00206EF9">
              <w:t>Варианты ответов:</w:t>
            </w:r>
          </w:p>
          <w:p w14:paraId="62C999A1" w14:textId="77777777" w:rsidR="00355C1E" w:rsidRDefault="00355C1E" w:rsidP="00765392">
            <w:pPr>
              <w:spacing w:line="276" w:lineRule="auto"/>
              <w:ind w:firstLine="736"/>
              <w:jc w:val="both"/>
            </w:pPr>
            <w:r>
              <w:rPr>
                <w:sz w:val="22"/>
                <w:szCs w:val="22"/>
              </w:rPr>
              <w:t xml:space="preserve">1)     </w:t>
            </w:r>
            <w:r>
              <w:t>состояние термодинамического равновесия,</w:t>
            </w:r>
          </w:p>
          <w:p w14:paraId="6B179731" w14:textId="77777777" w:rsidR="00355C1E" w:rsidRPr="00D2165A" w:rsidRDefault="00355C1E" w:rsidP="00765392">
            <w:pPr>
              <w:spacing w:line="276" w:lineRule="auto"/>
              <w:ind w:firstLine="736"/>
              <w:jc w:val="both"/>
            </w:pPr>
            <w:r w:rsidRPr="00206EF9">
              <w:rPr>
                <w:sz w:val="22"/>
                <w:szCs w:val="22"/>
              </w:rPr>
              <w:t xml:space="preserve">2)     </w:t>
            </w:r>
            <w:r>
              <w:t>состояние инверсии населённости энергетических уровней,</w:t>
            </w:r>
          </w:p>
          <w:p w14:paraId="03102D9D" w14:textId="77777777" w:rsidR="00355C1E" w:rsidRDefault="00355C1E" w:rsidP="00765392">
            <w:pPr>
              <w:spacing w:line="276" w:lineRule="auto"/>
              <w:ind w:firstLine="736"/>
              <w:jc w:val="both"/>
            </w:pPr>
            <w:r w:rsidRPr="00206EF9">
              <w:rPr>
                <w:sz w:val="22"/>
                <w:szCs w:val="22"/>
              </w:rPr>
              <w:t xml:space="preserve">3)     </w:t>
            </w:r>
            <w:r>
              <w:t>спонтанный переход электронов на нижний энергетический уровень</w:t>
            </w:r>
            <w:r>
              <w:rPr>
                <w:sz w:val="22"/>
                <w:szCs w:val="22"/>
              </w:rPr>
              <w:t>,</w:t>
            </w:r>
          </w:p>
          <w:p w14:paraId="1EB2886D" w14:textId="77777777" w:rsidR="00355C1E" w:rsidRDefault="00355C1E" w:rsidP="00765392">
            <w:pPr>
              <w:spacing w:line="276" w:lineRule="auto"/>
              <w:ind w:firstLine="736"/>
              <w:jc w:val="both"/>
              <w:rPr>
                <w:sz w:val="22"/>
                <w:szCs w:val="22"/>
              </w:rPr>
            </w:pPr>
            <w:r w:rsidRPr="00206EF9">
              <w:rPr>
                <w:sz w:val="22"/>
                <w:szCs w:val="22"/>
              </w:rPr>
              <w:t xml:space="preserve">4)     </w:t>
            </w:r>
            <w:r>
              <w:t>индуцированный переход электронов на нижний энергетический уровень.</w:t>
            </w:r>
          </w:p>
          <w:p w14:paraId="42286D68" w14:textId="77777777" w:rsidR="00355C1E" w:rsidRPr="001C505F" w:rsidRDefault="00355C1E" w:rsidP="009276E9">
            <w:pPr>
              <w:spacing w:before="120" w:after="120" w:line="276" w:lineRule="auto"/>
              <w:ind w:firstLine="284"/>
              <w:jc w:val="both"/>
              <w:rPr>
                <w:sz w:val="22"/>
                <w:szCs w:val="22"/>
              </w:rPr>
            </w:pPr>
            <w:r>
              <w:rPr>
                <w:i/>
                <w:iCs/>
              </w:rPr>
              <w:t xml:space="preserve">Прим.: вопрос </w:t>
            </w:r>
            <w:r w:rsidRPr="004C3F65">
              <w:rPr>
                <w:i/>
                <w:iCs/>
                <w:sz w:val="22"/>
                <w:szCs w:val="22"/>
              </w:rPr>
              <w:t>на множественный выбор</w:t>
            </w:r>
            <w:r>
              <w:rPr>
                <w:i/>
                <w:iCs/>
                <w:sz w:val="22"/>
                <w:szCs w:val="22"/>
              </w:rPr>
              <w:t xml:space="preserve"> с двумя вариантами правильного ответа</w:t>
            </w:r>
            <w:r>
              <w:rPr>
                <w:i/>
                <w:iCs/>
              </w:rPr>
              <w:t>.</w:t>
            </w:r>
          </w:p>
        </w:tc>
        <w:tc>
          <w:tcPr>
            <w:tcW w:w="0" w:type="auto"/>
          </w:tcPr>
          <w:p w14:paraId="6CCCEB78" w14:textId="77777777" w:rsidR="00355C1E" w:rsidRDefault="00355C1E" w:rsidP="00765392">
            <w:pPr>
              <w:jc w:val="center"/>
            </w:pPr>
          </w:p>
          <w:p w14:paraId="0C723962" w14:textId="353E8487" w:rsidR="00355C1E" w:rsidRPr="006012F9" w:rsidRDefault="00355C1E" w:rsidP="00765392">
            <w:pPr>
              <w:jc w:val="center"/>
            </w:pPr>
            <w:r>
              <w:t>ПСК-4.4</w:t>
            </w:r>
          </w:p>
        </w:tc>
        <w:tc>
          <w:tcPr>
            <w:tcW w:w="700" w:type="dxa"/>
          </w:tcPr>
          <w:p w14:paraId="15100F8A" w14:textId="77777777" w:rsidR="00355C1E" w:rsidRDefault="00355C1E" w:rsidP="00765392">
            <w:pPr>
              <w:jc w:val="center"/>
            </w:pPr>
          </w:p>
          <w:p w14:paraId="2430D7AF" w14:textId="77777777" w:rsidR="00355C1E" w:rsidRDefault="00355C1E" w:rsidP="00765392">
            <w:pPr>
              <w:jc w:val="center"/>
            </w:pPr>
            <w:r>
              <w:t>1</w:t>
            </w:r>
          </w:p>
        </w:tc>
      </w:tr>
    </w:tbl>
    <w:p w14:paraId="70B744E2" w14:textId="77777777" w:rsidR="00794026" w:rsidRPr="00794026" w:rsidRDefault="00794026" w:rsidP="00F9669C">
      <w:pPr>
        <w:jc w:val="both"/>
        <w:rPr>
          <w:iCs/>
          <w:sz w:val="22"/>
          <w:szCs w:val="22"/>
        </w:rPr>
      </w:pPr>
    </w:p>
    <w:sectPr w:rsidR="00794026" w:rsidRPr="00794026" w:rsidSect="00355C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A557D8"/>
    <w:multiLevelType w:val="hybridMultilevel"/>
    <w:tmpl w:val="A19C5EEA"/>
    <w:lvl w:ilvl="0" w:tplc="819E2994">
      <w:start w:val="1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6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CD4507"/>
    <w:multiLevelType w:val="hybridMultilevel"/>
    <w:tmpl w:val="D940E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BA4213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DD1D62"/>
    <w:multiLevelType w:val="hybridMultilevel"/>
    <w:tmpl w:val="88383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E720B2"/>
    <w:multiLevelType w:val="hybridMultilevel"/>
    <w:tmpl w:val="C5FCE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7C1CE7"/>
    <w:multiLevelType w:val="hybridMultilevel"/>
    <w:tmpl w:val="316C7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E0355D"/>
    <w:multiLevelType w:val="hybridMultilevel"/>
    <w:tmpl w:val="97BA4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4"/>
  </w:num>
  <w:num w:numId="18">
    <w:abstractNumId w:val="10"/>
  </w:num>
  <w:num w:numId="19">
    <w:abstractNumId w:val="0"/>
  </w:num>
  <w:num w:numId="20">
    <w:abstractNumId w:val="8"/>
  </w:num>
  <w:num w:numId="21">
    <w:abstractNumId w:val="21"/>
  </w:num>
  <w:num w:numId="22">
    <w:abstractNumId w:val="5"/>
  </w:num>
  <w:num w:numId="23">
    <w:abstractNumId w:val="13"/>
  </w:num>
  <w:num w:numId="24">
    <w:abstractNumId w:val="2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3230"/>
    <w:rsid w:val="00041053"/>
    <w:rsid w:val="0004344A"/>
    <w:rsid w:val="00055D46"/>
    <w:rsid w:val="000775E6"/>
    <w:rsid w:val="00077959"/>
    <w:rsid w:val="000B2F73"/>
    <w:rsid w:val="000F0B1C"/>
    <w:rsid w:val="001174BF"/>
    <w:rsid w:val="00127BA3"/>
    <w:rsid w:val="00153F37"/>
    <w:rsid w:val="001B02B0"/>
    <w:rsid w:val="001B05BA"/>
    <w:rsid w:val="001C73CF"/>
    <w:rsid w:val="001F3A64"/>
    <w:rsid w:val="00212E83"/>
    <w:rsid w:val="00291151"/>
    <w:rsid w:val="00295E45"/>
    <w:rsid w:val="002A17AC"/>
    <w:rsid w:val="002B2EE4"/>
    <w:rsid w:val="002B40AD"/>
    <w:rsid w:val="002B5396"/>
    <w:rsid w:val="002C6B01"/>
    <w:rsid w:val="0032714F"/>
    <w:rsid w:val="00351B94"/>
    <w:rsid w:val="00355C1E"/>
    <w:rsid w:val="00362EE4"/>
    <w:rsid w:val="003860FC"/>
    <w:rsid w:val="00396C32"/>
    <w:rsid w:val="003A3993"/>
    <w:rsid w:val="003D5DFD"/>
    <w:rsid w:val="004012C8"/>
    <w:rsid w:val="00422C05"/>
    <w:rsid w:val="00425D9C"/>
    <w:rsid w:val="004269C0"/>
    <w:rsid w:val="00430D07"/>
    <w:rsid w:val="0044316C"/>
    <w:rsid w:val="00443BAA"/>
    <w:rsid w:val="004704E4"/>
    <w:rsid w:val="00490A89"/>
    <w:rsid w:val="004934A6"/>
    <w:rsid w:val="00497F26"/>
    <w:rsid w:val="004B3759"/>
    <w:rsid w:val="004C0EA7"/>
    <w:rsid w:val="005115BC"/>
    <w:rsid w:val="00560A06"/>
    <w:rsid w:val="00595CFF"/>
    <w:rsid w:val="005B59D7"/>
    <w:rsid w:val="006012F9"/>
    <w:rsid w:val="006448AE"/>
    <w:rsid w:val="00670C89"/>
    <w:rsid w:val="006B2DB7"/>
    <w:rsid w:val="006C460E"/>
    <w:rsid w:val="006E1449"/>
    <w:rsid w:val="006F712D"/>
    <w:rsid w:val="0070218B"/>
    <w:rsid w:val="00710903"/>
    <w:rsid w:val="00734E37"/>
    <w:rsid w:val="00744F99"/>
    <w:rsid w:val="00752F38"/>
    <w:rsid w:val="0077420F"/>
    <w:rsid w:val="00794026"/>
    <w:rsid w:val="007A2D38"/>
    <w:rsid w:val="007A7AE0"/>
    <w:rsid w:val="007B3921"/>
    <w:rsid w:val="007B3E8B"/>
    <w:rsid w:val="007C42D3"/>
    <w:rsid w:val="008366C8"/>
    <w:rsid w:val="00854248"/>
    <w:rsid w:val="008711C1"/>
    <w:rsid w:val="00876341"/>
    <w:rsid w:val="008A1F95"/>
    <w:rsid w:val="008D641F"/>
    <w:rsid w:val="008E1E8E"/>
    <w:rsid w:val="00925A8A"/>
    <w:rsid w:val="009276E9"/>
    <w:rsid w:val="00932B82"/>
    <w:rsid w:val="009A5AA7"/>
    <w:rsid w:val="009C2EC6"/>
    <w:rsid w:val="009D017D"/>
    <w:rsid w:val="009D4283"/>
    <w:rsid w:val="00A23713"/>
    <w:rsid w:val="00A61A15"/>
    <w:rsid w:val="00A94624"/>
    <w:rsid w:val="00AD3878"/>
    <w:rsid w:val="00AE3F57"/>
    <w:rsid w:val="00AE6F17"/>
    <w:rsid w:val="00B26930"/>
    <w:rsid w:val="00B2779F"/>
    <w:rsid w:val="00B45FAE"/>
    <w:rsid w:val="00BA5A2E"/>
    <w:rsid w:val="00C13C56"/>
    <w:rsid w:val="00C14B8F"/>
    <w:rsid w:val="00C219E7"/>
    <w:rsid w:val="00C40A06"/>
    <w:rsid w:val="00C63C63"/>
    <w:rsid w:val="00C65F69"/>
    <w:rsid w:val="00C72D57"/>
    <w:rsid w:val="00C84041"/>
    <w:rsid w:val="00D33AC2"/>
    <w:rsid w:val="00DA42AD"/>
    <w:rsid w:val="00DB03EF"/>
    <w:rsid w:val="00DB4B25"/>
    <w:rsid w:val="00DE3C4D"/>
    <w:rsid w:val="00E035A8"/>
    <w:rsid w:val="00EE093C"/>
    <w:rsid w:val="00EE286F"/>
    <w:rsid w:val="00EF050B"/>
    <w:rsid w:val="00F174A7"/>
    <w:rsid w:val="00F20F92"/>
    <w:rsid w:val="00F435CC"/>
    <w:rsid w:val="00F9669C"/>
    <w:rsid w:val="00F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,"/>
  <w:listSeparator w:val=";"/>
  <w14:docId w14:val="19781E60"/>
  <w15:docId w15:val="{54E29438-4C0F-4997-920C-93314096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219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19E7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11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9.png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36" Type="http://schemas.openxmlformats.org/officeDocument/2006/relationships/image" Target="media/image17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2024-06-27T08:11:00Z</dcterms:created>
  <dcterms:modified xsi:type="dcterms:W3CDTF">2024-06-27T08:11:00Z</dcterms:modified>
</cp:coreProperties>
</file>