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428E" w:rsidTr="00E9428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9428E" w:rsidRDefault="00E9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E9428E" w:rsidTr="00E9428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9428E" w:rsidRDefault="00E9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428E" w:rsidRDefault="00E9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28E">
              <w:rPr>
                <w:rFonts w:ascii="Times New Roman" w:hAnsi="Times New Roman"/>
                <w:sz w:val="28"/>
                <w:szCs w:val="28"/>
              </w:rPr>
              <w:t>ПЕРСПЕКТИВНЫЕ УСТАНОВКИ</w:t>
            </w:r>
          </w:p>
        </w:tc>
      </w:tr>
      <w:tr w:rsidR="00E9428E" w:rsidTr="00E9428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428E" w:rsidRDefault="00E9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428E" w:rsidRDefault="00E942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E9428E" w:rsidTr="00E9428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Направление/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24.04.05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Двигатели летательных аппаратов</w:t>
            </w:r>
          </w:p>
        </w:tc>
      </w:tr>
      <w:tr w:rsidR="00E9428E" w:rsidTr="00E9428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Специализация/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профиль/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Авиационная и ракетно-космическая теплотехника</w:t>
            </w:r>
          </w:p>
        </w:tc>
      </w:tr>
      <w:tr w:rsidR="00E9428E" w:rsidTr="00E9428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Магистратура</w:t>
            </w:r>
          </w:p>
        </w:tc>
      </w:tr>
      <w:tr w:rsidR="00E9428E" w:rsidTr="00E9428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Очная</w:t>
            </w:r>
          </w:p>
        </w:tc>
      </w:tr>
      <w:tr w:rsidR="00E9428E" w:rsidTr="00E9428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Ракетно-космической техники</w:t>
            </w:r>
          </w:p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428E" w:rsidTr="00E9428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А9 Плазмогазодинамика и теплотехника</w:t>
            </w:r>
          </w:p>
          <w:p w:rsidR="00E9428E" w:rsidRDefault="00E9428E">
            <w:pPr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428E" w:rsidTr="00E9428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А9 Плазмогазодинамика и теплотехника</w:t>
            </w:r>
          </w:p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428E" w:rsidTr="00E9428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28E" w:rsidRDefault="00E942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</w:tbl>
    <w:p w:rsidR="00E9428E" w:rsidRDefault="00E9428E">
      <w:pPr>
        <w:jc w:val="center"/>
        <w:rPr>
          <w:b/>
          <w:bCs/>
        </w:rPr>
      </w:pPr>
    </w:p>
    <w:p w:rsidR="00E9428E" w:rsidRDefault="00E9428E">
      <w:pPr>
        <w:rPr>
          <w:b/>
          <w:bCs/>
        </w:rPr>
      </w:pPr>
      <w:r>
        <w:rPr>
          <w:b/>
          <w:bCs/>
        </w:rPr>
        <w:br w:type="page"/>
      </w:r>
    </w:p>
    <w:p w:rsidR="00E9428E" w:rsidRDefault="00E9428E">
      <w:pPr>
        <w:jc w:val="center"/>
        <w:rPr>
          <w:b/>
          <w:bCs/>
        </w:rPr>
        <w:sectPr w:rsidR="00E9428E" w:rsidSect="00E9428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C5D39" w:rsidRDefault="002F5406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 w:rsidR="000541EE">
        <w:rPr>
          <w:b/>
          <w:bCs/>
        </w:rPr>
        <w:t>Перспективные установки</w:t>
      </w:r>
      <w:r>
        <w:rPr>
          <w:b/>
          <w:bCs/>
        </w:rPr>
        <w:t>»</w:t>
      </w:r>
    </w:p>
    <w:p w:rsidR="00CC5D39" w:rsidRDefault="002F5406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45383" w:rsidRPr="00E45383">
        <w:rPr>
          <w:b/>
          <w:bCs/>
        </w:rPr>
        <w:t xml:space="preserve">24.04.05 Двигатели летательных аппаратов </w:t>
      </w:r>
      <w:r>
        <w:rPr>
          <w:b/>
          <w:bCs/>
        </w:rPr>
        <w:t>«</w:t>
      </w:r>
      <w:r w:rsidR="00E45383" w:rsidRPr="00E45383">
        <w:rPr>
          <w:b/>
          <w:bCs/>
        </w:rPr>
        <w:t>Авиационная и ракетно-космическая теплотехника</w:t>
      </w:r>
      <w:r w:rsidR="003B3A82">
        <w:rPr>
          <w:b/>
          <w:bCs/>
        </w:rPr>
        <w:t>», формы обучения очная</w:t>
      </w:r>
      <w:r w:rsidR="00E9428E">
        <w:rPr>
          <w:b/>
          <w:bCs/>
        </w:rPr>
        <w:br/>
      </w:r>
    </w:p>
    <w:p w:rsidR="00E9428E" w:rsidRDefault="00695229" w:rsidP="00E9428E">
      <w:pPr>
        <w:jc w:val="both"/>
      </w:pPr>
      <w:r>
        <w:t>ПСК-2.02 —</w:t>
      </w:r>
      <w:r w:rsidR="00E9428E" w:rsidRPr="00E9428E">
        <w:t xml:space="preserve"> Способен проводить работы по вычислительному моделированию теплообмена изделий авиационной и ракетно-космической техники, анализировать и обобщать результаты</w:t>
      </w:r>
      <w:r w:rsidR="00D67A5B">
        <w:t>.</w:t>
      </w:r>
    </w:p>
    <w:p w:rsidR="00E9428E" w:rsidRDefault="00E9428E" w:rsidP="00E9428E">
      <w:pPr>
        <w:jc w:val="both"/>
      </w:pPr>
    </w:p>
    <w:tbl>
      <w:tblPr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837"/>
        <w:gridCol w:w="1283"/>
        <w:gridCol w:w="1420"/>
      </w:tblGrid>
      <w:tr w:rsidR="00D67A5B" w:rsidTr="00D67A5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67A5B" w:rsidRDefault="00D67A5B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D67A5B" w:rsidRPr="00D67A5B" w:rsidRDefault="00D67A5B">
            <w:pPr>
              <w:jc w:val="center"/>
              <w:rPr>
                <w:b/>
              </w:rPr>
            </w:pPr>
            <w:r w:rsidRPr="00D67A5B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67A5B" w:rsidRDefault="00D67A5B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D67A5B" w:rsidRDefault="00D67A5B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  <w:r w:rsidRPr="00D67A5B">
              <w:t>Для оптимизации характеристик разрабатываемого объекта чаще всего используют</w:t>
            </w:r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  <w:r w:rsidRPr="00D67A5B">
              <w:t>A-средства вычислительного моделирования</w:t>
            </w:r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  <w:r w:rsidRPr="00D67A5B">
              <w:t>Б- серию физических экспериментов</w:t>
            </w:r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  <w:r w:rsidRPr="00D67A5B">
              <w:t>В- аналитические методы оптимизации</w:t>
            </w:r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  <w:r w:rsidRPr="00D67A5B">
              <w:t>Г- интуицию и прозорливость разработчика</w:t>
            </w:r>
            <w:bookmarkStart w:id="1" w:name="_GoBack"/>
            <w:bookmarkEnd w:id="1"/>
          </w:p>
          <w:p w:rsidR="00D67A5B" w:rsidRPr="00D67A5B" w:rsidRDefault="00D67A5B" w:rsidP="00425455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К показателям эффективности при проектировании изделия можно отнести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А- надежность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Б- масса и габариты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В- производительность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Г- стоимость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Д- всё перечисленное</w:t>
            </w:r>
          </w:p>
          <w:p w:rsidR="00D67A5B" w:rsidRPr="00D67A5B" w:rsidRDefault="00D67A5B" w:rsidP="00AE6266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AE6266">
            <w:pPr>
              <w:tabs>
                <w:tab w:val="left" w:pos="567"/>
              </w:tabs>
            </w:pPr>
            <w:r w:rsidRPr="00D67A5B">
              <w:t>Работа реактивного двигателя основана на законе:</w:t>
            </w:r>
          </w:p>
          <w:p w:rsidR="00D67A5B" w:rsidRPr="00D67A5B" w:rsidRDefault="00D67A5B" w:rsidP="00AE6266">
            <w:pPr>
              <w:tabs>
                <w:tab w:val="left" w:pos="567"/>
              </w:tabs>
            </w:pPr>
          </w:p>
          <w:p w:rsidR="00D67A5B" w:rsidRPr="00D67A5B" w:rsidRDefault="00D67A5B" w:rsidP="00AE6266">
            <w:pPr>
              <w:tabs>
                <w:tab w:val="left" w:pos="567"/>
              </w:tabs>
            </w:pPr>
            <w:r w:rsidRPr="00D67A5B">
              <w:t>А- сохранения массы</w:t>
            </w:r>
          </w:p>
          <w:p w:rsidR="00D67A5B" w:rsidRPr="00D67A5B" w:rsidRDefault="00D67A5B" w:rsidP="00AE6266">
            <w:pPr>
              <w:tabs>
                <w:tab w:val="left" w:pos="567"/>
              </w:tabs>
            </w:pPr>
            <w:r w:rsidRPr="00D67A5B">
              <w:t>Б- закона сохранения импульса (количества движения)</w:t>
            </w:r>
          </w:p>
          <w:p w:rsidR="00D67A5B" w:rsidRPr="00D67A5B" w:rsidRDefault="00D67A5B" w:rsidP="00AE6266">
            <w:pPr>
              <w:tabs>
                <w:tab w:val="left" w:pos="567"/>
              </w:tabs>
            </w:pPr>
            <w:r w:rsidRPr="00D67A5B">
              <w:t>В- сохранения энергии</w:t>
            </w:r>
          </w:p>
          <w:p w:rsidR="00D67A5B" w:rsidRPr="00D67A5B" w:rsidRDefault="00D67A5B" w:rsidP="00AE6266">
            <w:pPr>
              <w:tabs>
                <w:tab w:val="left" w:pos="567"/>
              </w:tabs>
            </w:pPr>
            <w:r w:rsidRPr="00D67A5B">
              <w:t>Г- всемирного тяготения</w:t>
            </w:r>
          </w:p>
          <w:p w:rsidR="00D67A5B" w:rsidRPr="00D67A5B" w:rsidRDefault="00D67A5B" w:rsidP="00AE6266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Как называется процесс превращения пара в жидкость?</w:t>
            </w: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 Испарение</w:t>
            </w: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Конденсация</w:t>
            </w: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Кипение</w:t>
            </w: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Кристаллизация</w:t>
            </w:r>
          </w:p>
          <w:p w:rsidR="00D67A5B" w:rsidRPr="00D67A5B" w:rsidRDefault="00D67A5B" w:rsidP="009E40D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 xml:space="preserve">Неравновесный процесс перемещения вещества из области с высокой концентрацией в 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 xml:space="preserve">область с низкой концентрацией, приводящий к самопроизвольному выравниванию концентраций 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>по всему занимаемому объёму называют ...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>А- диффузия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>Б- конвекция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>В- терморегуляция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  <w:r w:rsidRPr="00D67A5B">
              <w:t>Г- химия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6Конвективная теплоотдача представляет собой ...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А- Конвективный теплообмен между подвижной средой и поверхностью твёрдого тела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 xml:space="preserve">Б- Процесс распространения внутренней энергии излучающего тела в окружающую среду 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посредством электромагнитных волн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В- Совместный процесс конвекции теплоты и теплопроводности в подвижной среде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Г- Конвективный перенос вещества и теплоты в среде с неоднородным температурным полем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Самопроизвольный необратимый процесс распространения энергии в форме теплоты в пространстве, обусловленный разностью температур - это ...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Теплообмен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lastRenderedPageBreak/>
              <w:t>Б- Конвекция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Теплоотдача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Теплопроводность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lastRenderedPageBreak/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 xml:space="preserve">Процесс обмена энергией в форме теплоты между различными областями пространства, заполненного вещественной средой с различной 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температурой - это ...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А- Теплообмен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Б- Конвекция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В- Теплоотдача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67A5B">
              <w:rPr>
                <w:bCs/>
              </w:rPr>
              <w:t>Г- Теплопроводность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Теплообмен и теплоперенос - одно и то же?</w:t>
            </w:r>
          </w:p>
          <w:p w:rsidR="00D67A5B" w:rsidRPr="00D67A5B" w:rsidRDefault="00D67A5B" w:rsidP="009E40D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D67A5B" w:rsidRPr="00D67A5B" w:rsidRDefault="00D67A5B" w:rsidP="009E40D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Верно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Устройство, предназначенное для отклонения вектора тяги за счет использования дополнительных конструктивных элементов, располагаемых в окрестности среза сопла, называют ...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дефлектор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инжектор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конфузор</w:t>
            </w:r>
          </w:p>
          <w:p w:rsidR="00D67A5B" w:rsidRPr="00D67A5B" w:rsidRDefault="00D67A5B" w:rsidP="009E40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эжектор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 xml:space="preserve">Как называют составные силовые установки с поворотным вектором тяги, 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 xml:space="preserve">включающие в себя двигатели для создания частично вертикальной и частично 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горизонтальной тяг?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А- подъемно-разгонные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Б- подъемно-маршевые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В- подъемные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Г- разгонные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Форсажная камера турбореактивного двигателя, предназначенная для повышения его мощности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 xml:space="preserve"> за счет сжигания дополнительной порции горючего, располагается ...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А- после турбины перед соплом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Б- перед турбиной и соплом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В- после турбины и после сопла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Г- после основной камерой сгорания перед турбиной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 xml:space="preserve">Устройство, в котором происходит передача кинетической энергии от одной среды, 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движущейся с большей скоростью, к другой, называют ...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эжектор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инжектор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сопло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диффузор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67A5B">
              <w:rPr>
                <w:bCs/>
                <w:color w:val="000000"/>
              </w:rPr>
              <w:t>Верно ли, что при использовании осесимметричного сопла с механически управляемым вектором тяги размещение поворотного узла в сверхзвуковой части сопла требует обеспечения меньшего усилия управляющей системы. чем при отклонении в дозвуковой части?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67A5B">
              <w:rPr>
                <w:bCs/>
                <w:color w:val="000000"/>
              </w:rPr>
              <w:t>Верно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Верно ли, что отклонение потока, истекающего из сопла, приводит к потерям тяги двигателя?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Верно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Устройством, обеспечивающим правильную организацию смесеобразования в камере сгорания ЖРД, является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переднее днище РД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головка камеры сгорания ЖРД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однокомпонентная центробежная форсунка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двухкомпонентная центробежная форсунка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lastRenderedPageBreak/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К основным достоинствам жидкостных ракетных двигателей по сравнению с твердотопливными не относится ...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А- простота конструкции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Б- управление тягой за счет регулировки расхода топлива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В- низкая стоимость топлива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Г- многократный запуск двигателя</w:t>
            </w:r>
          </w:p>
          <w:p w:rsidR="00D67A5B" w:rsidRPr="00D67A5B" w:rsidRDefault="00D67A5B" w:rsidP="002E24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Если при охлаждении камеры сгорания ЖРД температура стенки уменьшается вследствие защиты ее жидкостной пленкой или газовым пристеночным слоем пониженной по сравнению с ядром температуры, то такой тип охлаждения называют ...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наружное регенеративное охлаждение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внутреннее охлаждение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смешанное охлаждение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радиационное охлаждение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Степень расширения газа в сопле (или газодинамическая степень расширения) - характеристика сопла ракетного двигателя, равная отношению ...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А- давления в камере к давлению в выходном сечении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Б- давления в камере к давлению в критическом сечении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В- давления в критическом сечении к давлению в выходном сечении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67A5B">
              <w:rPr>
                <w:color w:val="000000"/>
              </w:rPr>
              <w:t>Г- плотности в камере к плотности в выходном сечении</w:t>
            </w:r>
          </w:p>
          <w:p w:rsidR="00D67A5B" w:rsidRPr="00D67A5B" w:rsidRDefault="00D67A5B" w:rsidP="00CD62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rPr>
          <w:trHeight w:val="1124"/>
        </w:trPr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Устройство, представляющее собой отверстие в головке камеры двигателя и сообщающее полость горючего или окислителя с внутренним объемом камеры сгорания, называют ...</w:t>
            </w:r>
          </w:p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А- струйная форсунка</w:t>
            </w:r>
          </w:p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Б- сопло</w:t>
            </w:r>
          </w:p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В- центробежная форсунка</w:t>
            </w:r>
          </w:p>
          <w:p w:rsidR="00D67A5B" w:rsidRPr="00D67A5B" w:rsidRDefault="00D67A5B" w:rsidP="00CD626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67A5B">
              <w:rPr>
                <w:color w:val="000000"/>
              </w:rPr>
              <w:t>Г- золотник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1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Какое устройство называется теплообменным аппаратом?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Какие теплообменники называются Регенеративными?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Каково предназначение тепловых двигателей?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является паровой или газовой турбиной?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Чем газовая турбина отличается от паровой турбины?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В чем преимущества газовой турбины?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Для чего используется паровая турбина?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Зачем нужны альтернативные виды топлива?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Для чего используется топливо?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Какой самый чистый вид топлива?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каковы требования к рассчету двигателя в условиях обледенения?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Где нужнее всего медод струйного перемешивания?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представляет собой вентиляция перемешиванием?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такое эжектор?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Для чего нужно сопло?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такое Диффузор?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такое Конфузор?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Чем отличается Конфузор от диффузора?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Что такое лопатки турбины?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tr w:rsidR="00D67A5B" w:rsidTr="00D67A5B">
        <w:tc>
          <w:tcPr>
            <w:tcW w:w="988" w:type="dxa"/>
          </w:tcPr>
          <w:p w:rsidR="00D67A5B" w:rsidRDefault="00D67A5B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37" w:type="dxa"/>
          </w:tcPr>
          <w:p w:rsidR="00D67A5B" w:rsidRPr="00D67A5B" w:rsidRDefault="00D67A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67A5B">
              <w:rPr>
                <w:color w:val="000000"/>
              </w:rPr>
              <w:t>Какие бывают лопатки в турбине?</w:t>
            </w:r>
          </w:p>
        </w:tc>
        <w:tc>
          <w:tcPr>
            <w:tcW w:w="0" w:type="auto"/>
          </w:tcPr>
          <w:p w:rsidR="00D67A5B" w:rsidRDefault="00D67A5B">
            <w:pPr>
              <w:jc w:val="center"/>
            </w:pPr>
            <w:r w:rsidRPr="00695229">
              <w:t>ПСК-2.02</w:t>
            </w:r>
          </w:p>
        </w:tc>
        <w:tc>
          <w:tcPr>
            <w:tcW w:w="1420" w:type="dxa"/>
          </w:tcPr>
          <w:p w:rsidR="00D67A5B" w:rsidRDefault="00D67A5B">
            <w:pPr>
              <w:jc w:val="center"/>
            </w:pPr>
            <w:r>
              <w:t>5</w:t>
            </w:r>
          </w:p>
        </w:tc>
      </w:tr>
      <w:bookmarkEnd w:id="0"/>
    </w:tbl>
    <w:p w:rsidR="00CC5D39" w:rsidRDefault="00CC5D39">
      <w:pPr>
        <w:jc w:val="both"/>
        <w:rPr>
          <w:i/>
          <w:iCs/>
        </w:rPr>
      </w:pPr>
    </w:p>
    <w:sectPr w:rsidR="00CC5D39" w:rsidSect="00D67A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64" w:rsidRDefault="00C93E64">
      <w:r>
        <w:separator/>
      </w:r>
    </w:p>
  </w:endnote>
  <w:endnote w:type="continuationSeparator" w:id="0">
    <w:p w:rsidR="00C93E64" w:rsidRDefault="00C9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Coura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64" w:rsidRDefault="00C93E64">
      <w:r>
        <w:separator/>
      </w:r>
    </w:p>
  </w:footnote>
  <w:footnote w:type="continuationSeparator" w:id="0">
    <w:p w:rsidR="00C93E64" w:rsidRDefault="00C93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41EE"/>
    <w:rsid w:val="000775E6"/>
    <w:rsid w:val="000B0EC1"/>
    <w:rsid w:val="001174BF"/>
    <w:rsid w:val="00127BA3"/>
    <w:rsid w:val="001B05BA"/>
    <w:rsid w:val="001C73CF"/>
    <w:rsid w:val="001F3A64"/>
    <w:rsid w:val="00212E83"/>
    <w:rsid w:val="00291151"/>
    <w:rsid w:val="00295E45"/>
    <w:rsid w:val="002E244C"/>
    <w:rsid w:val="002F5406"/>
    <w:rsid w:val="0032714F"/>
    <w:rsid w:val="003860FC"/>
    <w:rsid w:val="003B3A82"/>
    <w:rsid w:val="00425455"/>
    <w:rsid w:val="004269C0"/>
    <w:rsid w:val="00430D07"/>
    <w:rsid w:val="00443BAA"/>
    <w:rsid w:val="004C0EA7"/>
    <w:rsid w:val="00560A06"/>
    <w:rsid w:val="00575CE0"/>
    <w:rsid w:val="005B59D7"/>
    <w:rsid w:val="006012F9"/>
    <w:rsid w:val="00670C89"/>
    <w:rsid w:val="00695229"/>
    <w:rsid w:val="00695296"/>
    <w:rsid w:val="006B2DB7"/>
    <w:rsid w:val="00734E37"/>
    <w:rsid w:val="00752F38"/>
    <w:rsid w:val="007B3921"/>
    <w:rsid w:val="007C42D3"/>
    <w:rsid w:val="008366C8"/>
    <w:rsid w:val="008D641F"/>
    <w:rsid w:val="008E1E8E"/>
    <w:rsid w:val="00902C48"/>
    <w:rsid w:val="009C2EC6"/>
    <w:rsid w:val="009E40D6"/>
    <w:rsid w:val="00A27BBE"/>
    <w:rsid w:val="00AD3878"/>
    <w:rsid w:val="00AE3F57"/>
    <w:rsid w:val="00AE6266"/>
    <w:rsid w:val="00AE6F17"/>
    <w:rsid w:val="00B0723A"/>
    <w:rsid w:val="00B45FAE"/>
    <w:rsid w:val="00C40A06"/>
    <w:rsid w:val="00C63C63"/>
    <w:rsid w:val="00C93E64"/>
    <w:rsid w:val="00CC5D39"/>
    <w:rsid w:val="00CD6266"/>
    <w:rsid w:val="00CE1D58"/>
    <w:rsid w:val="00D67A5B"/>
    <w:rsid w:val="00DA42AD"/>
    <w:rsid w:val="00DB4B25"/>
    <w:rsid w:val="00E035A8"/>
    <w:rsid w:val="00E45383"/>
    <w:rsid w:val="00E9428E"/>
    <w:rsid w:val="00EE286F"/>
    <w:rsid w:val="00F20F92"/>
    <w:rsid w:val="00F7106A"/>
    <w:rsid w:val="00F9669C"/>
    <w:rsid w:val="02893941"/>
    <w:rsid w:val="034C53A8"/>
    <w:rsid w:val="0642644E"/>
    <w:rsid w:val="0B755F75"/>
    <w:rsid w:val="0D4227E0"/>
    <w:rsid w:val="11B45472"/>
    <w:rsid w:val="132411A1"/>
    <w:rsid w:val="15682450"/>
    <w:rsid w:val="1A0671BB"/>
    <w:rsid w:val="1AF95CFB"/>
    <w:rsid w:val="1C443345"/>
    <w:rsid w:val="1C514F64"/>
    <w:rsid w:val="30BD51B8"/>
    <w:rsid w:val="37C52C4B"/>
    <w:rsid w:val="3ACB4E57"/>
    <w:rsid w:val="3BBA6145"/>
    <w:rsid w:val="3E8745E2"/>
    <w:rsid w:val="40BA2742"/>
    <w:rsid w:val="41841ABB"/>
    <w:rsid w:val="41A82668"/>
    <w:rsid w:val="43AF5B24"/>
    <w:rsid w:val="4BD41333"/>
    <w:rsid w:val="51DD2747"/>
    <w:rsid w:val="53E0649A"/>
    <w:rsid w:val="58155D8C"/>
    <w:rsid w:val="5A590C8D"/>
    <w:rsid w:val="5CA80A9C"/>
    <w:rsid w:val="60AA1B79"/>
    <w:rsid w:val="632E5A60"/>
    <w:rsid w:val="652A1AAA"/>
    <w:rsid w:val="6C7D4B8C"/>
    <w:rsid w:val="6DC74DBB"/>
    <w:rsid w:val="76A30D4A"/>
    <w:rsid w:val="77C67DCA"/>
    <w:rsid w:val="79374823"/>
    <w:rsid w:val="795A6E2D"/>
    <w:rsid w:val="7B7B32BA"/>
    <w:rsid w:val="7C5A3FCF"/>
    <w:rsid w:val="7D2E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8852"/>
  <w15:docId w15:val="{8936A96B-B1DC-45F0-987C-956B1BAE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942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2024-06-13T11:06:00Z</dcterms:created>
  <dcterms:modified xsi:type="dcterms:W3CDTF">2024-06-13T11:06:00Z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DD69711FA49A49F5A324E368E7D75807_13</vt:lpwstr>
  </property>
</Properties>
</file>