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E4B26" w:rsidRPr="008E4B26" w:rsidTr="00297A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B26" w:rsidRPr="008E4B26" w:rsidRDefault="008E4B26" w:rsidP="008E4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8E4B26" w:rsidRPr="008E4B26" w:rsidTr="00297A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B26" w:rsidRPr="008E4B26" w:rsidRDefault="008E4B26" w:rsidP="008E4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ГАЗОДИНАМИКА И ТЕПЛООБМЕН В ТЕХНОЛОГИЧЕСКИХ ПРОЦЕССАХ</w:t>
            </w:r>
          </w:p>
        </w:tc>
      </w:tr>
      <w:tr w:rsidR="008E4B26" w:rsidRPr="008E4B26" w:rsidTr="00297A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B26" w:rsidRPr="008E4B26" w:rsidRDefault="008E4B26" w:rsidP="008E4B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4B26" w:rsidRPr="008E4B26" w:rsidRDefault="008E4B26" w:rsidP="008E4B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B26">
              <w:rPr>
                <w:rFonts w:ascii="Times New Roman" w:hAnsi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8E4B26" w:rsidRPr="008E4B26" w:rsidTr="00297A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Направление/</w:t>
            </w:r>
            <w:r w:rsidRPr="008E4B26">
              <w:rPr>
                <w:rFonts w:ascii="Times New Roman" w:hAnsi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 xml:space="preserve">24.04.05 </w:t>
            </w:r>
            <w:r w:rsidRPr="008E4B26">
              <w:rPr>
                <w:rFonts w:ascii="Times New Roman" w:hAnsi="Times New Roman"/>
                <w:color w:val="333333"/>
                <w:sz w:val="28"/>
                <w:szCs w:val="28"/>
              </w:rPr>
              <w:t>Двигатели летательных аппаратов</w:t>
            </w:r>
          </w:p>
        </w:tc>
      </w:tr>
      <w:tr w:rsidR="008E4B26" w:rsidRPr="008E4B26" w:rsidTr="00297A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Специализация/</w:t>
            </w:r>
            <w:r w:rsidRPr="008E4B26">
              <w:rPr>
                <w:rFonts w:ascii="Times New Roman" w:hAnsi="Times New Roman"/>
                <w:sz w:val="28"/>
                <w:szCs w:val="28"/>
              </w:rPr>
              <w:br/>
              <w:t>профиль/</w:t>
            </w:r>
            <w:r w:rsidRPr="008E4B26">
              <w:rPr>
                <w:rFonts w:ascii="Times New Roman" w:hAnsi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color w:val="000000"/>
                <w:sz w:val="28"/>
                <w:szCs w:val="28"/>
              </w:rPr>
              <w:t>Авиационная и ракетно-космическая теплотехника</w:t>
            </w:r>
          </w:p>
        </w:tc>
      </w:tr>
      <w:tr w:rsidR="008E4B26" w:rsidRPr="008E4B26" w:rsidTr="00297A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Магистратура</w:t>
            </w:r>
          </w:p>
        </w:tc>
      </w:tr>
      <w:tr w:rsidR="008E4B26" w:rsidRPr="008E4B26" w:rsidTr="00297A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Очная</w:t>
            </w:r>
          </w:p>
        </w:tc>
      </w:tr>
      <w:tr w:rsidR="008E4B26" w:rsidRPr="008E4B26" w:rsidTr="00297A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А Ракетно-космической техники</w:t>
            </w:r>
          </w:p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B26" w:rsidRPr="008E4B26" w:rsidTr="00297A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А9 Плазмогазодинамика и теплотехника</w:t>
            </w:r>
          </w:p>
          <w:p w:rsidR="008E4B26" w:rsidRPr="008E4B26" w:rsidRDefault="008E4B26" w:rsidP="008E4B26">
            <w:pPr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B26" w:rsidRPr="008E4B26" w:rsidTr="00297A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А9 Плазмогазодинамика и теплотехника</w:t>
            </w:r>
          </w:p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B26" w:rsidRPr="008E4B26" w:rsidTr="00297A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B26" w:rsidRPr="008E4B26" w:rsidRDefault="008E4B26" w:rsidP="008E4B26">
            <w:pPr>
              <w:rPr>
                <w:rFonts w:ascii="Times New Roman" w:hAnsi="Times New Roman"/>
                <w:sz w:val="28"/>
                <w:szCs w:val="28"/>
              </w:rPr>
            </w:pPr>
            <w:r w:rsidRPr="008E4B26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</w:tbl>
    <w:p w:rsidR="008E4B26" w:rsidRDefault="008E4B26" w:rsidP="00990AD5">
      <w:pPr>
        <w:rPr>
          <w:b/>
          <w:bCs/>
        </w:rPr>
        <w:sectPr w:rsidR="008E4B26" w:rsidSect="008E4B2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8E4B26" w:rsidRDefault="008E4B26">
      <w:pPr>
        <w:rPr>
          <w:b/>
          <w:bCs/>
        </w:rPr>
      </w:pPr>
    </w:p>
    <w:p w:rsidR="00CC5D39" w:rsidRDefault="002F5406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F02E6B">
        <w:rPr>
          <w:b/>
          <w:bCs/>
        </w:rPr>
        <w:t>Газодинамика  и теплообмен в технологических процесах</w:t>
      </w:r>
      <w:r>
        <w:rPr>
          <w:b/>
          <w:bCs/>
        </w:rPr>
        <w:t>»</w:t>
      </w:r>
    </w:p>
    <w:p w:rsidR="00CC5D39" w:rsidRDefault="002F5406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F02E6B">
        <w:rPr>
          <w:b/>
          <w:bCs/>
        </w:rPr>
        <w:t>24.04</w:t>
      </w:r>
      <w:r w:rsidR="00E45383" w:rsidRPr="00E45383">
        <w:rPr>
          <w:b/>
          <w:bCs/>
        </w:rPr>
        <w:t xml:space="preserve">.05 Двигатели летательных аппаратов </w:t>
      </w:r>
      <w:r>
        <w:rPr>
          <w:b/>
          <w:bCs/>
        </w:rPr>
        <w:t>«</w:t>
      </w:r>
      <w:r w:rsidR="00E45383" w:rsidRPr="00E45383">
        <w:rPr>
          <w:b/>
          <w:bCs/>
        </w:rPr>
        <w:t>Авиационная и ракетно-космическая теплотехника</w:t>
      </w:r>
      <w:r>
        <w:rPr>
          <w:b/>
          <w:bCs/>
        </w:rPr>
        <w:t>», фо</w:t>
      </w:r>
      <w:r w:rsidR="00030DF3">
        <w:rPr>
          <w:b/>
          <w:bCs/>
        </w:rPr>
        <w:t>рмы обучения очная</w:t>
      </w:r>
    </w:p>
    <w:p w:rsidR="00CC5D39" w:rsidRDefault="00CC5D39">
      <w:pPr>
        <w:jc w:val="center"/>
        <w:rPr>
          <w:b/>
          <w:bCs/>
        </w:rPr>
      </w:pPr>
    </w:p>
    <w:p w:rsidR="00F02E6B" w:rsidRDefault="00F02E6B" w:rsidP="00F02E6B">
      <w:pPr>
        <w:jc w:val="both"/>
      </w:pPr>
      <w:r>
        <w:t>ПСК-2.01 —</w:t>
      </w:r>
      <w:r w:rsidR="00990AD5" w:rsidRPr="00990AD5">
        <w:t xml:space="preserve"> </w:t>
      </w:r>
      <w:r w:rsidR="00990AD5">
        <w:t>с</w:t>
      </w:r>
      <w:r w:rsidR="00990AD5" w:rsidRPr="00990AD5">
        <w:t>пособен проводить анализ газодинамических и теплообменных процессов, сопровождающих работу энергоустановок авиационной и ракетно-космической техники</w:t>
      </w:r>
      <w:r w:rsidR="00A44C96">
        <w:t>.</w:t>
      </w:r>
    </w:p>
    <w:p w:rsidR="00CC5D39" w:rsidRDefault="00F02E6B" w:rsidP="00F02E6B">
      <w:pPr>
        <w:jc w:val="both"/>
      </w:pPr>
      <w:r>
        <w:t>ПСК-2.04 —</w:t>
      </w:r>
      <w:r w:rsidR="0023179D">
        <w:t xml:space="preserve"> </w:t>
      </w:r>
      <w:r w:rsidR="00990AD5">
        <w:t>с</w:t>
      </w:r>
      <w:r w:rsidR="00990AD5" w:rsidRPr="00990AD5">
        <w:t>пособен проводить работы, анализировать и обобщать результаты по численному моделированию газодинамических и теплообменных процессов в двигателях и энергоустановках ЛА, а также наземных энергетических установок на базе авиационных и ракетных двигателей</w:t>
      </w:r>
      <w:r w:rsidR="00A44C96">
        <w:t>.</w:t>
      </w: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74"/>
        <w:gridCol w:w="1294"/>
        <w:gridCol w:w="1562"/>
      </w:tblGrid>
      <w:tr w:rsidR="00A44C96" w:rsidTr="00A44C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44C96" w:rsidRDefault="00A44C96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6674" w:type="dxa"/>
            <w:tcBorders>
              <w:top w:val="single" w:sz="4" w:space="0" w:color="auto"/>
            </w:tcBorders>
            <w:vAlign w:val="center"/>
          </w:tcPr>
          <w:p w:rsidR="00A44C96" w:rsidRPr="00A44C96" w:rsidRDefault="00A44C96">
            <w:pPr>
              <w:jc w:val="center"/>
              <w:rPr>
                <w:b/>
              </w:rPr>
            </w:pPr>
            <w:r w:rsidRPr="00A44C96">
              <w:rPr>
                <w:b/>
              </w:rPr>
              <w:t>Содержание вопроса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center"/>
          </w:tcPr>
          <w:p w:rsidR="00A44C96" w:rsidRDefault="00A44C96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A44C96" w:rsidRDefault="00A44C9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  <w:r w:rsidRPr="00A44C96">
              <w:t>Для какой среды используется уравнение Бернулли?</w:t>
            </w: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  <w:r w:rsidRPr="00A44C96">
              <w:t>А - идеальная</w:t>
            </w: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  <w:r w:rsidRPr="00A44C96">
              <w:t>Б - вязкая</w:t>
            </w: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  <w:r w:rsidRPr="00A44C96">
              <w:t>В - невязкая</w:t>
            </w: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  <w:r w:rsidRPr="00A44C96">
              <w:t>Г – безвихревая</w:t>
            </w:r>
          </w:p>
          <w:p w:rsidR="00A44C96" w:rsidRPr="00A44C96" w:rsidRDefault="00A44C96" w:rsidP="001828B8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Вы взяли динамометр… Что вы хотите им измерить?</w:t>
            </w: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А - абсолютную влажность воздуха</w:t>
            </w: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Б - атмосферное давление</w:t>
            </w: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В - силу или момент силы</w:t>
            </w: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Г - величину акустических колебаний</w:t>
            </w:r>
          </w:p>
          <w:p w:rsidR="00A44C96" w:rsidRPr="00A44C96" w:rsidRDefault="00A44C96" w:rsidP="001828B8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 xml:space="preserve">Для каких аэродинамических труб требуется перфорированные или щелевые стенки для 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>уменьшения отражения ударных волн от стенок?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</w:p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>А - Дозвуковая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>Б - Сверхзвуковая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>В - Трансзвуковая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  <w:r w:rsidRPr="00A44C96">
              <w:t>Г – Гиперзвуковая</w:t>
            </w:r>
          </w:p>
          <w:p w:rsidR="00A44C96" w:rsidRPr="00A44C96" w:rsidRDefault="00A44C96" w:rsidP="001D2861">
            <w:pPr>
              <w:tabs>
                <w:tab w:val="left" w:pos="567"/>
              </w:tabs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Для осуществления технологического процесса необходимо:</w:t>
            </w: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технологическое оборудование</w:t>
            </w: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Б - техническое задание</w:t>
            </w: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В - разделение обязанностей</w:t>
            </w: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Г – финансирование</w:t>
            </w:r>
          </w:p>
          <w:p w:rsidR="00A44C96" w:rsidRPr="00A44C96" w:rsidRDefault="00A44C96" w:rsidP="00F17DF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  <w:r w:rsidRPr="00A44C96">
              <w:t>Какой критерий является основным для эксперимента ЛА в аэродинамической трубе?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  <w:r w:rsidRPr="00A44C96">
              <w:t>А - Рейнольдса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  <w:r w:rsidRPr="00A44C96">
              <w:t>Б - Маха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  <w:r w:rsidRPr="00A44C96">
              <w:t>В - Стэнтона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  <w:r w:rsidRPr="00A44C96">
              <w:t>Г – Прантдля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6)Какой прибор используется для измерения величины скорости набегающего потока?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А - анемометр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Б - психометр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В - динамометр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Г – барометр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Критерий Грасгофа характеризует…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теплообмен при конвекции в поле тяжести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Б - теплообмен при конвекции вне поля тяжести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В - нестационарность конвективного теплообмена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Г - отношение сил инерции к силам вязкости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Критерий Нусельта характеризует: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А - отношение сил вязкости к силам инерции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 xml:space="preserve">Б - отношение свободной и вынужденной конвекции 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В - нестационарность тепловых эффектов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44C96">
              <w:rPr>
                <w:bCs/>
              </w:rPr>
              <w:t>Г - отношение теплообмена за счёт конвекции к теплообмену за счёт теплопроводности</w:t>
            </w:r>
          </w:p>
          <w:p w:rsidR="00A44C96" w:rsidRPr="00A44C96" w:rsidRDefault="00A44C96" w:rsidP="009E4886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lastRenderedPageBreak/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На сколько этапов разделяют технологический процесс?</w:t>
            </w: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А - 3</w:t>
            </w: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Б - 4</w:t>
            </w: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В - 2</w:t>
            </w: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Г – 1</w:t>
            </w:r>
          </w:p>
          <w:p w:rsidR="00A44C96" w:rsidRPr="00A44C96" w:rsidRDefault="00A44C96" w:rsidP="00C65F0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По способу осуществления технологический процесс делится на…</w:t>
            </w: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механический, автоматизированный</w:t>
            </w: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Б - первичный, конечный</w:t>
            </w: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В - основной, заключительный</w:t>
            </w: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Г - подготовительный, приёмный</w:t>
            </w:r>
          </w:p>
          <w:p w:rsidR="00A44C96" w:rsidRPr="00A44C96" w:rsidRDefault="00A44C96" w:rsidP="00C65F0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Условия сплошности выполняются для среды, когда…</w:t>
            </w:r>
          </w:p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А - число Кнудсена много больше единицы</w:t>
            </w:r>
          </w:p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Б - число Кнудсена много меньше единицы</w:t>
            </w:r>
          </w:p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В - число Кнудсена много больше или равно единице</w:t>
            </w:r>
          </w:p>
          <w:p w:rsidR="00A44C96" w:rsidRPr="00A44C96" w:rsidRDefault="00A44C96" w:rsidP="005154E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Г - число Кнудсена много меньше или равно единице</w:t>
            </w: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бомбардировщик является сверхзвуковым?</w:t>
            </w:r>
          </w:p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А - B-1B Lancer</w:t>
            </w:r>
          </w:p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Б - Ту-22М3</w:t>
            </w:r>
          </w:p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В - Ту-160 Белый лебедь</w:t>
            </w:r>
          </w:p>
          <w:p w:rsidR="00A44C96" w:rsidRPr="00A44C96" w:rsidRDefault="00A44C96" w:rsidP="00CC5A8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Зачем делают винглеты (загибы или щитки) на концах крыльев гражданских самолетов?</w:t>
            </w:r>
          </w:p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Для снижения расхода топлива при крейсерском полёте.</w:t>
            </w:r>
          </w:p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 xml:space="preserve">Б - Для уменьшения аэродинамического сопротивления. </w:t>
            </w:r>
          </w:p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В - Для увеличения подъемной силы.</w:t>
            </w:r>
          </w:p>
          <w:p w:rsidR="00A44C96" w:rsidRPr="00A44C96" w:rsidRDefault="00A44C96" w:rsidP="00C215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44C96">
              <w:rPr>
                <w:bCs/>
                <w:color w:val="000000"/>
              </w:rPr>
              <w:t>Какой серийный истребитель был самым аварийным в истории?</w:t>
            </w:r>
          </w:p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A44C96">
              <w:rPr>
                <w:bCs/>
                <w:color w:val="000000"/>
              </w:rPr>
              <w:t>А</w:t>
            </w:r>
            <w:r w:rsidRPr="00A44C96">
              <w:rPr>
                <w:bCs/>
                <w:color w:val="000000"/>
                <w:lang w:val="en-US"/>
              </w:rPr>
              <w:t xml:space="preserve"> - F-104 Starfighter</w:t>
            </w:r>
          </w:p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A44C96">
              <w:rPr>
                <w:bCs/>
                <w:color w:val="000000"/>
              </w:rPr>
              <w:t>Б</w:t>
            </w:r>
            <w:r w:rsidRPr="00A44C96">
              <w:rPr>
                <w:bCs/>
                <w:color w:val="000000"/>
                <w:lang w:val="en-US"/>
              </w:rPr>
              <w:t xml:space="preserve"> - F-15 Eagle</w:t>
            </w:r>
          </w:p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A44C96">
              <w:rPr>
                <w:bCs/>
                <w:color w:val="000000"/>
              </w:rPr>
              <w:t>В</w:t>
            </w:r>
            <w:r w:rsidRPr="00A44C96">
              <w:rPr>
                <w:bCs/>
                <w:color w:val="000000"/>
                <w:lang w:val="en-US"/>
              </w:rPr>
              <w:t xml:space="preserve"> - </w:t>
            </w:r>
            <w:r w:rsidRPr="00A44C96">
              <w:rPr>
                <w:bCs/>
                <w:color w:val="000000"/>
              </w:rPr>
              <w:t>МиГ</w:t>
            </w:r>
            <w:r w:rsidRPr="00A44C96">
              <w:rPr>
                <w:bCs/>
                <w:color w:val="000000"/>
                <w:lang w:val="en-US"/>
              </w:rPr>
              <w:t>-21</w:t>
            </w:r>
          </w:p>
          <w:p w:rsidR="00A44C96" w:rsidRPr="00A44C96" w:rsidRDefault="00A44C96" w:rsidP="007A68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Фигуры высшего пилотажа на авиасалонах лётчики показывают ...</w:t>
            </w:r>
          </w:p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для эмоционального воздействия на зрителей.</w:t>
            </w:r>
          </w:p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Б - для демонстрации тяговооруженности и маневренности самолетов.</w:t>
            </w:r>
          </w:p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Г - для собственного удовольствия.</w:t>
            </w:r>
          </w:p>
          <w:p w:rsidR="00A44C96" w:rsidRPr="00A44C96" w:rsidRDefault="00A44C96" w:rsidP="00243F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Какой бомбардировщик сделан по технологии малозаметности (стелс)?</w:t>
            </w:r>
          </w:p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А</w:t>
            </w:r>
            <w:r w:rsidRPr="00A44C96">
              <w:rPr>
                <w:color w:val="000000"/>
                <w:lang w:val="en-US"/>
              </w:rPr>
              <w:t xml:space="preserve"> - B-2 Spirit</w:t>
            </w:r>
          </w:p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Б</w:t>
            </w:r>
            <w:r w:rsidRPr="00A44C96">
              <w:rPr>
                <w:color w:val="000000"/>
                <w:lang w:val="en-US"/>
              </w:rPr>
              <w:t xml:space="preserve"> - B-52H Stratofortress</w:t>
            </w:r>
          </w:p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В</w:t>
            </w:r>
            <w:r w:rsidRPr="00A44C96">
              <w:rPr>
                <w:color w:val="000000"/>
                <w:lang w:val="en-US"/>
              </w:rPr>
              <w:t xml:space="preserve"> - </w:t>
            </w:r>
            <w:r w:rsidRPr="00A44C96">
              <w:rPr>
                <w:color w:val="000000"/>
              </w:rPr>
              <w:t>Ту</w:t>
            </w:r>
            <w:r w:rsidRPr="00A44C96">
              <w:rPr>
                <w:color w:val="000000"/>
                <w:lang w:val="en-US"/>
              </w:rPr>
              <w:t>-22</w:t>
            </w:r>
            <w:r w:rsidRPr="00A44C96">
              <w:rPr>
                <w:color w:val="000000"/>
              </w:rPr>
              <w:t>М</w:t>
            </w:r>
            <w:r w:rsidRPr="00A44C96">
              <w:rPr>
                <w:color w:val="000000"/>
                <w:lang w:val="en-US"/>
              </w:rPr>
              <w:t>3</w:t>
            </w:r>
          </w:p>
          <w:p w:rsidR="00A44C96" w:rsidRPr="00A44C96" w:rsidRDefault="00A44C96" w:rsidP="00CB671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Интегральная компоновка самолёта – это...</w:t>
            </w:r>
          </w:p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 xml:space="preserve">А - когда все элементы (фюзеляж, крыло и др.) плавно сопрягаются друг с другом. </w:t>
            </w:r>
          </w:p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Б - когда присутствуют наплывы перед крылом.</w:t>
            </w:r>
          </w:p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В - когда имеется два вертикальных руля в хвостовой части.</w:t>
            </w:r>
          </w:p>
          <w:p w:rsidR="00A44C96" w:rsidRPr="00A44C96" w:rsidRDefault="00A44C96" w:rsidP="00697F0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Какой бомбардировщик сделан по схеме «летающее крыло»?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А</w:t>
            </w:r>
            <w:r w:rsidRPr="00A44C96">
              <w:rPr>
                <w:color w:val="000000"/>
                <w:lang w:val="en-US"/>
              </w:rPr>
              <w:t xml:space="preserve"> - B-2 Spirit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Б</w:t>
            </w:r>
            <w:r w:rsidRPr="00A44C96">
              <w:rPr>
                <w:color w:val="000000"/>
                <w:lang w:val="en-US"/>
              </w:rPr>
              <w:t xml:space="preserve"> - B-1B Lancer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44C96">
              <w:rPr>
                <w:color w:val="000000"/>
              </w:rPr>
              <w:t>В</w:t>
            </w:r>
            <w:r w:rsidRPr="00A44C96">
              <w:rPr>
                <w:color w:val="000000"/>
                <w:lang w:val="en-US"/>
              </w:rPr>
              <w:t xml:space="preserve"> - </w:t>
            </w:r>
            <w:r w:rsidRPr="00A44C96">
              <w:rPr>
                <w:color w:val="000000"/>
              </w:rPr>
              <w:t>Ту</w:t>
            </w:r>
            <w:r w:rsidRPr="00A44C96">
              <w:rPr>
                <w:color w:val="000000"/>
                <w:lang w:val="en-US"/>
              </w:rPr>
              <w:t>-22</w:t>
            </w:r>
            <w:r w:rsidRPr="00A44C96">
              <w:rPr>
                <w:color w:val="000000"/>
              </w:rPr>
              <w:t>М</w:t>
            </w:r>
            <w:r w:rsidRPr="00A44C96">
              <w:rPr>
                <w:color w:val="000000"/>
                <w:lang w:val="en-US"/>
              </w:rPr>
              <w:t>3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lastRenderedPageBreak/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 xml:space="preserve">Для чего нужны поворотные сопла с изменяемым вектором тяги в авиадвигателях? 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А - Для сокращения длины разбега при взлёте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Б - Для повышения маневренности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44C96">
              <w:rPr>
                <w:color w:val="000000"/>
              </w:rPr>
              <w:t>В - Для увеличения тяги при взлёте</w:t>
            </w:r>
          </w:p>
          <w:p w:rsidR="00A44C96" w:rsidRPr="00A44C96" w:rsidRDefault="00A44C96" w:rsidP="00785A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rPr>
          <w:trHeight w:val="1124"/>
        </w:trPr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Какой бомбардировщик считается стратегическим?</w:t>
            </w:r>
          </w:p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А - который может нести ядерное оружие (ракеты и/или бомбы)</w:t>
            </w:r>
          </w:p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Б - который имеет дальность полёта без дозаправки 5000 км и более</w:t>
            </w:r>
          </w:p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44C96">
              <w:rPr>
                <w:color w:val="000000"/>
              </w:rPr>
              <w:t>В - который имеет сверхзвуковую скорость крейсерского полёта</w:t>
            </w:r>
          </w:p>
          <w:p w:rsidR="00A44C96" w:rsidRPr="00A44C96" w:rsidRDefault="00A44C96" w:rsidP="00FC300F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1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F2181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 xml:space="preserve">Почему при дозаправке самолета в воздухе самолет-заправщик всегда летит выше самолета, </w:t>
            </w:r>
          </w:p>
          <w:p w:rsidR="00A44C96" w:rsidRPr="00A44C96" w:rsidRDefault="00A44C96" w:rsidP="00F2181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который дозаправляется?</w:t>
            </w:r>
          </w:p>
          <w:p w:rsidR="00A44C96" w:rsidRPr="00A44C96" w:rsidRDefault="00A44C96" w:rsidP="00F2181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31636B">
            <w:pPr>
              <w:shd w:val="clear" w:color="auto" w:fill="FFFFFF"/>
              <w:tabs>
                <w:tab w:val="left" w:pos="2605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истребитель может взлетать вертикально без разбега?</w:t>
            </w:r>
          </w:p>
          <w:p w:rsidR="00A44C96" w:rsidRPr="00A44C96" w:rsidRDefault="00A44C96" w:rsidP="0031636B">
            <w:pPr>
              <w:shd w:val="clear" w:color="auto" w:fill="FFFFFF"/>
              <w:tabs>
                <w:tab w:val="left" w:pos="2605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самолет может взлетать и садиться вертикально?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Каким на Ваш взгляд требованиям должен соответствовать дрон-истребитель?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вертолёт имеет наибольшую скорость?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CF7FF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 xml:space="preserve">Какие компании разрабатывают в настоящее время вертолёты с крейсерской </w:t>
            </w:r>
          </w:p>
          <w:p w:rsidR="00A44C96" w:rsidRPr="00A44C96" w:rsidRDefault="00A44C96" w:rsidP="00CF7FF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скоростью полёта более 400 км/ч?</w:t>
            </w:r>
          </w:p>
          <w:p w:rsidR="00A44C96" w:rsidRPr="00A44C96" w:rsidRDefault="00A44C96" w:rsidP="00CF7FF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Какие дроны относятся к классу тяжёлых ударных БПЛА?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4D68E9">
            <w:pPr>
              <w:shd w:val="clear" w:color="auto" w:fill="FFFFFF"/>
              <w:tabs>
                <w:tab w:val="left" w:pos="395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Какая страна производит БПЛА " Aksungur"?</w:t>
            </w:r>
          </w:p>
          <w:p w:rsidR="00A44C96" w:rsidRPr="00A44C96" w:rsidRDefault="00A44C96" w:rsidP="004D68E9">
            <w:pPr>
              <w:shd w:val="clear" w:color="auto" w:fill="FFFFFF"/>
              <w:tabs>
                <w:tab w:val="left" w:pos="395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4D68E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боевой БПЛА является самым миниатюрным?</w:t>
            </w:r>
          </w:p>
          <w:p w:rsidR="00A44C96" w:rsidRPr="00A44C96" w:rsidRDefault="00A44C96" w:rsidP="004D68E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4D68E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Какие БПЛА выполнены с использованием технологии малозаметности (стелс)?</w:t>
            </w:r>
          </w:p>
          <w:p w:rsidR="00A44C96" w:rsidRPr="00A44C96" w:rsidRDefault="00A44C96" w:rsidP="004D68E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Какие требования предъявляются к ударному дрону-камикадзе?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Что характеризует критерий Нусельта?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серийный истребитель был самым аварийным в истории?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101EE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Для чего нужно увеличение тяговооруженности самолета?</w:t>
            </w:r>
          </w:p>
          <w:p w:rsidR="00A44C96" w:rsidRPr="00A44C96" w:rsidRDefault="00A44C96" w:rsidP="004D68E9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0B24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 xml:space="preserve">Какие характеристики истребителя должны обеспечить превосходство </w:t>
            </w:r>
          </w:p>
          <w:p w:rsidR="00A44C96" w:rsidRPr="00A44C96" w:rsidRDefault="00A44C96" w:rsidP="000B24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в воздухе над противником?</w:t>
            </w:r>
          </w:p>
          <w:p w:rsidR="00A44C96" w:rsidRPr="00A44C96" w:rsidRDefault="00A44C96" w:rsidP="000B245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Для чего применяется аэродинамическая схема «утка»?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Для чего используется схема "летающее крыло"?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Какой истребитель имеет аэродинамическую схему «утка»?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 w:rsidP="0048684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Для чего нужноувеличение скорости истребителя до числа Маха М=2 и более?</w:t>
            </w:r>
            <w:bookmarkStart w:id="1" w:name="_GoBack"/>
            <w:bookmarkEnd w:id="1"/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ПСК-2.01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tr w:rsidR="00A44C96" w:rsidTr="00A44C96">
        <w:tc>
          <w:tcPr>
            <w:tcW w:w="988" w:type="dxa"/>
          </w:tcPr>
          <w:p w:rsidR="00A44C96" w:rsidRDefault="00A44C9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74" w:type="dxa"/>
          </w:tcPr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44C96">
              <w:rPr>
                <w:color w:val="000000"/>
              </w:rPr>
              <w:t>В чем разница между осевым и центробежным компрессором?</w:t>
            </w:r>
          </w:p>
          <w:p w:rsidR="00A44C96" w:rsidRPr="00A44C96" w:rsidRDefault="00A44C9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94" w:type="dxa"/>
          </w:tcPr>
          <w:p w:rsidR="00A44C96" w:rsidRDefault="00A44C96">
            <w:pPr>
              <w:jc w:val="center"/>
            </w:pPr>
            <w:r w:rsidRPr="00DE4BFC">
              <w:t>ПСК-2.04</w:t>
            </w:r>
          </w:p>
        </w:tc>
        <w:tc>
          <w:tcPr>
            <w:tcW w:w="1562" w:type="dxa"/>
          </w:tcPr>
          <w:p w:rsidR="00A44C96" w:rsidRDefault="00A44C96">
            <w:pPr>
              <w:jc w:val="center"/>
            </w:pPr>
            <w:r>
              <w:t>5</w:t>
            </w:r>
          </w:p>
        </w:tc>
      </w:tr>
      <w:bookmarkEnd w:id="0"/>
    </w:tbl>
    <w:p w:rsidR="00CC5D39" w:rsidRDefault="00CC5D39">
      <w:pPr>
        <w:jc w:val="both"/>
        <w:rPr>
          <w:i/>
          <w:iCs/>
        </w:rPr>
      </w:pPr>
    </w:p>
    <w:sectPr w:rsidR="00CC5D39" w:rsidSect="00A44C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E99" w:rsidRDefault="007C7E99">
      <w:r>
        <w:separator/>
      </w:r>
    </w:p>
  </w:endnote>
  <w:endnote w:type="continuationSeparator" w:id="0">
    <w:p w:rsidR="007C7E99" w:rsidRDefault="007C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Coura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E99" w:rsidRDefault="007C7E99">
      <w:r>
        <w:separator/>
      </w:r>
    </w:p>
  </w:footnote>
  <w:footnote w:type="continuationSeparator" w:id="0">
    <w:p w:rsidR="007C7E99" w:rsidRDefault="007C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0DF3"/>
    <w:rsid w:val="00041053"/>
    <w:rsid w:val="0004344A"/>
    <w:rsid w:val="000541EE"/>
    <w:rsid w:val="000775E6"/>
    <w:rsid w:val="000B0EC1"/>
    <w:rsid w:val="000B245B"/>
    <w:rsid w:val="00101EE1"/>
    <w:rsid w:val="00103948"/>
    <w:rsid w:val="001174BF"/>
    <w:rsid w:val="00127BA3"/>
    <w:rsid w:val="00156C89"/>
    <w:rsid w:val="001828B8"/>
    <w:rsid w:val="001872A8"/>
    <w:rsid w:val="001B05BA"/>
    <w:rsid w:val="001C73CF"/>
    <w:rsid w:val="001D2861"/>
    <w:rsid w:val="001E15C1"/>
    <w:rsid w:val="001F3A64"/>
    <w:rsid w:val="00212E83"/>
    <w:rsid w:val="0023179D"/>
    <w:rsid w:val="00243F9C"/>
    <w:rsid w:val="00291151"/>
    <w:rsid w:val="00295E45"/>
    <w:rsid w:val="002E244C"/>
    <w:rsid w:val="002F5406"/>
    <w:rsid w:val="0031636B"/>
    <w:rsid w:val="0032714F"/>
    <w:rsid w:val="00367253"/>
    <w:rsid w:val="003860FC"/>
    <w:rsid w:val="003E65C2"/>
    <w:rsid w:val="003E68D2"/>
    <w:rsid w:val="00425455"/>
    <w:rsid w:val="004269C0"/>
    <w:rsid w:val="00430D07"/>
    <w:rsid w:val="00443BAA"/>
    <w:rsid w:val="0048684C"/>
    <w:rsid w:val="004C0EA7"/>
    <w:rsid w:val="004D68E9"/>
    <w:rsid w:val="00514631"/>
    <w:rsid w:val="005154E2"/>
    <w:rsid w:val="00560A06"/>
    <w:rsid w:val="00575CE0"/>
    <w:rsid w:val="005B59D7"/>
    <w:rsid w:val="006012F9"/>
    <w:rsid w:val="0065536A"/>
    <w:rsid w:val="00670C89"/>
    <w:rsid w:val="00695229"/>
    <w:rsid w:val="00695296"/>
    <w:rsid w:val="00697F0A"/>
    <w:rsid w:val="006B2DB7"/>
    <w:rsid w:val="00734E37"/>
    <w:rsid w:val="00752F38"/>
    <w:rsid w:val="007778E7"/>
    <w:rsid w:val="00785AC2"/>
    <w:rsid w:val="007A6856"/>
    <w:rsid w:val="007B3921"/>
    <w:rsid w:val="007C42D3"/>
    <w:rsid w:val="007C7E99"/>
    <w:rsid w:val="00805869"/>
    <w:rsid w:val="008366C8"/>
    <w:rsid w:val="00867F07"/>
    <w:rsid w:val="008D641F"/>
    <w:rsid w:val="008E1E8E"/>
    <w:rsid w:val="008E4B26"/>
    <w:rsid w:val="00902C48"/>
    <w:rsid w:val="00990AD5"/>
    <w:rsid w:val="009C2EC6"/>
    <w:rsid w:val="009E40D6"/>
    <w:rsid w:val="009E4886"/>
    <w:rsid w:val="00A27BBE"/>
    <w:rsid w:val="00A44C96"/>
    <w:rsid w:val="00AC691E"/>
    <w:rsid w:val="00AD3878"/>
    <w:rsid w:val="00AE3F57"/>
    <w:rsid w:val="00AE6266"/>
    <w:rsid w:val="00AE6F17"/>
    <w:rsid w:val="00B0723A"/>
    <w:rsid w:val="00B126C0"/>
    <w:rsid w:val="00B45FAE"/>
    <w:rsid w:val="00B71F64"/>
    <w:rsid w:val="00B92418"/>
    <w:rsid w:val="00C21588"/>
    <w:rsid w:val="00C40A06"/>
    <w:rsid w:val="00C63C63"/>
    <w:rsid w:val="00C65F03"/>
    <w:rsid w:val="00CB6710"/>
    <w:rsid w:val="00CC5A8A"/>
    <w:rsid w:val="00CC5D39"/>
    <w:rsid w:val="00CD6266"/>
    <w:rsid w:val="00CE1D58"/>
    <w:rsid w:val="00CF7FF4"/>
    <w:rsid w:val="00D0738E"/>
    <w:rsid w:val="00DA42AD"/>
    <w:rsid w:val="00DB4B25"/>
    <w:rsid w:val="00DE4BFC"/>
    <w:rsid w:val="00DF30CB"/>
    <w:rsid w:val="00E035A8"/>
    <w:rsid w:val="00E2090F"/>
    <w:rsid w:val="00E45383"/>
    <w:rsid w:val="00E93667"/>
    <w:rsid w:val="00EB6598"/>
    <w:rsid w:val="00EE286F"/>
    <w:rsid w:val="00F02E6B"/>
    <w:rsid w:val="00F17DF6"/>
    <w:rsid w:val="00F20F92"/>
    <w:rsid w:val="00F21817"/>
    <w:rsid w:val="00F7106A"/>
    <w:rsid w:val="00F9669C"/>
    <w:rsid w:val="00FC300F"/>
    <w:rsid w:val="02893941"/>
    <w:rsid w:val="034C53A8"/>
    <w:rsid w:val="0642644E"/>
    <w:rsid w:val="0B755F75"/>
    <w:rsid w:val="0D4227E0"/>
    <w:rsid w:val="11B45472"/>
    <w:rsid w:val="132411A1"/>
    <w:rsid w:val="15682450"/>
    <w:rsid w:val="1A0671BB"/>
    <w:rsid w:val="1AF95CFB"/>
    <w:rsid w:val="1C443345"/>
    <w:rsid w:val="1C514F64"/>
    <w:rsid w:val="30BD51B8"/>
    <w:rsid w:val="37C52C4B"/>
    <w:rsid w:val="3ACB4E57"/>
    <w:rsid w:val="3BBA6145"/>
    <w:rsid w:val="3E8745E2"/>
    <w:rsid w:val="40BA2742"/>
    <w:rsid w:val="41841ABB"/>
    <w:rsid w:val="41A82668"/>
    <w:rsid w:val="43AF5B24"/>
    <w:rsid w:val="4BD41333"/>
    <w:rsid w:val="51DD2747"/>
    <w:rsid w:val="53E0649A"/>
    <w:rsid w:val="58155D8C"/>
    <w:rsid w:val="5A590C8D"/>
    <w:rsid w:val="5CA80A9C"/>
    <w:rsid w:val="60AA1B79"/>
    <w:rsid w:val="632E5A60"/>
    <w:rsid w:val="652A1AAA"/>
    <w:rsid w:val="6C7D4B8C"/>
    <w:rsid w:val="6DC74DBB"/>
    <w:rsid w:val="76A30D4A"/>
    <w:rsid w:val="77C67DCA"/>
    <w:rsid w:val="79374823"/>
    <w:rsid w:val="795A6E2D"/>
    <w:rsid w:val="7B7B32BA"/>
    <w:rsid w:val="7C5A3FCF"/>
    <w:rsid w:val="7D2E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A88DF"/>
  <w15:docId w15:val="{7DE41E79-EC2A-45DC-A52E-AC8E9CA4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8E4B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2024-06-13T10:09:00Z</dcterms:created>
  <dcterms:modified xsi:type="dcterms:W3CDTF">2024-06-13T10:09:00Z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DD69711FA49A49F5A324E368E7D75807_13</vt:lpwstr>
  </property>
</Properties>
</file>