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A520E" w:rsidRPr="005A520E" w:rsidTr="005A520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6DF3" w:rsidRPr="005A520E" w:rsidRDefault="00C76DF3" w:rsidP="005A520E">
            <w:pPr>
              <w:jc w:val="center"/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5A520E" w:rsidRPr="005A520E" w:rsidTr="005A520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6DF3" w:rsidRPr="005A520E" w:rsidRDefault="00C76DF3" w:rsidP="005A520E">
            <w:pPr>
              <w:jc w:val="center"/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5A520E" w:rsidRPr="005A520E" w:rsidTr="005A520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6DF3" w:rsidRPr="005A520E" w:rsidRDefault="00C76DF3" w:rsidP="005A520E">
            <w:pPr>
              <w:jc w:val="center"/>
              <w:rPr>
                <w:sz w:val="28"/>
                <w:szCs w:val="28"/>
              </w:rPr>
            </w:pPr>
          </w:p>
          <w:p w:rsidR="00C76DF3" w:rsidRPr="005A520E" w:rsidRDefault="00C76DF3" w:rsidP="005A520E">
            <w:pPr>
              <w:jc w:val="center"/>
              <w:rPr>
                <w:b/>
                <w:sz w:val="28"/>
                <w:szCs w:val="28"/>
              </w:rPr>
            </w:pPr>
            <w:r w:rsidRPr="005A520E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5A520E" w:rsidRPr="005A520E" w:rsidTr="005A520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Направление/</w:t>
            </w:r>
            <w:r w:rsidRPr="005A520E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b/>
                <w:sz w:val="28"/>
                <w:szCs w:val="28"/>
              </w:rPr>
              <w:t>24.04.05 Двигатели летательных аппаратов</w:t>
            </w:r>
          </w:p>
        </w:tc>
      </w:tr>
      <w:tr w:rsidR="005A520E" w:rsidRPr="005A520E" w:rsidTr="005A520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Специализация/</w:t>
            </w:r>
            <w:r w:rsidRPr="005A520E">
              <w:rPr>
                <w:sz w:val="28"/>
                <w:szCs w:val="28"/>
              </w:rPr>
              <w:br/>
              <w:t>профиль/</w:t>
            </w:r>
            <w:r w:rsidRPr="005A520E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jc w:val="both"/>
              <w:rPr>
                <w:sz w:val="28"/>
                <w:szCs w:val="28"/>
              </w:rPr>
            </w:pPr>
            <w:r w:rsidRPr="005A520E">
              <w:rPr>
                <w:b/>
                <w:sz w:val="28"/>
                <w:szCs w:val="28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5A520E" w:rsidRPr="005A520E" w:rsidTr="005A520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Магистратура</w:t>
            </w:r>
          </w:p>
        </w:tc>
      </w:tr>
      <w:tr w:rsidR="005A520E" w:rsidRPr="005A520E" w:rsidTr="005A520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Очная</w:t>
            </w:r>
          </w:p>
        </w:tc>
      </w:tr>
      <w:tr w:rsidR="005A520E" w:rsidRPr="005A520E" w:rsidTr="005A520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А Ракетно-космической техники</w:t>
            </w:r>
          </w:p>
          <w:p w:rsidR="00C76DF3" w:rsidRPr="005A520E" w:rsidRDefault="00C76DF3" w:rsidP="005A520E">
            <w:pPr>
              <w:rPr>
                <w:sz w:val="28"/>
                <w:szCs w:val="28"/>
              </w:rPr>
            </w:pPr>
          </w:p>
        </w:tc>
      </w:tr>
      <w:tr w:rsidR="005A520E" w:rsidRPr="005A520E" w:rsidTr="005A520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8E6B30" w:rsidP="005A520E">
            <w:pPr>
              <w:rPr>
                <w:b/>
                <w:sz w:val="28"/>
                <w:szCs w:val="28"/>
              </w:rPr>
            </w:pPr>
            <w:r w:rsidRPr="005A520E">
              <w:rPr>
                <w:b/>
                <w:sz w:val="28"/>
                <w:szCs w:val="28"/>
              </w:rPr>
              <w:t>А</w:t>
            </w:r>
            <w:proofErr w:type="gramStart"/>
            <w:r w:rsidRPr="005A520E">
              <w:rPr>
                <w:b/>
                <w:sz w:val="28"/>
                <w:szCs w:val="28"/>
              </w:rPr>
              <w:t xml:space="preserve">8  </w:t>
            </w:r>
            <w:r w:rsidR="00C76DF3" w:rsidRPr="005A520E">
              <w:rPr>
                <w:b/>
                <w:sz w:val="28"/>
                <w:szCs w:val="28"/>
              </w:rPr>
              <w:t>Двигатели</w:t>
            </w:r>
            <w:proofErr w:type="gramEnd"/>
            <w:r w:rsidR="00C76DF3" w:rsidRPr="005A520E">
              <w:rPr>
                <w:b/>
                <w:sz w:val="28"/>
                <w:szCs w:val="28"/>
              </w:rPr>
              <w:t xml:space="preserve"> и энерго</w:t>
            </w:r>
            <w:r w:rsidRPr="005A520E">
              <w:rPr>
                <w:b/>
                <w:sz w:val="28"/>
                <w:szCs w:val="28"/>
              </w:rPr>
              <w:t>установки летательных аппаратов</w:t>
            </w:r>
          </w:p>
          <w:p w:rsidR="00C76DF3" w:rsidRPr="005A520E" w:rsidRDefault="00C76DF3" w:rsidP="005A520E">
            <w:pPr>
              <w:rPr>
                <w:sz w:val="28"/>
                <w:szCs w:val="28"/>
              </w:rPr>
            </w:pPr>
          </w:p>
        </w:tc>
      </w:tr>
      <w:tr w:rsidR="005A520E" w:rsidRPr="005A520E" w:rsidTr="005A520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8E6B30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Р10 ФИЛОСОФИ</w:t>
            </w:r>
            <w:r w:rsidR="008E6B30" w:rsidRPr="005A520E">
              <w:rPr>
                <w:sz w:val="28"/>
                <w:szCs w:val="28"/>
              </w:rPr>
              <w:t>Я</w:t>
            </w:r>
          </w:p>
        </w:tc>
      </w:tr>
      <w:tr w:rsidR="005A520E" w:rsidRPr="005A520E" w:rsidTr="005A520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DF3" w:rsidRPr="005A520E" w:rsidRDefault="00C76DF3" w:rsidP="005A520E">
            <w:pPr>
              <w:rPr>
                <w:sz w:val="28"/>
                <w:szCs w:val="28"/>
              </w:rPr>
            </w:pPr>
            <w:r w:rsidRPr="005A520E">
              <w:rPr>
                <w:sz w:val="28"/>
                <w:szCs w:val="28"/>
              </w:rPr>
              <w:t>2023</w:t>
            </w:r>
          </w:p>
        </w:tc>
      </w:tr>
    </w:tbl>
    <w:p w:rsidR="00C76DF3" w:rsidRPr="005A520E" w:rsidRDefault="00C76DF3">
      <w:pPr>
        <w:spacing w:after="160" w:line="259" w:lineRule="auto"/>
        <w:rPr>
          <w:b/>
          <w:bCs/>
        </w:rPr>
      </w:pPr>
      <w:r w:rsidRPr="005A520E">
        <w:rPr>
          <w:b/>
          <w:bCs/>
        </w:rPr>
        <w:br w:type="page"/>
      </w:r>
    </w:p>
    <w:p w:rsidR="00080042" w:rsidRPr="005A520E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5A520E">
        <w:rPr>
          <w:b/>
          <w:bCs/>
        </w:rPr>
        <w:lastRenderedPageBreak/>
        <w:t>ФОС по дисциплине «Методология научных исследований»</w:t>
      </w:r>
    </w:p>
    <w:p w:rsidR="00C76DF3" w:rsidRPr="005A520E" w:rsidRDefault="00C76DF3" w:rsidP="00C76DF3">
      <w:pPr>
        <w:jc w:val="center"/>
        <w:rPr>
          <w:b/>
        </w:rPr>
      </w:pPr>
      <w:r w:rsidRPr="005A520E">
        <w:rPr>
          <w:b/>
        </w:rPr>
        <w:t>ОП ВО 24.04.05 Двигатели летательных аппаратов «Аэродинамика, гидродинамика и процессы теплообмена двигателей летательных аппаратов», форма обучения очная.</w:t>
      </w:r>
    </w:p>
    <w:p w:rsidR="00C76DF3" w:rsidRPr="005A520E" w:rsidRDefault="00C76DF3" w:rsidP="00C76DF3">
      <w:pPr>
        <w:shd w:val="clear" w:color="auto" w:fill="FFFFFF"/>
        <w:jc w:val="both"/>
        <w:rPr>
          <w:spacing w:val="2"/>
        </w:rPr>
      </w:pPr>
      <w:r w:rsidRPr="005A520E">
        <w:rPr>
          <w:spacing w:val="2"/>
        </w:rPr>
        <w:t>ОПК-1. Способен осуществлять подготовку научных публикаций, научно-технических отчетов, обзоров по результатам выполненных исследований и разработок;</w:t>
      </w:r>
    </w:p>
    <w:p w:rsidR="00C76DF3" w:rsidRPr="005A520E" w:rsidRDefault="00C76DF3" w:rsidP="00C76DF3">
      <w:pPr>
        <w:shd w:val="clear" w:color="auto" w:fill="FFFFFF"/>
        <w:jc w:val="both"/>
        <w:rPr>
          <w:spacing w:val="2"/>
        </w:rPr>
      </w:pPr>
      <w:r w:rsidRPr="005A520E">
        <w:rPr>
          <w:spacing w:val="2"/>
        </w:rPr>
        <w:t>ОПК-2. Способен использовать современные информационные технологии при выполнении научных исследований и разработок; использовать стандартные пакеты прикладных программ; способен к алгоритмизации процесса вычислений при проведении исследований; организовывать и соблюдать требования информационной безопасности в профессиональной деятельности;</w:t>
      </w:r>
    </w:p>
    <w:p w:rsidR="00C76DF3" w:rsidRPr="005A520E" w:rsidRDefault="00C76DF3" w:rsidP="00C76DF3">
      <w:pPr>
        <w:shd w:val="clear" w:color="auto" w:fill="FFFFFF"/>
        <w:jc w:val="both"/>
        <w:rPr>
          <w:spacing w:val="2"/>
        </w:rPr>
      </w:pPr>
      <w:r w:rsidRPr="005A520E">
        <w:rPr>
          <w:spacing w:val="2"/>
        </w:rPr>
        <w:t>ОПК-3. Способен проводить патентные исследования с целью обеспечения патентной чистоты и патентоспособности новых проектных решений по направлению подготовки, осуществлять защиту результатов интеллектуальной деятельности, подготавливать заявки на патенты, полезные модели и промышленные образцы;</w:t>
      </w:r>
    </w:p>
    <w:p w:rsidR="00C76DF3" w:rsidRPr="005A520E" w:rsidRDefault="00C76DF3" w:rsidP="00C76DF3">
      <w:pPr>
        <w:jc w:val="both"/>
        <w:rPr>
          <w:spacing w:val="2"/>
          <w:shd w:val="clear" w:color="auto" w:fill="FFFFFF"/>
        </w:rPr>
      </w:pPr>
      <w:r w:rsidRPr="005A520E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C76DF3" w:rsidRPr="005A520E" w:rsidRDefault="00C76DF3" w:rsidP="00C76DF3">
      <w:pPr>
        <w:jc w:val="both"/>
        <w:rPr>
          <w:spacing w:val="2"/>
          <w:shd w:val="clear" w:color="auto" w:fill="FFFFFF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5A520E" w:rsidRPr="005A520E" w:rsidTr="0022619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A520E" w:rsidRPr="005A520E" w:rsidRDefault="005A520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5A520E" w:rsidRPr="005A520E" w:rsidRDefault="005A520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A520E" w:rsidRPr="005A520E" w:rsidRDefault="005A520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A520E" w:rsidRPr="005A520E" w:rsidRDefault="005A520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Время ответа, мин.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tabs>
                <w:tab w:val="left" w:pos="567"/>
              </w:tabs>
            </w:pPr>
            <w:r w:rsidRPr="005A520E">
              <w:t>Критерии научного знания:</w:t>
            </w:r>
          </w:p>
          <w:p w:rsidR="005A520E" w:rsidRPr="005A520E" w:rsidRDefault="005A520E" w:rsidP="005A520E">
            <w:pPr>
              <w:tabs>
                <w:tab w:val="left" w:pos="567"/>
              </w:tabs>
            </w:pPr>
            <w:r w:rsidRPr="005A520E">
              <w:t>объективность;</w:t>
            </w:r>
          </w:p>
          <w:p w:rsidR="005A520E" w:rsidRPr="005A520E" w:rsidRDefault="005A520E" w:rsidP="005A520E">
            <w:pPr>
              <w:tabs>
                <w:tab w:val="left" w:pos="567"/>
              </w:tabs>
            </w:pPr>
            <w:r w:rsidRPr="005A520E">
              <w:t>теоретичность;</w:t>
            </w:r>
          </w:p>
          <w:p w:rsidR="005A520E" w:rsidRPr="005A520E" w:rsidRDefault="005A520E" w:rsidP="005A520E">
            <w:pPr>
              <w:tabs>
                <w:tab w:val="left" w:pos="567"/>
              </w:tabs>
            </w:pPr>
            <w:r w:rsidRPr="005A520E">
              <w:t>нацеленность на познание сущности;</w:t>
            </w:r>
          </w:p>
          <w:p w:rsidR="005A520E" w:rsidRPr="005A520E" w:rsidRDefault="005A520E" w:rsidP="005A520E">
            <w:pPr>
              <w:tabs>
                <w:tab w:val="left" w:pos="567"/>
              </w:tabs>
            </w:pPr>
            <w:proofErr w:type="spellStart"/>
            <w:r w:rsidRPr="005A520E">
              <w:t>проверяемость</w:t>
            </w:r>
            <w:proofErr w:type="spellEnd"/>
            <w:r w:rsidRPr="005A520E">
              <w:t xml:space="preserve"> в опыте;</w:t>
            </w:r>
          </w:p>
          <w:p w:rsidR="005A520E" w:rsidRPr="005A520E" w:rsidRDefault="005A520E" w:rsidP="005A520E">
            <w:pPr>
              <w:tabs>
                <w:tab w:val="left" w:pos="567"/>
              </w:tabs>
            </w:pPr>
            <w:r w:rsidRPr="005A520E">
              <w:t>системность;</w:t>
            </w:r>
          </w:p>
          <w:p w:rsidR="005A520E" w:rsidRPr="005A520E" w:rsidRDefault="005A520E" w:rsidP="005A520E">
            <w:pPr>
              <w:tabs>
                <w:tab w:val="left" w:pos="567"/>
              </w:tabs>
            </w:pPr>
            <w:proofErr w:type="spellStart"/>
            <w:r w:rsidRPr="005A520E">
              <w:t>псевдонаучность</w:t>
            </w:r>
            <w:proofErr w:type="spellEnd"/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2.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Поставьте имена мыслителей в соответствие с этапами формирования науки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 xml:space="preserve">1. Первый этап – </w:t>
            </w:r>
            <w:r w:rsidRPr="005A520E">
              <w:rPr>
                <w:lang w:val="en-US"/>
              </w:rPr>
              <w:t>VII</w:t>
            </w:r>
            <w:r w:rsidRPr="005A520E">
              <w:t xml:space="preserve"> – </w:t>
            </w:r>
            <w:r w:rsidRPr="005A520E">
              <w:rPr>
                <w:lang w:val="en-US"/>
              </w:rPr>
              <w:t>V</w:t>
            </w:r>
            <w:proofErr w:type="spellStart"/>
            <w:r w:rsidRPr="005A520E">
              <w:t>в.в</w:t>
            </w:r>
            <w:proofErr w:type="spellEnd"/>
            <w:r w:rsidRPr="005A520E">
              <w:t xml:space="preserve">. </w:t>
            </w:r>
            <w:proofErr w:type="spellStart"/>
            <w:r w:rsidRPr="005A520E">
              <w:t>д.э</w:t>
            </w:r>
            <w:proofErr w:type="spellEnd"/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 xml:space="preserve">2. Второй этап – </w:t>
            </w:r>
            <w:r w:rsidRPr="005A520E">
              <w:rPr>
                <w:lang w:val="en-US"/>
              </w:rPr>
              <w:t>XVI</w:t>
            </w:r>
            <w:r w:rsidRPr="005A520E">
              <w:t>-</w:t>
            </w:r>
            <w:r w:rsidRPr="005A520E">
              <w:rPr>
                <w:lang w:val="en-US"/>
              </w:rPr>
              <w:t>XVII</w:t>
            </w:r>
            <w:r w:rsidRPr="005A520E">
              <w:t xml:space="preserve"> вв.</w:t>
            </w:r>
          </w:p>
          <w:p w:rsidR="005A520E" w:rsidRPr="005A520E" w:rsidRDefault="005A520E" w:rsidP="005A520E"/>
          <w:p w:rsidR="005A520E" w:rsidRPr="005A520E" w:rsidRDefault="005A520E" w:rsidP="005A520E">
            <w:r w:rsidRPr="005A520E">
              <w:t>А. Г. Галилей, И. Ньютон, Ф. Бэкон, Р. Декарт, Г. Лейбниц;</w:t>
            </w:r>
          </w:p>
          <w:p w:rsidR="005A520E" w:rsidRPr="005A520E" w:rsidRDefault="005A520E" w:rsidP="005A520E">
            <w:r w:rsidRPr="005A520E">
              <w:t xml:space="preserve">Б. Фалес, </w:t>
            </w:r>
            <w:proofErr w:type="spellStart"/>
            <w:r w:rsidRPr="005A520E">
              <w:t>Парменид</w:t>
            </w:r>
            <w:proofErr w:type="spellEnd"/>
            <w:r w:rsidRPr="005A520E">
              <w:t>, Зенон, Пифагор, Платон, Аристотель.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3.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Верно ли, что исследованием свободного падения тел занимался впервые М. Планк?</w:t>
            </w:r>
          </w:p>
          <w:p w:rsidR="005A520E" w:rsidRPr="005A520E" w:rsidRDefault="005A520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5A520E">
              <w:rPr>
                <w:bCs/>
                <w:snapToGrid w:val="0"/>
              </w:rPr>
              <w:t>Верно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4.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A520E">
              <w:rPr>
                <w:szCs w:val="28"/>
              </w:rPr>
              <w:t>Наука о самоорганизации физических, биофизических и социальных систем:</w:t>
            </w:r>
          </w:p>
          <w:p w:rsidR="005A520E" w:rsidRPr="005A520E" w:rsidRDefault="005A520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A520E">
              <w:rPr>
                <w:szCs w:val="28"/>
              </w:rPr>
              <w:t>систематика;</w:t>
            </w:r>
          </w:p>
          <w:p w:rsidR="005A520E" w:rsidRPr="005A520E" w:rsidRDefault="005A520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A520E">
              <w:rPr>
                <w:szCs w:val="28"/>
              </w:rPr>
              <w:t>синергетика;</w:t>
            </w:r>
          </w:p>
          <w:p w:rsidR="005A520E" w:rsidRPr="005A520E" w:rsidRDefault="005A520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A520E">
              <w:rPr>
                <w:szCs w:val="28"/>
              </w:rPr>
              <w:t>биофизика;</w:t>
            </w:r>
          </w:p>
          <w:p w:rsidR="005A520E" w:rsidRPr="005A520E" w:rsidRDefault="005A520E" w:rsidP="005A520E">
            <w:pPr>
              <w:autoSpaceDE w:val="0"/>
              <w:autoSpaceDN w:val="0"/>
              <w:adjustRightInd w:val="0"/>
            </w:pPr>
            <w:r w:rsidRPr="005A520E">
              <w:t>социальная философия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5.</w:t>
            </w:r>
          </w:p>
        </w:tc>
        <w:tc>
          <w:tcPr>
            <w:tcW w:w="7545" w:type="dxa"/>
          </w:tcPr>
          <w:p w:rsidR="005A520E" w:rsidRPr="005A520E" w:rsidRDefault="005A520E" w:rsidP="005A520E">
            <w:r w:rsidRPr="005A520E">
              <w:t>Основой механической картины мира являются;</w:t>
            </w:r>
          </w:p>
          <w:p w:rsidR="005A520E" w:rsidRPr="005A520E" w:rsidRDefault="005A520E" w:rsidP="005A520E">
            <w:r w:rsidRPr="005A520E">
              <w:t>Законы Птолемея</w:t>
            </w:r>
            <w:r w:rsidRPr="005A520E">
              <w:rPr>
                <w:bCs/>
              </w:rPr>
              <w:t>;</w:t>
            </w:r>
          </w:p>
          <w:p w:rsidR="005A520E" w:rsidRPr="005A520E" w:rsidRDefault="005A520E" w:rsidP="005A520E">
            <w:r w:rsidRPr="005A520E">
              <w:t>Законы Кеплера</w:t>
            </w:r>
            <w:r w:rsidRPr="005A520E">
              <w:rPr>
                <w:bCs/>
              </w:rPr>
              <w:t>;</w:t>
            </w:r>
          </w:p>
          <w:p w:rsidR="005A520E" w:rsidRPr="005A520E" w:rsidRDefault="005A520E" w:rsidP="005A520E">
            <w:r w:rsidRPr="005A520E">
              <w:t>Законы Ньютона</w:t>
            </w:r>
            <w:r w:rsidRPr="005A520E">
              <w:rPr>
                <w:bCs/>
              </w:rPr>
              <w:t>;</w:t>
            </w:r>
          </w:p>
          <w:p w:rsidR="005A520E" w:rsidRPr="005A520E" w:rsidRDefault="005A520E" w:rsidP="005A520E">
            <w:r w:rsidRPr="005A520E">
              <w:t>Открытия Коперника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6.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Отражение объекта в его внутренних и сущностных основаниях – это: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суждение;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понятие;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умозаключение;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5A520E">
              <w:t>предположение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7.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 xml:space="preserve">Научный вывод, получаемый из </w:t>
            </w:r>
            <w:proofErr w:type="spellStart"/>
            <w:r w:rsidRPr="005A520E">
              <w:t>эксплананса</w:t>
            </w:r>
            <w:proofErr w:type="spellEnd"/>
            <w:r w:rsidRPr="005A520E">
              <w:t>, называется: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знание;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proofErr w:type="spellStart"/>
            <w:r w:rsidRPr="005A520E">
              <w:t>экспланандум</w:t>
            </w:r>
            <w:proofErr w:type="spellEnd"/>
            <w:r w:rsidRPr="005A520E">
              <w:t>;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опыт;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>здравый смысл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8.</w:t>
            </w:r>
          </w:p>
        </w:tc>
        <w:tc>
          <w:tcPr>
            <w:tcW w:w="7545" w:type="dxa"/>
          </w:tcPr>
          <w:p w:rsidR="005A520E" w:rsidRPr="005A520E" w:rsidRDefault="005A520E" w:rsidP="005A520E">
            <w:r w:rsidRPr="005A520E">
              <w:t xml:space="preserve">Верно ли утверждение: 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</w:pPr>
            <w:r w:rsidRPr="005A520E">
              <w:t xml:space="preserve">Применяемые в научном </w:t>
            </w:r>
            <w:proofErr w:type="gramStart"/>
            <w:r w:rsidRPr="005A520E">
              <w:t>объяснении  первые</w:t>
            </w:r>
            <w:proofErr w:type="gramEnd"/>
            <w:r w:rsidRPr="005A520E">
              <w:t xml:space="preserve"> две посылки,   эмпирические факты  и  применяемый при конкретном объяснении уже существующий научный закон,  составляют </w:t>
            </w:r>
            <w:proofErr w:type="spellStart"/>
            <w:r w:rsidRPr="005A520E">
              <w:t>эксплананс</w:t>
            </w:r>
            <w:proofErr w:type="spellEnd"/>
          </w:p>
          <w:p w:rsidR="005A520E" w:rsidRPr="005A520E" w:rsidRDefault="005A520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5A520E">
              <w:rPr>
                <w:bCs/>
                <w:snapToGrid w:val="0"/>
              </w:rPr>
              <w:t>Верно</w:t>
            </w:r>
          </w:p>
          <w:p w:rsidR="005A520E" w:rsidRPr="005A520E" w:rsidRDefault="005A520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5A520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9.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A520E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схему:</w:t>
            </w:r>
          </w:p>
          <w:p w:rsidR="005A520E" w:rsidRPr="005A520E" w:rsidRDefault="005A520E" w:rsidP="005A520E">
            <w:pPr>
              <w:rPr>
                <w:rFonts w:eastAsia="Calibri"/>
                <w:lang w:eastAsia="en-US"/>
              </w:rPr>
            </w:pPr>
            <w:r w:rsidRPr="005A520E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5A520E">
              <w:rPr>
                <w:rFonts w:eastAsia="Arial"/>
                <w:lang w:eastAsia="en-US"/>
              </w:rPr>
              <w:t>Гемпель</w:t>
            </w:r>
            <w:proofErr w:type="spellEnd"/>
            <w:r w:rsidRPr="005A520E">
              <w:rPr>
                <w:bCs/>
              </w:rPr>
              <w:t>;</w:t>
            </w:r>
          </w:p>
          <w:p w:rsidR="005A520E" w:rsidRPr="005A520E" w:rsidRDefault="005A520E" w:rsidP="005A520E">
            <w:pPr>
              <w:rPr>
                <w:rFonts w:eastAsia="Calibri"/>
                <w:lang w:eastAsia="en-US"/>
              </w:rPr>
            </w:pPr>
            <w:r w:rsidRPr="005A520E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5A520E">
              <w:rPr>
                <w:rFonts w:eastAsia="Arial"/>
                <w:lang w:eastAsia="en-US"/>
              </w:rPr>
              <w:t>Тульмин</w:t>
            </w:r>
            <w:proofErr w:type="spellEnd"/>
            <w:r w:rsidRPr="005A520E">
              <w:rPr>
                <w:bCs/>
              </w:rPr>
              <w:t xml:space="preserve">; </w:t>
            </w:r>
          </w:p>
          <w:p w:rsidR="005A520E" w:rsidRPr="005A520E" w:rsidRDefault="005A520E" w:rsidP="005A520E">
            <w:pPr>
              <w:rPr>
                <w:rFonts w:eastAsia="Calibri"/>
                <w:lang w:eastAsia="en-US"/>
              </w:rPr>
            </w:pPr>
            <w:r w:rsidRPr="005A520E">
              <w:rPr>
                <w:rFonts w:eastAsia="Arial"/>
                <w:lang w:eastAsia="en-US"/>
              </w:rPr>
              <w:t>М. Шелер</w:t>
            </w:r>
            <w:r w:rsidRPr="005A520E">
              <w:rPr>
                <w:bCs/>
              </w:rPr>
              <w:t>;</w:t>
            </w:r>
          </w:p>
          <w:p w:rsidR="005A520E" w:rsidRPr="005A520E" w:rsidRDefault="005A520E" w:rsidP="005A520E">
            <w:pPr>
              <w:rPr>
                <w:rFonts w:eastAsia="Calibri"/>
                <w:lang w:eastAsia="en-US"/>
              </w:rPr>
            </w:pPr>
            <w:r w:rsidRPr="005A520E">
              <w:rPr>
                <w:rFonts w:eastAsia="Arial"/>
                <w:lang w:eastAsia="en-US"/>
              </w:rPr>
              <w:t>Дж. Грант</w:t>
            </w:r>
            <w:r w:rsidRPr="005A520E">
              <w:rPr>
                <w:bCs/>
              </w:rPr>
              <w:t>;</w:t>
            </w:r>
          </w:p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A520E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lastRenderedPageBreak/>
              <w:t>10.</w:t>
            </w:r>
          </w:p>
        </w:tc>
        <w:tc>
          <w:tcPr>
            <w:tcW w:w="7545" w:type="dxa"/>
            <w:vAlign w:val="center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5A520E">
              <w:rPr>
                <w:rFonts w:eastAsia="Calibri"/>
                <w:lang w:eastAsia="en-US"/>
              </w:rPr>
              <w:t>Идея «социальной стратификации» принадлежит</w:t>
            </w:r>
            <w:r w:rsidRPr="005A520E">
              <w:rPr>
                <w:rFonts w:eastAsia="Arial"/>
                <w:lang w:eastAsia="en-US"/>
              </w:rPr>
              <w:t>:</w:t>
            </w:r>
          </w:p>
          <w:p w:rsidR="005A520E" w:rsidRPr="005A520E" w:rsidRDefault="005A520E" w:rsidP="005A520E">
            <w:pPr>
              <w:rPr>
                <w:rFonts w:eastAsia="Calibri"/>
                <w:lang w:eastAsia="en-US"/>
              </w:rPr>
            </w:pPr>
            <w:r w:rsidRPr="005A520E">
              <w:rPr>
                <w:rFonts w:eastAsia="Calibri"/>
                <w:lang w:eastAsia="en-US"/>
              </w:rPr>
              <w:t>П. Сорокину</w:t>
            </w:r>
            <w:r w:rsidRPr="005A520E">
              <w:rPr>
                <w:bCs/>
              </w:rPr>
              <w:t>;</w:t>
            </w:r>
          </w:p>
          <w:p w:rsidR="005A520E" w:rsidRPr="005A520E" w:rsidRDefault="005A520E" w:rsidP="005A520E">
            <w:pPr>
              <w:rPr>
                <w:rFonts w:eastAsia="Calibri"/>
                <w:lang w:eastAsia="en-US"/>
              </w:rPr>
            </w:pPr>
            <w:r w:rsidRPr="005A520E">
              <w:rPr>
                <w:rFonts w:eastAsia="Calibri"/>
                <w:lang w:eastAsia="en-US"/>
              </w:rPr>
              <w:t xml:space="preserve">А. </w:t>
            </w:r>
            <w:proofErr w:type="spellStart"/>
            <w:proofErr w:type="gramStart"/>
            <w:r w:rsidRPr="005A520E">
              <w:rPr>
                <w:rFonts w:eastAsia="Calibri"/>
                <w:lang w:eastAsia="en-US"/>
              </w:rPr>
              <w:t>Тойнб</w:t>
            </w:r>
            <w:r w:rsidRPr="005A520E">
              <w:rPr>
                <w:bCs/>
              </w:rPr>
              <w:t>;</w:t>
            </w:r>
            <w:r w:rsidRPr="005A520E">
              <w:rPr>
                <w:rFonts w:eastAsia="Calibri"/>
                <w:lang w:eastAsia="en-US"/>
              </w:rPr>
              <w:t>и</w:t>
            </w:r>
            <w:proofErr w:type="spellEnd"/>
            <w:proofErr w:type="gramEnd"/>
          </w:p>
          <w:p w:rsidR="005A520E" w:rsidRPr="005A520E" w:rsidRDefault="005A520E" w:rsidP="005A520E">
            <w:pPr>
              <w:rPr>
                <w:rFonts w:eastAsia="Calibri"/>
                <w:lang w:eastAsia="en-US"/>
              </w:rPr>
            </w:pPr>
            <w:r w:rsidRPr="005A520E">
              <w:rPr>
                <w:rFonts w:eastAsia="Calibri"/>
                <w:lang w:eastAsia="en-US"/>
              </w:rPr>
              <w:t>К. Ясперсу</w:t>
            </w:r>
          </w:p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A520E">
              <w:rPr>
                <w:rFonts w:eastAsia="Calibri"/>
                <w:lang w:eastAsia="en-US"/>
              </w:rPr>
              <w:t xml:space="preserve">У. </w:t>
            </w:r>
            <w:proofErr w:type="spellStart"/>
            <w:r w:rsidRPr="005A520E">
              <w:rPr>
                <w:rFonts w:eastAsia="Calibri"/>
                <w:lang w:eastAsia="en-US"/>
              </w:rPr>
              <w:t>Ростоу</w:t>
            </w:r>
            <w:proofErr w:type="spellEnd"/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3</w:t>
            </w:r>
          </w:p>
        </w:tc>
      </w:tr>
      <w:tr w:rsidR="005A520E" w:rsidRPr="005A520E" w:rsidTr="0022619E">
        <w:trPr>
          <w:trHeight w:val="641"/>
        </w:trPr>
        <w:tc>
          <w:tcPr>
            <w:tcW w:w="988" w:type="dxa"/>
          </w:tcPr>
          <w:p w:rsidR="005A520E" w:rsidRPr="005A520E" w:rsidRDefault="005A520E" w:rsidP="005A520E">
            <w:r w:rsidRPr="005A520E">
              <w:t>11.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</w:pPr>
            <w:r w:rsidRPr="005A520E">
              <w:t>Назовите одним словом уровень исследования, главной задачей которого является описание явлений, процессов и т.д.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12.</w:t>
            </w:r>
          </w:p>
        </w:tc>
        <w:tc>
          <w:tcPr>
            <w:tcW w:w="7545" w:type="dxa"/>
          </w:tcPr>
          <w:p w:rsidR="005A520E" w:rsidRPr="005A520E" w:rsidRDefault="005A520E" w:rsidP="005A520E">
            <w:r w:rsidRPr="005A520E">
              <w:rPr>
                <w:szCs w:val="28"/>
              </w:rPr>
              <w:t>Под точкой бифуркации понимается …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13.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</w:pPr>
            <w:r w:rsidRPr="005A520E">
              <w:t>В чем состоит принцип жесткого и однозначного детерминизма?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14.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A520E">
              <w:rPr>
                <w:szCs w:val="28"/>
              </w:rPr>
              <w:t>Понятие, фиксирующее целостную систему представлений об общих свойствах и законо</w:t>
            </w:r>
            <w:r w:rsidRPr="005A520E">
              <w:rPr>
                <w:szCs w:val="28"/>
              </w:rPr>
              <w:softHyphen/>
              <w:t>мерностях природы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15.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</w:pPr>
            <w:r w:rsidRPr="005A520E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 …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16.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A520E">
              <w:rPr>
                <w:rFonts w:eastAsia="Arial"/>
                <w:lang w:eastAsia="en-US"/>
              </w:rPr>
              <w:t>Кто из мыслителей , предложил объяснительно-дедуктивную схему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17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A520E">
              <w:rPr>
                <w:rFonts w:eastAsia="Calibri"/>
                <w:lang w:eastAsia="en-US"/>
              </w:rPr>
              <w:t xml:space="preserve">Кто ввёл термин «социология» </w:t>
            </w:r>
          </w:p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18.</w:t>
            </w:r>
          </w:p>
        </w:tc>
        <w:tc>
          <w:tcPr>
            <w:tcW w:w="7545" w:type="dxa"/>
            <w:vAlign w:val="center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A520E">
              <w:rPr>
                <w:rFonts w:eastAsia="Calibri"/>
                <w:lang w:eastAsia="en-US"/>
              </w:rPr>
              <w:t xml:space="preserve">Какой мыслитель рассмотрел горизонт как понятие, обозначающее </w:t>
            </w:r>
            <w:proofErr w:type="spellStart"/>
            <w:r w:rsidRPr="005A520E">
              <w:rPr>
                <w:rFonts w:eastAsia="Calibri"/>
                <w:lang w:eastAsia="en-US"/>
              </w:rPr>
              <w:t>перцептуальную</w:t>
            </w:r>
            <w:proofErr w:type="spellEnd"/>
            <w:r w:rsidRPr="005A520E">
              <w:rPr>
                <w:rFonts w:eastAsia="Calibri"/>
                <w:lang w:eastAsia="en-US"/>
              </w:rPr>
              <w:t xml:space="preserve"> грань любого воспринимаемого предмета, в зависимости от изменяемых интенций сознания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r w:rsidRPr="005A520E">
              <w:t>19.</w:t>
            </w:r>
          </w:p>
        </w:tc>
        <w:tc>
          <w:tcPr>
            <w:tcW w:w="7545" w:type="dxa"/>
            <w:vAlign w:val="center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A520E">
              <w:rPr>
                <w:rFonts w:eastAsia="Arial"/>
                <w:lang w:eastAsia="en-US"/>
              </w:rPr>
              <w:t>Личность как совокупность всех общественных отношений рассмотрел …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jc w:val="center"/>
            </w:pPr>
            <w:r w:rsidRPr="005A520E">
              <w:t>10</w:t>
            </w:r>
          </w:p>
        </w:tc>
      </w:tr>
      <w:tr w:rsidR="005A520E" w:rsidRPr="005A520E" w:rsidTr="0022619E">
        <w:tc>
          <w:tcPr>
            <w:tcW w:w="988" w:type="dxa"/>
          </w:tcPr>
          <w:p w:rsidR="005A520E" w:rsidRPr="005A520E" w:rsidRDefault="005A520E" w:rsidP="005A520E">
            <w:pPr>
              <w:contextualSpacing/>
            </w:pPr>
            <w:r w:rsidRPr="005A520E">
              <w:t>20.</w:t>
            </w:r>
          </w:p>
        </w:tc>
        <w:tc>
          <w:tcPr>
            <w:tcW w:w="7545" w:type="dxa"/>
          </w:tcPr>
          <w:p w:rsidR="005A520E" w:rsidRPr="005A520E" w:rsidRDefault="005A520E" w:rsidP="005A520E">
            <w:pPr>
              <w:shd w:val="clear" w:color="auto" w:fill="FFFFFF"/>
              <w:tabs>
                <w:tab w:val="left" w:pos="567"/>
              </w:tabs>
              <w:contextualSpacing/>
              <w:rPr>
                <w:szCs w:val="28"/>
              </w:rPr>
            </w:pPr>
            <w:r w:rsidRPr="005A520E">
              <w:rPr>
                <w:rFonts w:eastAsia="Arial"/>
                <w:lang w:eastAsia="en-US"/>
              </w:rPr>
              <w:t>Тезис о принципиальной несводимости целого к суммарной составляющей его частей выдвинул …</w:t>
            </w:r>
          </w:p>
        </w:tc>
        <w:tc>
          <w:tcPr>
            <w:tcW w:w="0" w:type="auto"/>
          </w:tcPr>
          <w:p w:rsidR="005A520E" w:rsidRPr="005A520E" w:rsidRDefault="005A520E" w:rsidP="005A520E">
            <w:pPr>
              <w:contextualSpacing/>
              <w:jc w:val="center"/>
            </w:pPr>
            <w:r w:rsidRPr="005A520E">
              <w:t>ОПК-1</w:t>
            </w:r>
          </w:p>
        </w:tc>
        <w:tc>
          <w:tcPr>
            <w:tcW w:w="700" w:type="dxa"/>
          </w:tcPr>
          <w:p w:rsidR="005A520E" w:rsidRPr="005A520E" w:rsidRDefault="005A520E" w:rsidP="005A520E">
            <w:pPr>
              <w:contextualSpacing/>
              <w:jc w:val="center"/>
            </w:pPr>
            <w:r w:rsidRPr="005A520E">
              <w:t>10</w:t>
            </w:r>
          </w:p>
        </w:tc>
      </w:tr>
    </w:tbl>
    <w:p w:rsidR="00C76DF3" w:rsidRPr="005A520E" w:rsidRDefault="00C76DF3" w:rsidP="00C76DF3">
      <w:pPr>
        <w:spacing w:after="160" w:line="259" w:lineRule="auto"/>
        <w:contextualSpacing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2619E" w:rsidRPr="005A520E" w:rsidTr="0022619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2619E" w:rsidRPr="0022619E" w:rsidRDefault="0022619E" w:rsidP="005A520E">
            <w:pPr>
              <w:jc w:val="center"/>
              <w:rPr>
                <w:b/>
              </w:rPr>
            </w:pPr>
            <w:r w:rsidRPr="0022619E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Время ответа, мин.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По уровню обобщения системы научных знаний различают несколько разновидностей научной картины мира: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общенаучная картина мира;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картина мира определённой области науки (</w:t>
            </w:r>
            <w:proofErr w:type="gramStart"/>
            <w:r w:rsidRPr="0022619E">
              <w:rPr>
                <w:szCs w:val="28"/>
              </w:rPr>
              <w:t>например,  естественно</w:t>
            </w:r>
            <w:proofErr w:type="gramEnd"/>
            <w:r w:rsidRPr="0022619E">
              <w:rPr>
                <w:szCs w:val="28"/>
              </w:rPr>
              <w:t>-научная картина мира);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картина мира отдельного комплекса наук (физическая, астрономическая, биологическая картина мира и т.д.);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натурфилософская картина мира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2.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Законы Ньютона гласят: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22619E">
              <w:rPr>
                <w:szCs w:val="28"/>
              </w:rPr>
              <w:t>принцип инерции: всякое тело сохраняет состояние покоя или равномерного и прямолинейного движения до тех пор, пока оно не будет вынуждено изменить его под действием каких-то сил;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22619E">
              <w:rPr>
                <w:szCs w:val="28"/>
              </w:rPr>
              <w:t>каждая планета движется по эллипсу, в одном из фокусов которого находится Солнце;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22619E">
              <w:rPr>
                <w:szCs w:val="28"/>
              </w:rPr>
              <w:t>приобретаемое телом под действием какой-то силы ускорение прямо пропорционально этой действующей силе и обратно пропорционально массе тела;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rPr>
                <w:szCs w:val="28"/>
              </w:rPr>
              <w:t>закон равенства действия и противодействия: действия двух тел друг на друга всегда равны по величине и направлены в противоположные стороны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3.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Верно ли, что величина гравитационных сил впервые была установлена М. Фарадеем?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2619E">
              <w:rPr>
                <w:bCs/>
                <w:snapToGrid w:val="0"/>
              </w:rPr>
              <w:t>Верно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2619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4.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 xml:space="preserve">В синергетике исследуются вопросы самоорганизации: 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физических систем;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 xml:space="preserve">светоотражающих систем; 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22619E">
              <w:rPr>
                <w:szCs w:val="28"/>
              </w:rPr>
              <w:t>биофизическихсистем</w:t>
            </w:r>
            <w:proofErr w:type="spellEnd"/>
            <w:r w:rsidRPr="0022619E">
              <w:rPr>
                <w:szCs w:val="28"/>
              </w:rPr>
              <w:t>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rPr>
                <w:szCs w:val="28"/>
              </w:rPr>
              <w:t>социальных систем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5.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С квантово-полевой картиной мира связаны имена следующих мыслителей: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2619E">
              <w:t>М. Фарадей;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2619E">
              <w:t>В. Гейзенберг;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2619E">
              <w:t>Н. Бор;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М. Планк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6.</w:t>
            </w:r>
          </w:p>
        </w:tc>
        <w:tc>
          <w:tcPr>
            <w:tcW w:w="7545" w:type="dxa"/>
          </w:tcPr>
          <w:p w:rsidR="0022619E" w:rsidRPr="0022619E" w:rsidRDefault="0022619E" w:rsidP="005A520E">
            <w:r w:rsidRPr="0022619E">
              <w:t xml:space="preserve">Верно ли утверждение: 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 xml:space="preserve">Понятие – </w:t>
            </w:r>
            <w:proofErr w:type="gramStart"/>
            <w:r w:rsidRPr="0022619E">
              <w:t>это  отражение</w:t>
            </w:r>
            <w:proofErr w:type="gramEnd"/>
            <w:r w:rsidRPr="0022619E">
              <w:t xml:space="preserve"> объекта в его внутренних и сущностных основаниях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2619E">
              <w:rPr>
                <w:bCs/>
                <w:snapToGrid w:val="0"/>
              </w:rPr>
              <w:t>Верно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7.</w:t>
            </w:r>
          </w:p>
        </w:tc>
        <w:tc>
          <w:tcPr>
            <w:tcW w:w="7545" w:type="dxa"/>
          </w:tcPr>
          <w:p w:rsidR="0022619E" w:rsidRPr="0022619E" w:rsidRDefault="0022619E" w:rsidP="005A520E">
            <w:r w:rsidRPr="0022619E">
              <w:t>Научный прогноз основывается на следующих научных предпосылках:</w:t>
            </w:r>
          </w:p>
          <w:p w:rsidR="0022619E" w:rsidRPr="0022619E" w:rsidRDefault="0022619E" w:rsidP="005A520E">
            <w:r w:rsidRPr="0022619E">
              <w:t>на логике (</w:t>
            </w:r>
            <w:proofErr w:type="gramStart"/>
            <w:r w:rsidRPr="0022619E">
              <w:t>формальной  и</w:t>
            </w:r>
            <w:proofErr w:type="gramEnd"/>
            <w:r w:rsidRPr="0022619E">
              <w:t xml:space="preserve"> математической);</w:t>
            </w:r>
          </w:p>
          <w:p w:rsidR="0022619E" w:rsidRPr="0022619E" w:rsidRDefault="0022619E" w:rsidP="005A520E">
            <w:r w:rsidRPr="0022619E">
              <w:t>исследование причинно-следственных связей и детерминизма объекта;</w:t>
            </w:r>
          </w:p>
          <w:p w:rsidR="0022619E" w:rsidRPr="0022619E" w:rsidRDefault="0022619E" w:rsidP="005A520E">
            <w:r w:rsidRPr="0022619E">
              <w:t>учет и признание взаимосвязи и взаимодействия объектов, исследуемых ученым;</w:t>
            </w:r>
          </w:p>
          <w:p w:rsidR="0022619E" w:rsidRPr="0022619E" w:rsidRDefault="0022619E" w:rsidP="005A520E">
            <w:r w:rsidRPr="0022619E">
              <w:t>учет всего многообразия накопленных знаний в определенной предметной области;</w:t>
            </w:r>
          </w:p>
          <w:p w:rsidR="0022619E" w:rsidRPr="0022619E" w:rsidRDefault="0022619E" w:rsidP="005A520E">
            <w:r w:rsidRPr="0022619E">
              <w:lastRenderedPageBreak/>
              <w:t xml:space="preserve">учет того, что современная наука, как правило, имеет дело с </w:t>
            </w:r>
            <w:proofErr w:type="gramStart"/>
            <w:r w:rsidRPr="0022619E">
              <w:t>объектами,  представляющие</w:t>
            </w:r>
            <w:proofErr w:type="gramEnd"/>
            <w:r w:rsidRPr="0022619E">
              <w:t xml:space="preserve"> собой сложноорганизованные нелинейные системы;</w:t>
            </w:r>
          </w:p>
          <w:p w:rsidR="0022619E" w:rsidRPr="0022619E" w:rsidRDefault="0022619E" w:rsidP="005A520E">
            <w:r w:rsidRPr="0022619E">
              <w:t>учет астрологических данных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lastRenderedPageBreak/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lastRenderedPageBreak/>
              <w:t>8.</w:t>
            </w:r>
          </w:p>
        </w:tc>
        <w:tc>
          <w:tcPr>
            <w:tcW w:w="7545" w:type="dxa"/>
          </w:tcPr>
          <w:p w:rsidR="0022619E" w:rsidRPr="0022619E" w:rsidRDefault="0022619E" w:rsidP="005A520E">
            <w:r w:rsidRPr="0022619E">
              <w:t>Верно ли утверждение:</w:t>
            </w:r>
          </w:p>
          <w:p w:rsidR="0022619E" w:rsidRPr="0022619E" w:rsidRDefault="0022619E" w:rsidP="005A520E">
            <w:r w:rsidRPr="0022619E">
              <w:t xml:space="preserve"> К.Г. </w:t>
            </w:r>
            <w:proofErr w:type="spellStart"/>
            <w:r w:rsidRPr="0022619E">
              <w:t>Гемпель</w:t>
            </w:r>
            <w:proofErr w:type="spellEnd"/>
            <w:r w:rsidRPr="0022619E">
              <w:t xml:space="preserve"> полагал, что суть научного объяснения заключается в подведении объясняемого явления, факта под общий закон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2619E">
              <w:rPr>
                <w:bCs/>
                <w:snapToGrid w:val="0"/>
              </w:rPr>
              <w:t>Верно</w:t>
            </w:r>
          </w:p>
          <w:p w:rsidR="0022619E" w:rsidRPr="0022619E" w:rsidRDefault="0022619E" w:rsidP="005A520E">
            <w:pPr>
              <w:rPr>
                <w:bCs/>
              </w:rPr>
            </w:pPr>
            <w:r w:rsidRPr="0022619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9.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Какой вид коммуникации открывает возможности для тоталитарного контроля над обществом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Телеграф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Радио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Телевидение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Интернет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10.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Социологию как термин ввел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К. Ясперс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О. Конт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Т. Гоббс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Calibri"/>
                <w:lang w:eastAsia="en-US"/>
              </w:rPr>
              <w:t>П. Гольбах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rPr>
          <w:trHeight w:val="990"/>
        </w:trPr>
        <w:tc>
          <w:tcPr>
            <w:tcW w:w="988" w:type="dxa"/>
          </w:tcPr>
          <w:p w:rsidR="0022619E" w:rsidRPr="005A520E" w:rsidRDefault="0022619E" w:rsidP="005A520E">
            <w:r w:rsidRPr="005A520E">
              <w:t>11.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22619E">
              <w:t>Назовите</w:t>
            </w:r>
            <w:proofErr w:type="gramEnd"/>
            <w:r w:rsidRPr="0022619E">
              <w:t xml:space="preserve"> одним словом. Научное предположение, выдвигаемое для объяснения какого-либо явления и требующее экспериментальной проверки и теоретического обоснования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12.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22619E">
              <w:rPr>
                <w:rFonts w:eastAsia="Andale Sans UI"/>
                <w:kern w:val="1"/>
              </w:rPr>
              <w:t>Естественные  науки отличаются от гуманитарных …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13.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>Время выражает_______ смены физических состояний и является объективной  любого процесса или явления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14.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szCs w:val="28"/>
              </w:rPr>
              <w:t>Дайте определение термину эмпирический факт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15.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 xml:space="preserve">Что означает </w:t>
            </w:r>
            <w:proofErr w:type="spellStart"/>
            <w:r w:rsidRPr="0022619E">
              <w:rPr>
                <w:shd w:val="clear" w:color="auto" w:fill="FFFFFF"/>
              </w:rPr>
              <w:t>фальсифицируемость</w:t>
            </w:r>
            <w:proofErr w:type="spellEnd"/>
            <w:r w:rsidRPr="0022619E">
              <w:rPr>
                <w:shd w:val="clear" w:color="auto" w:fill="FFFFFF"/>
              </w:rPr>
              <w:t xml:space="preserve"> научной теории?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16.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Как называется психологическая деятельность, состоящая в создании представлений и мысленных ситуаций, никогда в целом не воспринимавшихся человеком в действительности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17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 xml:space="preserve">Кто предложил концепцию технологического блефа 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18.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Calibri"/>
                <w:lang w:eastAsia="en-US"/>
              </w:rPr>
              <w:t>Идея рассмотрения истории как совокупности смены локальных цивилизаций принадлежит …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19.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 xml:space="preserve">Закончите одним словом высказывание А. </w:t>
            </w:r>
            <w:proofErr w:type="gramStart"/>
            <w:r w:rsidRPr="0022619E">
              <w:rPr>
                <w:rFonts w:eastAsia="Arial"/>
                <w:lang w:eastAsia="en-US"/>
              </w:rPr>
              <w:t>Грамши  «</w:t>
            </w:r>
            <w:proofErr w:type="gramEnd"/>
            <w:r w:rsidRPr="0022619E">
              <w:rPr>
                <w:rFonts w:eastAsia="Arial"/>
                <w:lang w:eastAsia="en-US"/>
              </w:rPr>
              <w:t xml:space="preserve">Чем человек может стать, т.е. может ли … стать господином собственной судьбы, может ли он сделать себя самого, создать свою собственную ____________». 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20.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Понятие «человек играющий» предложил …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ОПК-2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</w:tbl>
    <w:p w:rsidR="00C76DF3" w:rsidRPr="005A520E" w:rsidRDefault="00C76DF3" w:rsidP="00C76DF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2619E" w:rsidRPr="005A520E" w:rsidTr="0022619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2619E" w:rsidRPr="0022619E" w:rsidRDefault="0022619E" w:rsidP="005A520E">
            <w:pPr>
              <w:jc w:val="center"/>
              <w:rPr>
                <w:b/>
              </w:rPr>
            </w:pPr>
            <w:r w:rsidRPr="0022619E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Время ответа, мин.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2619E">
              <w:rPr>
                <w:bCs/>
              </w:rPr>
              <w:t>Выберите атрибуты материи: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2619E">
              <w:rPr>
                <w:bCs/>
              </w:rPr>
              <w:t>движение;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2619E">
              <w:rPr>
                <w:bCs/>
              </w:rPr>
              <w:t>структурность;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2619E">
              <w:rPr>
                <w:bCs/>
              </w:rPr>
              <w:t>идеальность;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2619E">
              <w:rPr>
                <w:bCs/>
              </w:rPr>
              <w:t>системность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2.</w:t>
            </w:r>
          </w:p>
        </w:tc>
        <w:tc>
          <w:tcPr>
            <w:tcW w:w="7545" w:type="dxa"/>
          </w:tcPr>
          <w:p w:rsidR="0022619E" w:rsidRPr="0022619E" w:rsidRDefault="0022619E" w:rsidP="005A520E">
            <w:r w:rsidRPr="0022619E">
              <w:t>Основное достижение электромагнитной картины мира:</w:t>
            </w:r>
          </w:p>
          <w:p w:rsidR="0022619E" w:rsidRPr="0022619E" w:rsidRDefault="0022619E" w:rsidP="005A520E">
            <w:r w:rsidRPr="0022619E">
              <w:t xml:space="preserve">открытие </w:t>
            </w:r>
            <w:proofErr w:type="spellStart"/>
            <w:r w:rsidRPr="0022619E">
              <w:t>гелеоцентризма</w:t>
            </w:r>
            <w:proofErr w:type="spellEnd"/>
            <w:r w:rsidRPr="0022619E">
              <w:t>;</w:t>
            </w:r>
          </w:p>
          <w:p w:rsidR="0022619E" w:rsidRPr="0022619E" w:rsidRDefault="0022619E" w:rsidP="005A520E">
            <w:r w:rsidRPr="0022619E">
              <w:t>введение понятия поля;</w:t>
            </w:r>
          </w:p>
          <w:p w:rsidR="0022619E" w:rsidRPr="0022619E" w:rsidRDefault="0022619E" w:rsidP="005A520E">
            <w:r w:rsidRPr="0022619E">
              <w:t>открытие атомов;</w:t>
            </w:r>
          </w:p>
          <w:p w:rsidR="0022619E" w:rsidRPr="0022619E" w:rsidRDefault="0022619E" w:rsidP="005A520E">
            <w:r w:rsidRPr="0022619E">
              <w:t>закон свободно падения тел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3.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22619E">
              <w:rPr>
                <w:rFonts w:asciiTheme="minorHAnsi" w:hAnsiTheme="minorHAnsi"/>
              </w:rPr>
              <w:t>Верно ли, что величина гравитационных сил впервые была установлена Дж. Максвеллом?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2619E">
              <w:rPr>
                <w:bCs/>
                <w:snapToGrid w:val="0"/>
              </w:rPr>
              <w:t>Верно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2619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4.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В какой науке исследуются вопросы самоорганизации физических, биофизических и социальных систем: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систематика;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в синергетике;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2619E">
              <w:rPr>
                <w:szCs w:val="28"/>
              </w:rPr>
              <w:t>в биофизике;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в социологии;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в антропологии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lastRenderedPageBreak/>
              <w:t>5.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jc w:val="both"/>
            </w:pPr>
            <w:r w:rsidRPr="0022619E">
              <w:t>В основе современной эволюционно-синергетической картины мира картины мира лежат:</w:t>
            </w:r>
          </w:p>
          <w:p w:rsidR="0022619E" w:rsidRPr="0022619E" w:rsidRDefault="0022619E" w:rsidP="005A520E">
            <w:pPr>
              <w:shd w:val="clear" w:color="auto" w:fill="FFFFFF"/>
              <w:jc w:val="both"/>
            </w:pPr>
            <w:r w:rsidRPr="0022619E">
              <w:t>теории самоорганизации (синергетика);</w:t>
            </w:r>
          </w:p>
          <w:p w:rsidR="0022619E" w:rsidRPr="0022619E" w:rsidRDefault="0022619E" w:rsidP="005A520E">
            <w:pPr>
              <w:shd w:val="clear" w:color="auto" w:fill="FFFFFF"/>
              <w:jc w:val="both"/>
            </w:pPr>
            <w:r w:rsidRPr="0022619E">
              <w:t>сведенные воедино противоположные свойства материальных объектов – непрерывность (волна) и прерывность (дискретность);</w:t>
            </w:r>
          </w:p>
          <w:p w:rsidR="0022619E" w:rsidRPr="0022619E" w:rsidRDefault="0022619E" w:rsidP="005A520E">
            <w:pPr>
              <w:shd w:val="clear" w:color="auto" w:fill="FFFFFF"/>
              <w:jc w:val="both"/>
            </w:pPr>
            <w:r w:rsidRPr="0022619E">
              <w:t>теории систем (</w:t>
            </w:r>
            <w:proofErr w:type="spellStart"/>
            <w:r w:rsidRPr="0022619E">
              <w:t>системология</w:t>
            </w:r>
            <w:proofErr w:type="spellEnd"/>
            <w:r w:rsidRPr="0022619E">
              <w:t>);</w:t>
            </w:r>
          </w:p>
          <w:p w:rsidR="0022619E" w:rsidRPr="0022619E" w:rsidRDefault="0022619E" w:rsidP="005A520E">
            <w:pPr>
              <w:shd w:val="clear" w:color="auto" w:fill="FFFFFF"/>
              <w:jc w:val="both"/>
            </w:pPr>
            <w:r w:rsidRPr="0022619E">
              <w:t>информационный подход, в рамках которого информация понимается как атрибут материи наряду с движением, пространством и временем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6.</w:t>
            </w:r>
          </w:p>
        </w:tc>
        <w:tc>
          <w:tcPr>
            <w:tcW w:w="7545" w:type="dxa"/>
          </w:tcPr>
          <w:p w:rsidR="0022619E" w:rsidRPr="0022619E" w:rsidRDefault="0022619E" w:rsidP="005A520E">
            <w:r w:rsidRPr="0022619E">
              <w:t xml:space="preserve">Верно ли утверждение: 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Умозаключение – это логически взаимосогласованная система суждений, построенная по определенным правилам логического вывода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2619E">
              <w:rPr>
                <w:bCs/>
                <w:snapToGrid w:val="0"/>
              </w:rPr>
              <w:t>Верно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7.</w:t>
            </w:r>
          </w:p>
        </w:tc>
        <w:tc>
          <w:tcPr>
            <w:tcW w:w="7545" w:type="dxa"/>
          </w:tcPr>
          <w:p w:rsidR="0022619E" w:rsidRPr="0022619E" w:rsidRDefault="0022619E" w:rsidP="005A520E">
            <w:r w:rsidRPr="0022619E">
              <w:t>Кто полагал, что суть научного объяснения заключается в подведении объясняемого явления, факта под общий закон</w:t>
            </w:r>
          </w:p>
          <w:p w:rsidR="0022619E" w:rsidRPr="0022619E" w:rsidRDefault="0022619E" w:rsidP="005A520E">
            <w:r w:rsidRPr="0022619E">
              <w:t>Ф. Бэкон;</w:t>
            </w:r>
          </w:p>
          <w:p w:rsidR="0022619E" w:rsidRPr="0022619E" w:rsidRDefault="0022619E" w:rsidP="005A520E">
            <w:r w:rsidRPr="0022619E">
              <w:t>Г. Гегель;</w:t>
            </w:r>
          </w:p>
          <w:p w:rsidR="0022619E" w:rsidRPr="0022619E" w:rsidRDefault="0022619E" w:rsidP="005A520E">
            <w:r w:rsidRPr="0022619E">
              <w:t xml:space="preserve">К.  </w:t>
            </w:r>
            <w:proofErr w:type="spellStart"/>
            <w:r w:rsidRPr="0022619E">
              <w:t>Гемпель</w:t>
            </w:r>
            <w:proofErr w:type="spellEnd"/>
            <w:r w:rsidRPr="0022619E">
              <w:t>;</w:t>
            </w:r>
          </w:p>
          <w:p w:rsidR="0022619E" w:rsidRPr="0022619E" w:rsidRDefault="0022619E" w:rsidP="005A520E">
            <w:r w:rsidRPr="0022619E">
              <w:t>Г. Лейбниц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8.</w:t>
            </w:r>
          </w:p>
        </w:tc>
        <w:tc>
          <w:tcPr>
            <w:tcW w:w="7545" w:type="dxa"/>
          </w:tcPr>
          <w:p w:rsidR="0022619E" w:rsidRPr="0022619E" w:rsidRDefault="0022619E" w:rsidP="005A520E">
            <w:r w:rsidRPr="0022619E">
              <w:t xml:space="preserve">Верно ли то, что особенностью </w:t>
            </w:r>
            <w:proofErr w:type="spellStart"/>
            <w:r w:rsidRPr="0022619E">
              <w:t>постнеклассического</w:t>
            </w:r>
            <w:proofErr w:type="spellEnd"/>
            <w:r w:rsidRPr="0022619E">
              <w:t xml:space="preserve"> типа научной рациональности является то, что за скобки выносится (не учитывается) все субъективное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2619E">
              <w:rPr>
                <w:bCs/>
                <w:snapToGrid w:val="0"/>
              </w:rPr>
              <w:t>Верно</w:t>
            </w:r>
          </w:p>
          <w:p w:rsidR="0022619E" w:rsidRPr="0022619E" w:rsidRDefault="0022619E" w:rsidP="005A520E">
            <w:pPr>
              <w:rPr>
                <w:bCs/>
              </w:rPr>
            </w:pPr>
            <w:r w:rsidRPr="0022619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9.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К. Попперу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22619E">
              <w:rPr>
                <w:rFonts w:eastAsia="Arial"/>
                <w:lang w:eastAsia="en-US"/>
              </w:rPr>
              <w:t>Гёделю</w:t>
            </w:r>
            <w:proofErr w:type="spellEnd"/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П. Фейербаху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Э. Маху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22619E">
              <w:rPr>
                <w:rFonts w:eastAsia="Arial"/>
                <w:lang w:eastAsia="en-US"/>
              </w:rPr>
              <w:t>Тулмину</w:t>
            </w:r>
            <w:proofErr w:type="spellEnd"/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10.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Концепция развития промышленно-экономических укладов принадлежит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А. Тойнби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 xml:space="preserve">С. </w:t>
            </w:r>
            <w:proofErr w:type="spellStart"/>
            <w:r w:rsidRPr="0022619E">
              <w:rPr>
                <w:rFonts w:eastAsia="Calibri"/>
                <w:lang w:eastAsia="en-US"/>
              </w:rPr>
              <w:t>Тулмину</w:t>
            </w:r>
            <w:proofErr w:type="spellEnd"/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Н. Кондратьеву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Calibri"/>
                <w:lang w:eastAsia="en-US"/>
              </w:rPr>
              <w:t>О. Шпенглеру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rPr>
          <w:trHeight w:val="1113"/>
        </w:trPr>
        <w:tc>
          <w:tcPr>
            <w:tcW w:w="988" w:type="dxa"/>
          </w:tcPr>
          <w:p w:rsidR="0022619E" w:rsidRPr="005A520E" w:rsidRDefault="0022619E" w:rsidP="005A520E">
            <w:r w:rsidRPr="005A520E">
              <w:t>11.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22619E">
              <w:t>Назовите</w:t>
            </w:r>
            <w:proofErr w:type="gramEnd"/>
            <w:r w:rsidRPr="0022619E">
              <w:t xml:space="preserve"> одним словом. Совокупность приемов, применяемых исследователем для получения определенного результата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12.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22619E">
              <w:t>Рациональная, т.е. основанная на понимании, форма познания мира, - это …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13.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282"/>
              </w:tabs>
              <w:jc w:val="both"/>
            </w:pPr>
            <w:r w:rsidRPr="0022619E">
              <w:rPr>
                <w:szCs w:val="28"/>
              </w:rPr>
              <w:t>Какая теория  объединила пространство и время в единый континуум «пространство — время»?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14.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rPr>
                <w:szCs w:val="28"/>
              </w:rPr>
            </w:pPr>
            <w:r w:rsidRPr="0022619E">
              <w:rPr>
                <w:szCs w:val="28"/>
              </w:rPr>
              <w:t>Метод исследования, с помощью которого объ</w:t>
            </w:r>
            <w:r w:rsidRPr="0022619E">
              <w:rPr>
                <w:szCs w:val="28"/>
              </w:rPr>
              <w:softHyphen/>
              <w:t>ект либо воспроизводится искусственно, либо ставится в определенные условия в соответствии с целями исследования – это …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15.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 xml:space="preserve">Какой философ полагал, что «нельзя упрощать науку и ее историю, делать их бедными и однообразными», «и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разнообразия», «наука и ее история, и ее философия развивались в тесном единстве и взаимодействии», «в развитии науки в одни периоды ведущую роль играет концептуальный фактор, в другие – социальный», «необходимо рассматривать теоретическую </w:t>
            </w:r>
            <w:proofErr w:type="spellStart"/>
            <w:r w:rsidRPr="0022619E">
              <w:t>нагруженность</w:t>
            </w:r>
            <w:proofErr w:type="spellEnd"/>
            <w:r w:rsidRPr="0022619E">
              <w:t xml:space="preserve"> научных понятий и представлений как необходимый компонент науки»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16.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Как называется социально обусловленная система знаков, служащая средством человеческого общения, мышления и выражения.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языком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речью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теорией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интерпретацией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17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22619E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 …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18.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Идея цветущей сложности принадлежит …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19.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Регрессивный этап развития научно-исследовательской программы характеризуется …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20.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 xml:space="preserve">С точки зрения Дж. </w:t>
            </w:r>
            <w:proofErr w:type="spellStart"/>
            <w:r w:rsidRPr="0022619E">
              <w:rPr>
                <w:rFonts w:eastAsia="Arial"/>
                <w:lang w:eastAsia="en-US"/>
              </w:rPr>
              <w:t>Холтона</w:t>
            </w:r>
            <w:proofErr w:type="spellEnd"/>
            <w:r w:rsidRPr="0022619E">
              <w:rPr>
                <w:rFonts w:eastAsia="Arial"/>
                <w:lang w:eastAsia="en-US"/>
              </w:rPr>
              <w:t>, тематические структуры науки обусловлены …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</w:pPr>
            <w:r w:rsidRPr="005A520E">
              <w:lastRenderedPageBreak/>
              <w:t>ОПК-3</w:t>
            </w: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</w:tbl>
    <w:p w:rsidR="00C76DF3" w:rsidRPr="005A520E" w:rsidRDefault="00C76DF3" w:rsidP="00C76DF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2619E" w:rsidRPr="005A520E" w:rsidTr="0022619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2619E" w:rsidRPr="0022619E" w:rsidRDefault="0022619E" w:rsidP="005A520E">
            <w:pPr>
              <w:jc w:val="center"/>
              <w:rPr>
                <w:b/>
              </w:rPr>
            </w:pPr>
            <w:r w:rsidRPr="0022619E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2619E" w:rsidRPr="005A520E" w:rsidRDefault="0022619E" w:rsidP="005A520E">
            <w:pPr>
              <w:jc w:val="center"/>
              <w:rPr>
                <w:b/>
              </w:rPr>
            </w:pPr>
            <w:r w:rsidRPr="005A520E">
              <w:rPr>
                <w:b/>
              </w:rPr>
              <w:t>Время ответа, мин.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22619E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22619E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22619E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22619E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22619E" w:rsidRPr="0022619E" w:rsidRDefault="0022619E" w:rsidP="005A520E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2619E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22619E" w:rsidRPr="0022619E" w:rsidRDefault="0022619E" w:rsidP="005A520E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2619E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22619E" w:rsidRPr="0022619E" w:rsidRDefault="0022619E" w:rsidP="005A520E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2619E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22619E" w:rsidRPr="0022619E" w:rsidRDefault="0022619E" w:rsidP="005A520E">
            <w:pPr>
              <w:tabs>
                <w:tab w:val="left" w:pos="567"/>
              </w:tabs>
            </w:pPr>
            <w:r w:rsidRPr="0022619E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2.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моделирование;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сравнение;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измерение;</w:t>
            </w:r>
          </w:p>
          <w:p w:rsidR="0022619E" w:rsidRPr="0022619E" w:rsidRDefault="0022619E" w:rsidP="005A520E">
            <w:pPr>
              <w:autoSpaceDE w:val="0"/>
              <w:autoSpaceDN w:val="0"/>
              <w:adjustRightInd w:val="0"/>
            </w:pPr>
            <w:r w:rsidRPr="0022619E">
              <w:t>идеализация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3.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2619E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2619E">
              <w:rPr>
                <w:bCs/>
                <w:snapToGrid w:val="0"/>
              </w:rPr>
              <w:t>Верно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</w:pPr>
            <w:r w:rsidRPr="0022619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4.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282"/>
              </w:tabs>
              <w:jc w:val="both"/>
            </w:pPr>
            <w:r w:rsidRPr="0022619E">
              <w:t xml:space="preserve">Синергетика - … 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2619E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2619E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2619E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22619E">
              <w:rPr>
                <w:szCs w:val="28"/>
              </w:rPr>
              <w:t>различных  направлений</w:t>
            </w:r>
            <w:proofErr w:type="gramEnd"/>
            <w:r w:rsidRPr="0022619E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22619E" w:rsidRPr="0022619E" w:rsidRDefault="0022619E" w:rsidP="005A520E">
            <w:pPr>
              <w:tabs>
                <w:tab w:val="left" w:pos="282"/>
              </w:tabs>
              <w:jc w:val="both"/>
            </w:pPr>
            <w:r w:rsidRPr="0022619E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5.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Точку зрения на природу с позиций жесткого детерминизма наиболее четко выразил: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И. Кеплер;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П. Лаплас;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t>Г. Галилей;</w:t>
            </w:r>
          </w:p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2619E">
              <w:t>М. Планк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6.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tabs>
                <w:tab w:val="left" w:pos="0"/>
                <w:tab w:val="left" w:pos="567"/>
              </w:tabs>
            </w:pPr>
            <w:r w:rsidRPr="0022619E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22619E">
              <w:rPr>
                <w:szCs w:val="28"/>
                <w:lang w:val="en-US"/>
              </w:rPr>
              <w:t>XX</w:t>
            </w:r>
            <w:r w:rsidRPr="0022619E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7.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rPr>
                <w:szCs w:val="28"/>
              </w:rPr>
            </w:pPr>
            <w:r w:rsidRPr="0022619E">
              <w:rPr>
                <w:szCs w:val="28"/>
              </w:rPr>
              <w:t>Функции философии науки:</w:t>
            </w:r>
          </w:p>
          <w:p w:rsidR="0022619E" w:rsidRPr="0022619E" w:rsidRDefault="0022619E" w:rsidP="005A520E">
            <w:pPr>
              <w:rPr>
                <w:szCs w:val="28"/>
              </w:rPr>
            </w:pPr>
            <w:r w:rsidRPr="0022619E">
              <w:rPr>
                <w:szCs w:val="28"/>
              </w:rPr>
              <w:t>описательная;</w:t>
            </w:r>
          </w:p>
          <w:p w:rsidR="0022619E" w:rsidRPr="0022619E" w:rsidRDefault="0022619E" w:rsidP="005A520E">
            <w:pPr>
              <w:rPr>
                <w:szCs w:val="28"/>
              </w:rPr>
            </w:pPr>
            <w:r w:rsidRPr="0022619E">
              <w:rPr>
                <w:szCs w:val="28"/>
              </w:rPr>
              <w:t>объяснительная;</w:t>
            </w:r>
          </w:p>
          <w:p w:rsidR="0022619E" w:rsidRPr="0022619E" w:rsidRDefault="0022619E" w:rsidP="005A520E">
            <w:pPr>
              <w:rPr>
                <w:szCs w:val="28"/>
              </w:rPr>
            </w:pPr>
            <w:r w:rsidRPr="0022619E">
              <w:rPr>
                <w:szCs w:val="28"/>
              </w:rPr>
              <w:t>экстрасенсорная</w:t>
            </w:r>
          </w:p>
          <w:p w:rsidR="0022619E" w:rsidRPr="0022619E" w:rsidRDefault="0022619E" w:rsidP="005A520E">
            <w:pPr>
              <w:rPr>
                <w:szCs w:val="28"/>
              </w:rPr>
            </w:pPr>
            <w:r w:rsidRPr="0022619E">
              <w:rPr>
                <w:szCs w:val="28"/>
              </w:rPr>
              <w:t>прогностическая;</w:t>
            </w:r>
          </w:p>
          <w:p w:rsidR="0022619E" w:rsidRPr="0022619E" w:rsidRDefault="0022619E" w:rsidP="005A520E">
            <w:r w:rsidRPr="0022619E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8.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>Установите правильную последовательность слов.</w:t>
            </w:r>
          </w:p>
          <w:p w:rsidR="0022619E" w:rsidRPr="0022619E" w:rsidRDefault="0022619E" w:rsidP="005A520E">
            <w:pPr>
              <w:rPr>
                <w:szCs w:val="28"/>
              </w:rPr>
            </w:pPr>
            <w:r w:rsidRPr="0022619E">
              <w:t xml:space="preserve">Американский </w:t>
            </w:r>
            <w:proofErr w:type="gramStart"/>
            <w:r w:rsidRPr="0022619E">
              <w:t xml:space="preserve">философ </w:t>
            </w:r>
            <w:r w:rsidRPr="0022619E">
              <w:rPr>
                <w:szCs w:val="28"/>
              </w:rPr>
              <w:t xml:space="preserve"> [</w:t>
            </w:r>
            <w:proofErr w:type="gramEnd"/>
            <w:r w:rsidRPr="0022619E">
              <w:rPr>
                <w:szCs w:val="28"/>
              </w:rPr>
              <w:t xml:space="preserve">[1]] </w:t>
            </w:r>
            <w:r w:rsidRPr="0022619E">
              <w:t>предложил  так называемую</w:t>
            </w:r>
            <w:r w:rsidRPr="0022619E">
              <w:rPr>
                <w:szCs w:val="28"/>
              </w:rPr>
              <w:t>[[2]]</w:t>
            </w:r>
            <w:r w:rsidRPr="0022619E">
              <w:rPr>
                <w:szCs w:val="28"/>
                <w:lang w:val="en-US"/>
              </w:rPr>
              <w:t> </w:t>
            </w:r>
            <w:r w:rsidRPr="0022619E">
              <w:t>модель (</w:t>
            </w:r>
            <w:proofErr w:type="spellStart"/>
            <w:r w:rsidRPr="0022619E">
              <w:rPr>
                <w:lang w:val="en-US"/>
              </w:rPr>
              <w:t>aproblem</w:t>
            </w:r>
            <w:proofErr w:type="spellEnd"/>
            <w:r w:rsidRPr="0022619E">
              <w:t>-</w:t>
            </w:r>
            <w:proofErr w:type="spellStart"/>
            <w:r w:rsidRPr="0022619E">
              <w:rPr>
                <w:lang w:val="en-US"/>
              </w:rPr>
              <w:t>solvingmodel</w:t>
            </w:r>
            <w:proofErr w:type="spellEnd"/>
            <w:r w:rsidRPr="0022619E">
              <w:t>)</w:t>
            </w:r>
            <w:r w:rsidRPr="0022619E">
              <w:rPr>
                <w:szCs w:val="28"/>
              </w:rPr>
              <w:t xml:space="preserve"> [[3]]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>научного познания</w:t>
            </w:r>
          </w:p>
          <w:p w:rsidR="0022619E" w:rsidRPr="0022619E" w:rsidRDefault="0022619E" w:rsidP="005A520E">
            <w:pPr>
              <w:rPr>
                <w:szCs w:val="28"/>
              </w:rPr>
            </w:pPr>
            <w:proofErr w:type="spellStart"/>
            <w:r w:rsidRPr="0022619E">
              <w:t>проблемо</w:t>
            </w:r>
            <w:proofErr w:type="spellEnd"/>
            <w:r w:rsidRPr="0022619E">
              <w:t>-решающую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 xml:space="preserve">Л. </w:t>
            </w:r>
            <w:proofErr w:type="spellStart"/>
            <w:r w:rsidRPr="0022619E">
              <w:t>Лаудан</w:t>
            </w:r>
            <w:proofErr w:type="spellEnd"/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9.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22619E" w:rsidRPr="0022619E" w:rsidRDefault="0022619E" w:rsidP="005A520E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22619E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22619E">
              <w:rPr>
                <w:rFonts w:eastAsia="Arial"/>
                <w:lang w:eastAsia="en-US"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Т. Кун;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К. Поппер</w:t>
            </w:r>
            <w:r w:rsidRPr="0022619E">
              <w:rPr>
                <w:bCs/>
              </w:rPr>
              <w:t xml:space="preserve">; 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М. Хайдеггер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10.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22619E">
              <w:rPr>
                <w:rFonts w:eastAsia="Arial"/>
                <w:lang w:eastAsia="en-US"/>
              </w:rPr>
              <w:t>Гемпель</w:t>
            </w:r>
            <w:proofErr w:type="spellEnd"/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22619E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М. Шелер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rPr>
                <w:rFonts w:eastAsia="Calibri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>Дж. Грант</w:t>
            </w:r>
            <w:r w:rsidRPr="0022619E">
              <w:rPr>
                <w:bCs/>
              </w:rPr>
              <w:t>;</w:t>
            </w:r>
          </w:p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3</w:t>
            </w:r>
          </w:p>
        </w:tc>
      </w:tr>
      <w:tr w:rsidR="0022619E" w:rsidRPr="005A520E" w:rsidTr="0022619E">
        <w:trPr>
          <w:trHeight w:val="565"/>
        </w:trPr>
        <w:tc>
          <w:tcPr>
            <w:tcW w:w="988" w:type="dxa"/>
          </w:tcPr>
          <w:p w:rsidR="0022619E" w:rsidRPr="005A520E" w:rsidRDefault="0022619E" w:rsidP="005A520E">
            <w:r w:rsidRPr="005A520E">
              <w:t>11.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12.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22619E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13.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</w:pPr>
            <w:r w:rsidRPr="0022619E">
              <w:t>В чем содержание антропного принципа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lastRenderedPageBreak/>
              <w:t>14.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15.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16.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</w:pPr>
            <w:r w:rsidRPr="0022619E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17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18.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19.</w:t>
            </w:r>
          </w:p>
        </w:tc>
        <w:tc>
          <w:tcPr>
            <w:tcW w:w="7545" w:type="dxa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2619E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22619E">
              <w:rPr>
                <w:rFonts w:eastAsia="Arial"/>
                <w:lang w:eastAsia="en-US"/>
              </w:rPr>
              <w:t>Полани</w:t>
            </w:r>
            <w:proofErr w:type="spellEnd"/>
            <w:r w:rsidRPr="0022619E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  <w:tr w:rsidR="0022619E" w:rsidRPr="005A520E" w:rsidTr="0022619E">
        <w:tc>
          <w:tcPr>
            <w:tcW w:w="988" w:type="dxa"/>
          </w:tcPr>
          <w:p w:rsidR="0022619E" w:rsidRPr="005A520E" w:rsidRDefault="0022619E" w:rsidP="005A520E">
            <w:r w:rsidRPr="005A520E">
              <w:t>20.</w:t>
            </w:r>
          </w:p>
        </w:tc>
        <w:tc>
          <w:tcPr>
            <w:tcW w:w="7545" w:type="dxa"/>
            <w:vAlign w:val="center"/>
          </w:tcPr>
          <w:p w:rsidR="0022619E" w:rsidRPr="0022619E" w:rsidRDefault="0022619E" w:rsidP="005A520E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2619E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22619E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22619E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22619E" w:rsidRPr="005A520E" w:rsidRDefault="0022619E" w:rsidP="005A520E">
            <w:pPr>
              <w:jc w:val="center"/>
              <w:rPr>
                <w:iCs/>
              </w:rPr>
            </w:pPr>
            <w:r w:rsidRPr="005A520E">
              <w:rPr>
                <w:iCs/>
              </w:rPr>
              <w:t>УК-1</w:t>
            </w:r>
          </w:p>
          <w:p w:rsidR="0022619E" w:rsidRPr="005A520E" w:rsidRDefault="0022619E" w:rsidP="005A520E">
            <w:pPr>
              <w:jc w:val="center"/>
            </w:pPr>
          </w:p>
        </w:tc>
        <w:tc>
          <w:tcPr>
            <w:tcW w:w="700" w:type="dxa"/>
          </w:tcPr>
          <w:p w:rsidR="0022619E" w:rsidRPr="005A520E" w:rsidRDefault="0022619E" w:rsidP="005A520E">
            <w:pPr>
              <w:jc w:val="center"/>
            </w:pPr>
            <w:r w:rsidRPr="005A520E">
              <w:t>10</w:t>
            </w:r>
          </w:p>
        </w:tc>
      </w:tr>
    </w:tbl>
    <w:p w:rsidR="00ED0889" w:rsidRPr="005A520E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5A520E" w:rsidSect="002261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19E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520E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E6B30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47CBE-4FD3-4D11-B7A4-B237E1B2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06ED-4F57-4325-A2A7-7EBF71B7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2060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2024-07-26T11:53:00Z</dcterms:created>
  <dcterms:modified xsi:type="dcterms:W3CDTF">2024-07-26T11:53:00Z</dcterms:modified>
</cp:coreProperties>
</file>