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679"/>
        <w:gridCol w:w="5665"/>
      </w:tblGrid>
      <w:tr w:rsidR="00B261CF" w:rsidTr="00944EB1">
        <w:trPr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1CF" w:rsidRDefault="00B261CF" w:rsidP="00944EB1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261CF" w:rsidTr="00944EB1">
        <w:trPr>
          <w:trHeight w:val="43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1CF" w:rsidRDefault="00B261CF" w:rsidP="00944EB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 xml:space="preserve">Теория и техника гидроаэромеханического и теплофизического экспериментов  </w:t>
            </w:r>
          </w:p>
        </w:tc>
      </w:tr>
      <w:tr w:rsidR="00B261CF" w:rsidTr="00944EB1">
        <w:trPr>
          <w:trHeight w:val="1083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1CF" w:rsidRDefault="00B261CF" w:rsidP="00944EB1">
            <w:pPr>
              <w:jc w:val="center"/>
              <w:rPr>
                <w:rFonts w:eastAsia="Calibri"/>
              </w:rPr>
            </w:pPr>
          </w:p>
          <w:p w:rsidR="00B261CF" w:rsidRDefault="00B261CF" w:rsidP="00944EB1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B261CF" w:rsidTr="00944EB1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br/>
              <w:t xml:space="preserve">24.04.05 Двигатели летательных аппаратов </w:t>
            </w:r>
            <w:r>
              <w:rPr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B261CF" w:rsidTr="00944EB1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Pr="00111134" w:rsidRDefault="00B261CF" w:rsidP="00944EB1">
            <w:pPr>
              <w:rPr>
                <w:color w:val="000000"/>
                <w:sz w:val="26"/>
                <w:szCs w:val="26"/>
              </w:rPr>
            </w:pPr>
            <w:r w:rsidRPr="00111134">
              <w:rPr>
                <w:bCs/>
                <w:color w:val="000000"/>
                <w:sz w:val="26"/>
                <w:szCs w:val="26"/>
              </w:rPr>
              <w:t>«Аэродинамика, гидродинамика и процессы теплообмена двигателей летательных аппаратов»</w:t>
            </w:r>
          </w:p>
        </w:tc>
      </w:tr>
      <w:tr w:rsidR="00B261CF" w:rsidTr="00944EB1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Магистратура</w:t>
            </w:r>
          </w:p>
        </w:tc>
      </w:tr>
      <w:tr w:rsidR="00B261CF" w:rsidTr="00944EB1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Очная</w:t>
            </w:r>
          </w:p>
        </w:tc>
      </w:tr>
      <w:tr w:rsidR="00B261CF" w:rsidTr="00944EB1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r>
              <w:rPr>
                <w:rStyle w:val="af"/>
                <w:rFonts w:eastAsia="Calibri"/>
                <w:color w:val="000000"/>
                <w:sz w:val="26"/>
                <w:szCs w:val="26"/>
              </w:rPr>
              <w:t xml:space="preserve">«А» Ракетно-космической техники </w:t>
            </w:r>
          </w:p>
        </w:tc>
      </w:tr>
      <w:tr w:rsidR="00B261CF" w:rsidTr="00944EB1">
        <w:trPr>
          <w:trHeight w:val="57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br/>
            </w:r>
            <w:r>
              <w:rPr>
                <w:rFonts w:eastAsia="Calibri"/>
                <w:color w:val="000000"/>
                <w:sz w:val="26"/>
                <w:szCs w:val="26"/>
              </w:rPr>
              <w:t>А8 ДВИГАТЕЛИ И ЭНЕРГОУСТАНОВКИ ЛЕТАТЕЛЬНЫХ АППАРАТОВ</w:t>
            </w:r>
          </w:p>
        </w:tc>
      </w:tr>
      <w:tr w:rsidR="00B261CF" w:rsidTr="00944EB1">
        <w:trPr>
          <w:trHeight w:val="63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B261CF" w:rsidTr="00944EB1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CF" w:rsidRDefault="00B261CF" w:rsidP="00944EB1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</w:tr>
    </w:tbl>
    <w:p w:rsidR="00B261CF" w:rsidRDefault="00B261CF" w:rsidP="0060107E">
      <w:pPr>
        <w:jc w:val="center"/>
        <w:rPr>
          <w:b/>
          <w:bCs/>
        </w:rPr>
      </w:pPr>
    </w:p>
    <w:p w:rsidR="00B261CF" w:rsidRDefault="00B261CF" w:rsidP="0060107E">
      <w:pPr>
        <w:jc w:val="center"/>
        <w:rPr>
          <w:b/>
          <w:bCs/>
        </w:rPr>
      </w:pPr>
    </w:p>
    <w:p w:rsidR="00B261CF" w:rsidRDefault="00B261CF">
      <w:pPr>
        <w:widowControl/>
        <w:rPr>
          <w:b/>
          <w:bCs/>
        </w:rPr>
      </w:pPr>
      <w:r>
        <w:rPr>
          <w:b/>
          <w:bCs/>
        </w:rPr>
        <w:br w:type="page"/>
      </w:r>
    </w:p>
    <w:p w:rsidR="0060107E" w:rsidRDefault="0060107E" w:rsidP="0060107E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>
        <w:rPr>
          <w:rFonts w:eastAsia="Calibri"/>
          <w:b/>
          <w:bCs/>
          <w:color w:val="000000"/>
          <w:lang w:eastAsia="en-US"/>
        </w:rPr>
        <w:t>Теория и техника гидроаэромеханического и теплофизического экспериментов</w:t>
      </w:r>
      <w:r>
        <w:rPr>
          <w:b/>
          <w:bCs/>
        </w:rPr>
        <w:t>»</w:t>
      </w:r>
    </w:p>
    <w:p w:rsidR="0060107E" w:rsidRDefault="0060107E" w:rsidP="0060107E">
      <w:pPr>
        <w:jc w:val="center"/>
        <w:rPr>
          <w:b/>
          <w:bCs/>
        </w:rPr>
      </w:pPr>
      <w:r>
        <w:rPr>
          <w:rFonts w:eastAsia="Arial"/>
          <w:b/>
          <w:bCs/>
          <w:color w:val="000000"/>
          <w:shd w:val="clear" w:color="auto" w:fill="FFFFFF"/>
        </w:rPr>
        <w:t>24.04.05 Двигатели летательных аппаратов</w:t>
      </w:r>
      <w:r>
        <w:rPr>
          <w:b/>
          <w:bCs/>
        </w:rPr>
        <w:t>, форма обучения очная</w:t>
      </w:r>
    </w:p>
    <w:p w:rsidR="0060107E" w:rsidRDefault="0060107E" w:rsidP="0060107E">
      <w:pPr>
        <w:jc w:val="center"/>
        <w:rPr>
          <w:b/>
          <w:bCs/>
        </w:rPr>
      </w:pPr>
    </w:p>
    <w:p w:rsidR="0060107E" w:rsidRDefault="0060107E" w:rsidP="0060107E">
      <w:pPr>
        <w:widowControl/>
        <w:jc w:val="both"/>
        <w:rPr>
          <w:color w:val="000000"/>
        </w:rPr>
      </w:pPr>
      <w:r>
        <w:rPr>
          <w:color w:val="000000"/>
        </w:rPr>
        <w:t xml:space="preserve">ПСК-1.02 </w:t>
      </w:r>
      <w:r>
        <w:rPr>
          <w:rFonts w:eastAsia="Arial"/>
          <w:color w:val="000000"/>
          <w:shd w:val="clear" w:color="auto" w:fill="FFFFFF"/>
        </w:rPr>
        <w:t xml:space="preserve">- </w:t>
      </w:r>
      <w:r w:rsidR="00B261CF" w:rsidRPr="00B261CF">
        <w:rPr>
          <w:color w:val="000000"/>
        </w:rPr>
        <w:t>Способен выполнять научные исследования в составе научно-исследовательских групп, разрабатывать методики и организовывать проведение экспериментов и испытаний, проводить обработку и анализ результатов</w:t>
      </w:r>
      <w:r w:rsidR="00B261CF">
        <w:rPr>
          <w:color w:val="000000"/>
        </w:rPr>
        <w:t>.</w:t>
      </w:r>
    </w:p>
    <w:p w:rsidR="0060107E" w:rsidRDefault="0060107E" w:rsidP="0060107E">
      <w:pPr>
        <w:widowControl/>
        <w:jc w:val="both"/>
        <w:rPr>
          <w:color w:val="000000"/>
        </w:rPr>
      </w:pPr>
      <w:r>
        <w:rPr>
          <w:color w:val="000000"/>
        </w:rPr>
        <w:t>ПСК-1.03 - Способен проводить экспериментальные исследования с использованием автоматизированных систем регистрации и обработки информации</w:t>
      </w:r>
      <w:r w:rsidR="00B261CF">
        <w:rPr>
          <w:color w:val="000000"/>
        </w:rPr>
        <w:t>.</w:t>
      </w:r>
    </w:p>
    <w:p w:rsidR="0060107E" w:rsidRDefault="0060107E" w:rsidP="0060107E">
      <w:pPr>
        <w:widowControl/>
        <w:jc w:val="both"/>
        <w:rPr>
          <w:color w:val="000000"/>
        </w:rPr>
      </w:pPr>
      <w:r>
        <w:rPr>
          <w:color w:val="000000"/>
        </w:rPr>
        <w:t>ПСК-1.06 - Способен разрабатывать планы, программы и методики проведения испытаний двигателей и энергоустановок ЛА, а также наземных энергетических установок на базе авиационных и ракетных двигателей</w:t>
      </w:r>
      <w:r w:rsidR="00B261CF">
        <w:rPr>
          <w:color w:val="000000"/>
        </w:rPr>
        <w:t>.</w:t>
      </w:r>
    </w:p>
    <w:tbl>
      <w:tblPr>
        <w:tblW w:w="1050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"/>
        <w:gridCol w:w="6712"/>
        <w:gridCol w:w="1499"/>
        <w:gridCol w:w="1353"/>
      </w:tblGrid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B261CF" w:rsidRDefault="00302362">
            <w:pPr>
              <w:jc w:val="center"/>
              <w:rPr>
                <w:b/>
              </w:rPr>
            </w:pPr>
            <w:r w:rsidRPr="00B261CF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Выберете корректное определение понятия "Безразмерной физической величины": </w:t>
            </w:r>
          </w:p>
          <w:p w:rsidR="00302362" w:rsidRPr="00B261CF" w:rsidRDefault="00302362" w:rsidP="003F2B7A">
            <w:pPr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 xml:space="preserve">Физическая величина, численное значение которой зависит от выбора системы измерений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Физическая величина, численное значение которой не зависит от выбора системы измерений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>Физическая величина, относящаяся к основным физическим единицам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>Физическая величина, относящаяся к производным физическим единицам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Выберете корректную формулировку границ применимости классической механики: </w:t>
            </w:r>
          </w:p>
          <w:p w:rsidR="00302362" w:rsidRPr="00B261CF" w:rsidRDefault="00302362" w:rsidP="003F2B7A">
            <w:pPr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При скоростях меньше 30 000 км/час и пространственных масштабах больше 1 км  </w:t>
            </w:r>
          </w:p>
          <w:p w:rsidR="00302362" w:rsidRPr="00B261CF" w:rsidRDefault="00302362" w:rsidP="003F2B7A">
            <w:pPr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При скоростях больше 30 000 км/час и пространственных масштабах больше 1 км </w:t>
            </w:r>
          </w:p>
          <w:p w:rsidR="00302362" w:rsidRPr="00B261CF" w:rsidRDefault="00302362" w:rsidP="003F2B7A">
            <w:pPr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При скоростях меньше 300 000 км/час и пространственных масштабах меньше 1 мкм  </w:t>
            </w:r>
          </w:p>
          <w:p w:rsidR="00302362" w:rsidRPr="00B261CF" w:rsidRDefault="00302362" w:rsidP="003F2B7A">
            <w:pPr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При скоростях меньше 3 000 км/час и пространственных масштабах меньше 1 мкм </w:t>
            </w:r>
          </w:p>
          <w:p w:rsidR="00302362" w:rsidRPr="00B261CF" w:rsidRDefault="00302362" w:rsidP="003F2B7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 xml:space="preserve">При скоростях меньше 30 000 км/час и пространственных масштабах больше 1 </w:t>
            </w:r>
            <w:proofErr w:type="spellStart"/>
            <w:r w:rsidRPr="00B261CF">
              <w:rPr>
                <w:bCs/>
                <w:color w:val="000000"/>
              </w:rPr>
              <w:t>нм</w:t>
            </w:r>
            <w:proofErr w:type="spellEnd"/>
            <w:r w:rsidRPr="00B261CF">
              <w:rPr>
                <w:bCs/>
                <w:color w:val="000000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Выберете корректную формулировку понятия деформации: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Деформация - это изменение объема под действием внешних сил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Деформация - это изменение объема под действием внутренних сил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Деформация - это изменение объема под </w:t>
            </w:r>
            <w:proofErr w:type="gramStart"/>
            <w:r w:rsidRPr="00B261CF">
              <w:rPr>
                <w:color w:val="000000"/>
              </w:rPr>
              <w:t>действием  сил</w:t>
            </w:r>
            <w:proofErr w:type="gramEnd"/>
            <w:r w:rsidRPr="00B261CF">
              <w:rPr>
                <w:color w:val="000000"/>
              </w:rPr>
              <w:t xml:space="preserve"> трения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Деформация - это изменение размеров под действием внутренних сил </w:t>
            </w:r>
          </w:p>
          <w:p w:rsidR="00302362" w:rsidRPr="00B261CF" w:rsidRDefault="00302362" w:rsidP="003F2B7A">
            <w:pPr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 xml:space="preserve">Деформация - это изменение формы и размеров под действием внешних сил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 xml:space="preserve">Единица измерения температуры в системе единицей СИ? 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>Градус Цельсия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>Градус Фаренгейта</w:t>
            </w:r>
          </w:p>
          <w:p w:rsidR="00302362" w:rsidRPr="00B261CF" w:rsidRDefault="00302362" w:rsidP="003F2B7A">
            <w:pPr>
              <w:rPr>
                <w:color w:val="000000"/>
              </w:rPr>
            </w:pPr>
            <w:r w:rsidRPr="00B261CF">
              <w:rPr>
                <w:color w:val="000000"/>
              </w:rPr>
              <w:t>Градус Реомюра</w:t>
            </w:r>
          </w:p>
          <w:p w:rsidR="00302362" w:rsidRPr="00B261CF" w:rsidRDefault="00302362" w:rsidP="003F2B7A">
            <w:pPr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Кельвин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Какая из перечисленных единиц является производной в системе СИ? 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bCs/>
                <w:color w:val="000000"/>
              </w:rPr>
              <w:t>Паскаль</w:t>
            </w:r>
            <w:r w:rsidRPr="00B261CF">
              <w:rPr>
                <w:color w:val="000000"/>
              </w:rPr>
              <w:t xml:space="preserve"> 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метр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секунда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килограмм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Какая из перечисленных единиц является основной в системе СИ?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Паскаль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Джоуль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Ватт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метр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Абсолютная погрешность это: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bCs/>
                <w:color w:val="000000"/>
              </w:rPr>
              <w:t>Отклонение численного значения измеряемой величины от истинного значения</w:t>
            </w:r>
            <w:r w:rsidRPr="00B261CF">
              <w:rPr>
                <w:color w:val="000000"/>
              </w:rPr>
              <w:t xml:space="preserve"> 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Отклонение численного значения измеряемой величины от математического ожидания  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Отклонение численного значения измеряемой величины от действительного значения 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Среднеквадратическое </w:t>
            </w:r>
            <w:proofErr w:type="spellStart"/>
            <w:r w:rsidRPr="00B261CF">
              <w:rPr>
                <w:color w:val="000000"/>
              </w:rPr>
              <w:t>оклонение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Какой датчик относится к генераторному типу?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B261CF">
              <w:rPr>
                <w:bCs/>
                <w:color w:val="000000"/>
              </w:rPr>
              <w:t>Пьезодатчик</w:t>
            </w:r>
            <w:proofErr w:type="spellEnd"/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B261CF">
              <w:rPr>
                <w:color w:val="000000"/>
              </w:rPr>
              <w:t>Тензодатчик</w:t>
            </w:r>
            <w:proofErr w:type="spellEnd"/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Индуктивный датчик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Приёмник полного давления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 xml:space="preserve">В состав измерительной линии входят следующие измерительные </w:t>
            </w:r>
            <w:r w:rsidRPr="00B261CF">
              <w:rPr>
                <w:color w:val="000000"/>
              </w:rPr>
              <w:lastRenderedPageBreak/>
              <w:t xml:space="preserve">преобразователи: </w:t>
            </w:r>
          </w:p>
          <w:p w:rsidR="00302362" w:rsidRPr="00B261CF" w:rsidRDefault="00302362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bCs/>
                <w:color w:val="000000"/>
              </w:rPr>
              <w:t xml:space="preserve">Датчик + электронные и электромеханические преобразователи + индикатор (указатель) </w:t>
            </w:r>
          </w:p>
          <w:p w:rsidR="00302362" w:rsidRPr="00B261CF" w:rsidRDefault="00302362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Датчик + электронные и электромеханические преобразователи + индикатор (указатель) + регистрирующая аппаратура </w:t>
            </w:r>
          </w:p>
          <w:p w:rsidR="00302362" w:rsidRPr="00B261CF" w:rsidRDefault="00302362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Датчик + электронные и электромеханические преобразователи + индикатор (указатель) + регистрирующая аппаратура + аппаратура обработки </w:t>
            </w:r>
          </w:p>
          <w:p w:rsidR="00302362" w:rsidRPr="00B261CF" w:rsidRDefault="00302362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Датчик + электронные и электромеханические преобразователи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lastRenderedPageBreak/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Какой датчик относится к параметрическому типу?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B261CF">
              <w:rPr>
                <w:color w:val="000000"/>
              </w:rPr>
              <w:t>Пьезодатчик</w:t>
            </w:r>
            <w:proofErr w:type="spellEnd"/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B261CF">
              <w:rPr>
                <w:bCs/>
                <w:color w:val="000000"/>
              </w:rPr>
              <w:t>Тензодатчик</w:t>
            </w:r>
            <w:proofErr w:type="spellEnd"/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Термопара</w:t>
            </w:r>
          </w:p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Приёмник полного давления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На чём основан прямой теневой метод визуализации газовых потоков?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На чём основан интерференционный метод визуализации газовых потоков?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Физический эффект, на котором основан принцип действия пьезоэлектрического датчика давления?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Физический эффект, на котором основан принцип действия </w:t>
            </w:r>
            <w:proofErr w:type="spellStart"/>
            <w:r w:rsidRPr="00B261CF">
              <w:rPr>
                <w:color w:val="000000"/>
              </w:rPr>
              <w:t>тензорезисторного</w:t>
            </w:r>
            <w:proofErr w:type="spellEnd"/>
            <w:r w:rsidRPr="00B261CF">
              <w:rPr>
                <w:color w:val="000000"/>
              </w:rPr>
              <w:t xml:space="preserve"> датчика давления?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Физический эффект, на котором основан принцип действия термопары?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Какие процессы называются подобными?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>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B261CF">
              <w:rPr>
                <w:color w:val="000000"/>
              </w:rPr>
              <w:t>Грасгофа</w:t>
            </w:r>
            <w:proofErr w:type="spellEnd"/>
            <w:r w:rsidRPr="00B261CF">
              <w:rPr>
                <w:color w:val="000000"/>
              </w:rPr>
              <w:t>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В чем отличие эксперимента от наблюдения?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3F2B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На каком основополагающем физическом принципе основана работа аэродинамической трубы?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Pr="003F2B7A" w:rsidRDefault="00302362" w:rsidP="003F2B7A">
            <w:pPr>
              <w:jc w:val="center"/>
            </w:pPr>
            <w:bookmarkStart w:id="1" w:name="_Hlk100581052"/>
            <w:r w:rsidRPr="003F2B7A">
              <w:t>3</w:t>
            </w:r>
            <w:bookmarkEnd w:id="1"/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</w:pPr>
            <w:r w:rsidRPr="00B261CF">
              <w:t xml:space="preserve">Интегральное соотношение для </w:t>
            </w:r>
            <w:proofErr w:type="spellStart"/>
            <w:r w:rsidRPr="00B261CF">
              <w:t>пристенного</w:t>
            </w:r>
            <w:proofErr w:type="spellEnd"/>
            <w:r w:rsidRPr="00B261CF">
              <w:t xml:space="preserve"> пограничного слоя представляет собой...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</w:pPr>
            <w:r w:rsidRPr="00B261CF">
              <w:t>А-уравнение количества движения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</w:pPr>
            <w:r w:rsidRPr="00B261CF">
              <w:t>Б- закон Ньютона о вязком трении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</w:pPr>
            <w:r w:rsidRPr="00B261CF">
              <w:t>В- закон Бернулли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</w:pPr>
            <w:r w:rsidRPr="00B261CF">
              <w:t>Г- закон всемирного тяготения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B261CF">
              <w:rPr>
                <w:bCs/>
              </w:rPr>
              <w:t>Безвихревое</w:t>
            </w:r>
            <w:proofErr w:type="spellEnd"/>
            <w:r w:rsidRPr="00B261CF">
              <w:rPr>
                <w:bCs/>
              </w:rPr>
              <w:t xml:space="preserve"> движение жидкости – это движение…</w:t>
            </w:r>
          </w:p>
          <w:p w:rsidR="00302362" w:rsidRPr="00B261CF" w:rsidRDefault="00302362" w:rsidP="0060107E">
            <w:pPr>
              <w:tabs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А- потенциальное</w:t>
            </w:r>
          </w:p>
          <w:p w:rsidR="00302362" w:rsidRPr="00B261CF" w:rsidRDefault="00302362" w:rsidP="0060107E">
            <w:pPr>
              <w:tabs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Б- с постоянной угловой скоростью вращения</w:t>
            </w:r>
          </w:p>
          <w:p w:rsidR="00302362" w:rsidRPr="00B261CF" w:rsidRDefault="00302362" w:rsidP="0060107E">
            <w:pPr>
              <w:tabs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В- с переменной во времени угловой скоростью вращения</w:t>
            </w:r>
          </w:p>
          <w:p w:rsidR="00302362" w:rsidRPr="00B261CF" w:rsidRDefault="00302362" w:rsidP="0060107E">
            <w:pPr>
              <w:tabs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Г- турбулентное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567"/>
              </w:tabs>
            </w:pPr>
            <w:r w:rsidRPr="00B261CF">
              <w:t>В каких направлениях передаётся давление, производимое на жидкость или газ?</w:t>
            </w:r>
          </w:p>
          <w:p w:rsidR="00302362" w:rsidRPr="00B261CF" w:rsidRDefault="00302362" w:rsidP="0060107E">
            <w:pPr>
              <w:tabs>
                <w:tab w:val="left" w:pos="567"/>
              </w:tabs>
            </w:pPr>
            <w:r w:rsidRPr="00B261CF">
              <w:t>А- во всех направлениях</w:t>
            </w:r>
          </w:p>
          <w:p w:rsidR="00302362" w:rsidRPr="00B261CF" w:rsidRDefault="00302362" w:rsidP="0060107E">
            <w:pPr>
              <w:tabs>
                <w:tab w:val="left" w:pos="567"/>
              </w:tabs>
            </w:pPr>
            <w:r w:rsidRPr="00B261CF">
              <w:t>Б- зависит от ориентации площадки, на которую оно действует</w:t>
            </w:r>
          </w:p>
          <w:p w:rsidR="00302362" w:rsidRPr="00B261CF" w:rsidRDefault="00302362" w:rsidP="0060107E">
            <w:pPr>
              <w:tabs>
                <w:tab w:val="left" w:pos="567"/>
              </w:tabs>
            </w:pPr>
            <w:r w:rsidRPr="00B261CF">
              <w:t>В- верны оба варианта ответов</w:t>
            </w:r>
          </w:p>
          <w:p w:rsidR="00302362" w:rsidRPr="00B261CF" w:rsidRDefault="00302362" w:rsidP="0060107E">
            <w:pPr>
              <w:tabs>
                <w:tab w:val="left" w:pos="567"/>
              </w:tabs>
            </w:pPr>
            <w:r w:rsidRPr="00B261CF">
              <w:t>Г- оба варианта неверны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Закон Паскаля гласит:</w:t>
            </w:r>
          </w:p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А- давление, приложенное к внешней поверхности жидкости, передается всем точкам этой жидкости по всем направлениям одинаково</w:t>
            </w:r>
          </w:p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давление, приложенное к внешней поверхности жидкости, передается всем точкам этой жидкости по всем направлениям согласно основному уравнению гидростатики</w:t>
            </w:r>
          </w:p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B261CF">
              <w:rPr>
                <w:color w:val="000000"/>
              </w:rPr>
              <w:t>В- давление</w:t>
            </w:r>
            <w:proofErr w:type="gramEnd"/>
            <w:r w:rsidRPr="00B261CF">
              <w:rPr>
                <w:color w:val="000000"/>
              </w:rPr>
              <w:t>, приложенное к внешней поверхности жидкости, увеличивается по мере удаления от свободной поверхности</w:t>
            </w:r>
          </w:p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Г- давление, приложенное к внешней поверхности жидкости равно сумме давлений, приложенных </w:t>
            </w:r>
          </w:p>
          <w:p w:rsidR="00302362" w:rsidRPr="00B261CF" w:rsidRDefault="00302362" w:rsidP="00601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с других сторон рассматриваемого объема жидкости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</w:pPr>
            <w:r w:rsidRPr="00B261CF">
              <w:t>Какие силы называются массовыми?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</w:pPr>
            <w:r w:rsidRPr="00B261CF">
              <w:t>А- сила тяжести и сила инерции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</w:pPr>
            <w:r w:rsidRPr="00B261CF">
              <w:t>Б- сила молекулярная и сила тяжести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</w:pPr>
            <w:r w:rsidRPr="00B261CF">
              <w:t>В- сила инерции и сила гравитационная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</w:pPr>
            <w:r w:rsidRPr="00B261CF">
              <w:t>Г- сила давления и сила поверхностная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Какого закона сохранения в механике НЕ существует?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А- Закон сохранения ускорения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Б- Закон сохранения момента импульса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В- Закон сохранения энергии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Г- Закон сохранения момента импульса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Какой закон лежит в основе уравнения Бернулли: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А- закон сохранения энергии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lastRenderedPageBreak/>
              <w:t>Б- закон всемирного тяготения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закон постоянства расхода воздуха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закон сохранения массы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lastRenderedPageBreak/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Показание уровня жидкости в трубке Пито отражает: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А- уровень полной энергии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Б- скоростную энергию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В- изменение пьезометрической энергии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261CF">
              <w:rPr>
                <w:bCs/>
              </w:rPr>
              <w:t>Г- разность между уровнем полной и пьезометрической энергией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При ламинарном режиме частицы жидкости: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gramStart"/>
            <w:r w:rsidRPr="00B261CF">
              <w:rPr>
                <w:color w:val="000000"/>
              </w:rPr>
              <w:t>А- не</w:t>
            </w:r>
            <w:proofErr w:type="gramEnd"/>
            <w:r w:rsidRPr="00B261CF">
              <w:rPr>
                <w:color w:val="000000"/>
              </w:rPr>
              <w:t xml:space="preserve"> перемещаются из слоя в слой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Б- перемещаются из слоя в слой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В- движутся хаотично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Г- имеют нулевую скорость поступательного движения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Какое число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 xml:space="preserve"> является критическим для круглых труб?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А- 2300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Б- 23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В- 300</w:t>
            </w:r>
          </w:p>
          <w:p w:rsidR="00302362" w:rsidRPr="00B261CF" w:rsidRDefault="00302362" w:rsidP="0060107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Где существует </w:t>
            </w:r>
            <w:proofErr w:type="spellStart"/>
            <w:r w:rsidRPr="00B261CF">
              <w:rPr>
                <w:color w:val="000000"/>
              </w:rPr>
              <w:t>термодинамически</w:t>
            </w:r>
            <w:proofErr w:type="spellEnd"/>
            <w:r w:rsidRPr="00B261CF">
              <w:rPr>
                <w:color w:val="000000"/>
              </w:rPr>
              <w:t xml:space="preserve"> равновесная плазма?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Какие параметры связывает уравнение Саха?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Каким законом связанны единицы измерения скорости и производительности откачки?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Назовите первое, главное условие устойчивости электрического разряда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Назовите способы инициирования разрядов в газе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Перечислите известные вам приборы для измерения давления в вакууме.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Перечислите физические параметры, которые определяют состояние плазменного объекта.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По какому параметру различают идеальную и неидеальную плазму?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При каких условиях, и на каких расстояниях (масштабах) нейтральность плазмы </w:t>
            </w:r>
          </w:p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может нарушаться?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6010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60107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Где, при равных внешних условиях, вероятность пробоя выше?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 w:rsidRPr="00B04D27">
              <w:rPr>
                <w:color w:val="000000"/>
              </w:rPr>
              <w:t>ПСК-1.03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60107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Какие единицы измерения являются основными в МЖГ?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А- Единица длины, единица времени, единица массы, единица температуры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Б- Единица скорости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В- Единица давления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Г- Правильный ответ не существует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Какие критерии подобия применяются по силам вязкости, инерции, давления?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А- Вязкость - число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 xml:space="preserve"> </w:t>
            </w:r>
            <w:proofErr w:type="spellStart"/>
            <w:r w:rsidRPr="00B261CF">
              <w:rPr>
                <w:color w:val="000000"/>
              </w:rPr>
              <w:t>Re</w:t>
            </w:r>
            <w:proofErr w:type="spellEnd"/>
            <w:r w:rsidRPr="00B261CF">
              <w:rPr>
                <w:color w:val="000000"/>
              </w:rPr>
              <w:t xml:space="preserve">, инерции -число Струхаля </w:t>
            </w:r>
            <w:proofErr w:type="spellStart"/>
            <w:r w:rsidRPr="00B261CF">
              <w:rPr>
                <w:color w:val="000000"/>
              </w:rPr>
              <w:t>Sh</w:t>
            </w:r>
            <w:proofErr w:type="spellEnd"/>
            <w:r w:rsidRPr="00B261CF">
              <w:rPr>
                <w:color w:val="000000"/>
              </w:rPr>
              <w:t xml:space="preserve">,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давления - число Эйлера </w:t>
            </w:r>
            <w:proofErr w:type="spellStart"/>
            <w:r w:rsidRPr="00B261CF">
              <w:rPr>
                <w:color w:val="000000"/>
              </w:rPr>
              <w:t>Eu</w:t>
            </w:r>
            <w:proofErr w:type="spellEnd"/>
            <w:r w:rsidRPr="00B261CF">
              <w:rPr>
                <w:color w:val="000000"/>
              </w:rPr>
              <w:t>.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Б- Вязкость - число </w:t>
            </w:r>
            <w:proofErr w:type="spellStart"/>
            <w:r w:rsidRPr="00B261CF">
              <w:rPr>
                <w:color w:val="000000"/>
              </w:rPr>
              <w:t>число</w:t>
            </w:r>
            <w:proofErr w:type="spellEnd"/>
            <w:r w:rsidRPr="00B261CF">
              <w:rPr>
                <w:color w:val="000000"/>
              </w:rPr>
              <w:t xml:space="preserve"> Струхаля </w:t>
            </w:r>
            <w:proofErr w:type="spellStart"/>
            <w:r w:rsidRPr="00B261CF">
              <w:rPr>
                <w:color w:val="000000"/>
              </w:rPr>
              <w:t>Sh</w:t>
            </w:r>
            <w:proofErr w:type="spellEnd"/>
            <w:r w:rsidRPr="00B261CF">
              <w:rPr>
                <w:color w:val="000000"/>
              </w:rPr>
              <w:t xml:space="preserve">, инерции -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 xml:space="preserve"> </w:t>
            </w:r>
            <w:proofErr w:type="spellStart"/>
            <w:r w:rsidRPr="00B261CF">
              <w:rPr>
                <w:color w:val="000000"/>
              </w:rPr>
              <w:t>Re</w:t>
            </w:r>
            <w:proofErr w:type="spellEnd"/>
            <w:r w:rsidRPr="00B261CF">
              <w:rPr>
                <w:color w:val="000000"/>
              </w:rPr>
              <w:t xml:space="preserve">,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давления - число Эйлера </w:t>
            </w:r>
            <w:proofErr w:type="spellStart"/>
            <w:r w:rsidRPr="00B261CF">
              <w:rPr>
                <w:color w:val="000000"/>
              </w:rPr>
              <w:t>Eu</w:t>
            </w:r>
            <w:proofErr w:type="spellEnd"/>
            <w:r w:rsidRPr="00B261CF">
              <w:rPr>
                <w:color w:val="000000"/>
              </w:rPr>
              <w:t>.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В- Вязкость - число Эйлера </w:t>
            </w:r>
            <w:proofErr w:type="spellStart"/>
            <w:proofErr w:type="gramStart"/>
            <w:r w:rsidRPr="00B261CF">
              <w:rPr>
                <w:color w:val="000000"/>
              </w:rPr>
              <w:t>Eu</w:t>
            </w:r>
            <w:proofErr w:type="spellEnd"/>
            <w:r w:rsidRPr="00B261CF">
              <w:rPr>
                <w:color w:val="000000"/>
              </w:rPr>
              <w:t xml:space="preserve"> ,</w:t>
            </w:r>
            <w:proofErr w:type="gramEnd"/>
            <w:r w:rsidRPr="00B261CF">
              <w:rPr>
                <w:color w:val="000000"/>
              </w:rPr>
              <w:t xml:space="preserve"> инерции -число Струхаля </w:t>
            </w:r>
            <w:proofErr w:type="spellStart"/>
            <w:r w:rsidRPr="00B261CF">
              <w:rPr>
                <w:color w:val="000000"/>
              </w:rPr>
              <w:t>Sh</w:t>
            </w:r>
            <w:proofErr w:type="spellEnd"/>
            <w:r w:rsidRPr="00B261CF">
              <w:rPr>
                <w:color w:val="000000"/>
              </w:rPr>
              <w:t xml:space="preserve">,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давления - число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 xml:space="preserve"> </w:t>
            </w:r>
            <w:proofErr w:type="spellStart"/>
            <w:r w:rsidRPr="00B261CF">
              <w:rPr>
                <w:color w:val="000000"/>
              </w:rPr>
              <w:t>Re</w:t>
            </w:r>
            <w:proofErr w:type="spellEnd"/>
            <w:r w:rsidRPr="00B261CF">
              <w:rPr>
                <w:color w:val="000000"/>
              </w:rPr>
              <w:t>.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Г- Вязкость - число Струхаля </w:t>
            </w:r>
            <w:proofErr w:type="spellStart"/>
            <w:r w:rsidRPr="00B261CF">
              <w:rPr>
                <w:color w:val="000000"/>
              </w:rPr>
              <w:t>Sh</w:t>
            </w:r>
            <w:proofErr w:type="spellEnd"/>
            <w:r w:rsidRPr="00B261CF">
              <w:rPr>
                <w:color w:val="000000"/>
              </w:rPr>
              <w:t xml:space="preserve">, инерции - число </w:t>
            </w:r>
            <w:proofErr w:type="spellStart"/>
            <w:r w:rsidRPr="00B261CF">
              <w:rPr>
                <w:color w:val="000000"/>
              </w:rPr>
              <w:t>Рейнольдса</w:t>
            </w:r>
            <w:proofErr w:type="spellEnd"/>
            <w:r w:rsidRPr="00B261CF">
              <w:rPr>
                <w:color w:val="000000"/>
              </w:rPr>
              <w:t xml:space="preserve"> </w:t>
            </w:r>
            <w:proofErr w:type="spellStart"/>
            <w:r w:rsidRPr="00B261CF">
              <w:rPr>
                <w:color w:val="000000"/>
              </w:rPr>
              <w:t>Re</w:t>
            </w:r>
            <w:proofErr w:type="spellEnd"/>
            <w:r w:rsidRPr="00B261CF">
              <w:rPr>
                <w:color w:val="000000"/>
              </w:rPr>
              <w:t xml:space="preserve">,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 xml:space="preserve">давления - число Эйлера </w:t>
            </w:r>
            <w:proofErr w:type="spellStart"/>
            <w:r w:rsidRPr="00B261CF">
              <w:rPr>
                <w:color w:val="000000"/>
              </w:rPr>
              <w:t>Eu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Какие особенности в конструкции трансзвуковых аэродинамических труб?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А- Очень большое поперечное сечение рабочей части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Для стабильной работы трансзвуковых аэродинамических труб необходимо обеспечить заданные параметры в выходном сечении потока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Трубы должны позволять моделирование химических процессов в обтекающей среде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Трубы должны исключать влияние аэродинамических параметров вверх по потоку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Какие особенности в конструкции гиперзвуковых аэродинамических труб?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А- Чем больше число М моделируемого потока, тем длиннее рабочая часть трубы.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Б- Труба не может быть замкнутой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 xml:space="preserve">В- Особенности такие же, как в сверхзвуковых аэродинамических трубах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261CF">
              <w:rPr>
                <w:bCs/>
                <w:color w:val="000000"/>
              </w:rPr>
              <w:t>Г- Труба должна обеспечивать моделирование в атмосфере Марса и Венеры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Какие устройства применяются для аэродинамического эксперимента с </w:t>
            </w:r>
            <w:r w:rsidRPr="00B261CF">
              <w:rPr>
                <w:color w:val="000000"/>
              </w:rPr>
              <w:lastRenderedPageBreak/>
              <w:t xml:space="preserve">движением тела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или с движением воздуха?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B261CF">
              <w:rPr>
                <w:color w:val="000000"/>
              </w:rPr>
              <w:t>А- С</w:t>
            </w:r>
            <w:proofErr w:type="gramEnd"/>
            <w:r w:rsidRPr="00B261CF">
              <w:rPr>
                <w:color w:val="000000"/>
              </w:rPr>
              <w:t xml:space="preserve"> движением тела - аэрогидродинамические тележки, баллистические установки,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ротативные машины, с движением газа - аэродинамические трубы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Трубка Пито - Майера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Трубка Пито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Устройство для получения теневой картины течения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lastRenderedPageBreak/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Какова разница между размерными и </w:t>
            </w:r>
            <w:proofErr w:type="gramStart"/>
            <w:r w:rsidRPr="00B261CF">
              <w:rPr>
                <w:color w:val="000000"/>
              </w:rPr>
              <w:t>безразмерным  величинами</w:t>
            </w:r>
            <w:proofErr w:type="gramEnd"/>
            <w:r w:rsidRPr="00B261CF">
              <w:rPr>
                <w:color w:val="000000"/>
              </w:rPr>
              <w:t>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А- Величины, численные значения которых зависят от выбора единиц </w:t>
            </w:r>
            <w:proofErr w:type="gramStart"/>
            <w:r w:rsidRPr="00B261CF">
              <w:rPr>
                <w:color w:val="000000"/>
              </w:rPr>
              <w:t>измерения,  называют</w:t>
            </w:r>
            <w:proofErr w:type="gramEnd"/>
            <w:r w:rsidRPr="00B261CF">
              <w:rPr>
                <w:color w:val="000000"/>
              </w:rPr>
              <w:t xml:space="preserve"> размерными. Величины, численные значения которых не зависят от выбора единиц измерения, называют безразмерными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Зависит от цели применения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Размерные величины точнее описывают конкретный параметр исследуемого процесса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Безразмерные величины позволяют уловить физические особенности протекающего процесса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По каким параметрам классифицируются аэродинамические трубы?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 xml:space="preserve">А- По продолжительности работы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Б- По форме сечения рабочей части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В- По скорости потока в рабочей части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Г- По замкнутой или разомкнутой рабочей части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Сформулируйте П - теорему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 xml:space="preserve">А- Если некоторое физическое явление выражено связью между n размерными величинами и среди них k имеют независимую размерность, то явление будет определяться n-k безразмерными 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комплексными параметрами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Любые безразмерные величины могут быть связаны между собой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Основные физические величины инвариантны относительно выбранных единиц измерения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Все физические явления подобны между собой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Что моделирует число Маха?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А- Подобие по силам упругости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Б- Подобие по силам инерции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В- Подобие по силам давления</w:t>
            </w:r>
          </w:p>
          <w:p w:rsidR="00302362" w:rsidRPr="00B261CF" w:rsidRDefault="00302362" w:rsidP="00E72CC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261CF">
              <w:rPr>
                <w:color w:val="000000"/>
              </w:rPr>
              <w:t>Г- Подобие по силам вязкости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E72CC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Что такое "подобие"?</w:t>
            </w:r>
          </w:p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А- Две системы называются подобными, если характеристики одной системы можно получить простым умножением соответствующих характеристик другой системы на постоянный множитель</w:t>
            </w:r>
          </w:p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Б- Любые безразмерные величины могут быть связаны между собой</w:t>
            </w:r>
          </w:p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 xml:space="preserve">В- Результаты физического эксперимента могут быть перенесены на другие условия путём умножения </w:t>
            </w:r>
          </w:p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на соответствующие коэффициенты</w:t>
            </w:r>
          </w:p>
          <w:p w:rsidR="00302362" w:rsidRPr="00B261CF" w:rsidRDefault="00302362" w:rsidP="00E72CC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261CF">
              <w:rPr>
                <w:color w:val="000000"/>
              </w:rPr>
              <w:t>Г- Когда явления сходны между собой по заданному критерию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E72CCE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 делятся термометры по принципу работы?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2605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 измерить давление?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 измерить полное давление в сверхзвуковом потоке?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 измерить скорость потока?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 измерить статическое давление?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3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Каким бывает давление?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Кто высказал утверждение: "Единственным критерием истины является опыт"?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395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Дайте определение сути физического эксперимента</w:t>
            </w:r>
          </w:p>
          <w:p w:rsidR="00302362" w:rsidRPr="00B261CF" w:rsidRDefault="00302362" w:rsidP="00CC3894">
            <w:pPr>
              <w:shd w:val="clear" w:color="auto" w:fill="FFFFFF"/>
              <w:tabs>
                <w:tab w:val="left" w:pos="3957"/>
              </w:tabs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2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Кто высказал утверждение: «Истина - слышимое слово, а не зримая, в прямом смысле осязаемая вещь»?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8339A2">
            <w:pPr>
              <w:jc w:val="center"/>
            </w:pPr>
            <w:r>
              <w:t>1</w:t>
            </w:r>
          </w:p>
        </w:tc>
      </w:tr>
      <w:tr w:rsidR="00302362" w:rsidTr="00302362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Default="00302362" w:rsidP="00CC389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62" w:rsidRPr="00B261CF" w:rsidRDefault="00302362" w:rsidP="00CC389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261CF">
              <w:rPr>
                <w:color w:val="000000"/>
              </w:rPr>
              <w:t>Кто высказал утверждение: «парадоксы – вот единственная правда» и «многие великие истины были сначала кощунством»?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 w:rsidRPr="003C1BF3">
              <w:rPr>
                <w:color w:val="000000"/>
              </w:rPr>
              <w:t>ПСК-1.06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362" w:rsidRDefault="00302362" w:rsidP="00CC3894">
            <w:pPr>
              <w:jc w:val="center"/>
            </w:pPr>
            <w:r>
              <w:t>1</w:t>
            </w:r>
          </w:p>
        </w:tc>
      </w:tr>
    </w:tbl>
    <w:p w:rsidR="00B4382B" w:rsidRDefault="00B4382B">
      <w:pPr>
        <w:jc w:val="both"/>
        <w:rPr>
          <w:i/>
          <w:iCs/>
        </w:rPr>
      </w:pPr>
    </w:p>
    <w:sectPr w:rsidR="00B4382B" w:rsidSect="00302362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C59"/>
    <w:multiLevelType w:val="multilevel"/>
    <w:tmpl w:val="6AD281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9A05AB"/>
    <w:multiLevelType w:val="multilevel"/>
    <w:tmpl w:val="4B46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2B"/>
    <w:rsid w:val="00022009"/>
    <w:rsid w:val="00302362"/>
    <w:rsid w:val="003F2B7A"/>
    <w:rsid w:val="0060107E"/>
    <w:rsid w:val="00705020"/>
    <w:rsid w:val="007D0073"/>
    <w:rsid w:val="008339A2"/>
    <w:rsid w:val="00B01CAA"/>
    <w:rsid w:val="00B261CF"/>
    <w:rsid w:val="00B4382B"/>
    <w:rsid w:val="00BF6C8D"/>
    <w:rsid w:val="00CC3894"/>
    <w:rsid w:val="00E7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3F48A-43B6-4277-A447-2A4D3205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b">
    <w:name w:val="No Spacing"/>
    <w:uiPriority w:val="1"/>
    <w:qFormat/>
    <w:pPr>
      <w:widowControl w:val="0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styleId="af">
    <w:name w:val="Hyperlink"/>
    <w:basedOn w:val="a0"/>
    <w:uiPriority w:val="99"/>
    <w:semiHidden/>
    <w:unhideWhenUsed/>
    <w:rsid w:val="00B261CF"/>
    <w:rPr>
      <w:color w:val="0000FF"/>
      <w:u w:val="single"/>
    </w:rPr>
  </w:style>
  <w:style w:type="table" w:styleId="af0">
    <w:name w:val="Table Grid"/>
    <w:basedOn w:val="a1"/>
    <w:uiPriority w:val="39"/>
    <w:qFormat/>
    <w:rsid w:val="00B2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2024-06-13T11:18:00Z</dcterms:created>
  <dcterms:modified xsi:type="dcterms:W3CDTF">2024-06-13T11:18:00Z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