
<file path=[Content_Types].xml><?xml version="1.0" encoding="utf-8"?>
<Types xmlns="http://schemas.openxmlformats.org/package/2006/content-types">
  <Default Extension="bin" ContentType="application/vnd.openxmlformats-officedocument.oleObject"/>
  <Default Extension="png" ContentType="image/png"/>
  <Default Extension="wmf" ContentType="image/x-w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tbl>
      <w:tblPr>
        <w:tblStyle w:val="ab"/>
        <w:tblW w:w="0" w:type="auto"/>
        <w:jc w:val="center"/>
        <w:tblLook w:val="04A0" w:firstRow="1" w:lastRow="0" w:firstColumn="1" w:lastColumn="0" w:noHBand="0" w:noVBand="1"/>
      </w:tblPr>
      <w:tblGrid>
        <w:gridCol w:w="3681"/>
        <w:gridCol w:w="5664"/>
      </w:tblGrid>
      <w:tr w:rsidR="00CF5511" w14:paraId="79D4A562" w14:textId="77777777" w:rsidTr="00CF5511">
        <w:trPr>
          <w:jc w:val="center"/>
        </w:trPr>
        <w:tc>
          <w:tcPr>
            <w:tcW w:w="9345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14:paraId="33A5C71E" w14:textId="7FED2889" w:rsidR="00CF5511" w:rsidRPr="007B0768" w:rsidRDefault="00CF5511" w:rsidP="00CF5511">
            <w:pPr>
              <w:ind w:firstLine="0"/>
              <w:jc w:val="center"/>
              <w:rPr>
                <w:sz w:val="36"/>
                <w:szCs w:val="36"/>
              </w:rPr>
            </w:pPr>
            <w:r w:rsidRPr="007B0768">
              <w:rPr>
                <w:sz w:val="36"/>
                <w:szCs w:val="36"/>
              </w:rPr>
              <w:t>Приложение 4 к рабочей программе дисциплины</w:t>
            </w:r>
          </w:p>
        </w:tc>
      </w:tr>
      <w:tr w:rsidR="00CF5511" w14:paraId="4FBBBEDD" w14:textId="77777777" w:rsidTr="00CF5511">
        <w:trPr>
          <w:trHeight w:val="430"/>
          <w:jc w:val="center"/>
        </w:trPr>
        <w:tc>
          <w:tcPr>
            <w:tcW w:w="9345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14:paraId="6DD9987C" w14:textId="77777777" w:rsidR="00CF5511" w:rsidRPr="00CC251D" w:rsidRDefault="00CF5511" w:rsidP="00CF5511">
            <w:pPr>
              <w:ind w:firstLine="0"/>
              <w:jc w:val="center"/>
            </w:pPr>
            <w:r>
              <w:rPr>
                <w:rFonts w:eastAsia="Times New Roman" w:cs="Times New Roman"/>
                <w:color w:val="000000"/>
                <w:lang w:eastAsia="ru-RU"/>
              </w:rPr>
              <w:t>И</w:t>
            </w:r>
            <w:r w:rsidRPr="00D1528C">
              <w:rPr>
                <w:rFonts w:eastAsia="Times New Roman" w:cs="Times New Roman"/>
                <w:color w:val="000000"/>
                <w:lang w:eastAsia="ru-RU"/>
              </w:rPr>
              <w:t>нженерные методы защиты атмосферы и гидросферы</w:t>
            </w:r>
          </w:p>
        </w:tc>
      </w:tr>
      <w:tr w:rsidR="00CF5511" w14:paraId="3DFC80F6" w14:textId="77777777" w:rsidTr="00CF5511">
        <w:trPr>
          <w:trHeight w:val="1083"/>
          <w:jc w:val="center"/>
        </w:trPr>
        <w:tc>
          <w:tcPr>
            <w:tcW w:w="9345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14:paraId="7095FAD3" w14:textId="77777777" w:rsidR="00CF5511" w:rsidRDefault="00CF5511" w:rsidP="00CF5511">
            <w:pPr>
              <w:ind w:firstLine="0"/>
              <w:jc w:val="center"/>
            </w:pPr>
          </w:p>
          <w:p w14:paraId="44C468FD" w14:textId="77777777" w:rsidR="00CF5511" w:rsidRPr="007B0768" w:rsidRDefault="00CF5511" w:rsidP="00CF5511">
            <w:pPr>
              <w:ind w:firstLine="0"/>
              <w:jc w:val="center"/>
              <w:rPr>
                <w:b/>
              </w:rPr>
            </w:pPr>
            <w:r w:rsidRPr="007B0768">
              <w:rPr>
                <w:b/>
              </w:rPr>
              <w:t>Фонд оценочных средств</w:t>
            </w:r>
          </w:p>
        </w:tc>
      </w:tr>
      <w:tr w:rsidR="00CF5511" w14:paraId="2D9CD927" w14:textId="77777777" w:rsidTr="00CF5511">
        <w:trPr>
          <w:jc w:val="center"/>
        </w:trPr>
        <w:tc>
          <w:tcPr>
            <w:tcW w:w="3681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1AEC290C" w14:textId="77777777" w:rsidR="00CF5511" w:rsidRDefault="00CF5511" w:rsidP="00CF5511">
            <w:pPr>
              <w:ind w:firstLine="0"/>
            </w:pPr>
            <w:r>
              <w:t>Направление/</w:t>
            </w:r>
            <w:r>
              <w:br/>
              <w:t>специальность подготовки</w:t>
            </w:r>
          </w:p>
        </w:tc>
        <w:tc>
          <w:tcPr>
            <w:tcW w:w="5664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70EF765E" w14:textId="77777777" w:rsidR="00CF5511" w:rsidRPr="00822144" w:rsidRDefault="00CF5511" w:rsidP="00CF5511">
            <w:pPr>
              <w:ind w:firstLine="0"/>
            </w:pPr>
            <w:r w:rsidRPr="00822144">
              <w:t xml:space="preserve">20.04.01 </w:t>
            </w:r>
            <w:proofErr w:type="spellStart"/>
            <w:r w:rsidRPr="00822144">
              <w:rPr>
                <w:rFonts w:eastAsia="Times New Roman" w:cs="Times New Roman"/>
                <w:lang w:eastAsia="ru-RU"/>
              </w:rPr>
              <w:t>Техносферная</w:t>
            </w:r>
            <w:proofErr w:type="spellEnd"/>
            <w:r w:rsidRPr="00822144">
              <w:rPr>
                <w:rFonts w:eastAsia="Times New Roman" w:cs="Times New Roman"/>
                <w:lang w:eastAsia="ru-RU"/>
              </w:rPr>
              <w:t xml:space="preserve"> безопасность</w:t>
            </w:r>
          </w:p>
        </w:tc>
      </w:tr>
      <w:tr w:rsidR="00CF5511" w14:paraId="4A1C97E7" w14:textId="77777777" w:rsidTr="00CF5511">
        <w:trPr>
          <w:jc w:val="center"/>
        </w:trPr>
        <w:tc>
          <w:tcPr>
            <w:tcW w:w="3681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7543814F" w14:textId="77777777" w:rsidR="00CF5511" w:rsidRDefault="00CF5511" w:rsidP="00CF5511">
            <w:pPr>
              <w:ind w:firstLine="0"/>
            </w:pPr>
            <w:r>
              <w:t>Специализация/</w:t>
            </w:r>
            <w:r>
              <w:br/>
              <w:t>профиль/</w:t>
            </w:r>
            <w:r>
              <w:br/>
              <w:t>программа подготовки</w:t>
            </w:r>
          </w:p>
        </w:tc>
        <w:tc>
          <w:tcPr>
            <w:tcW w:w="5664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39C4B33A" w14:textId="77777777" w:rsidR="00CF5511" w:rsidRPr="00CC251D" w:rsidRDefault="00CF5511" w:rsidP="00CF5511">
            <w:pPr>
              <w:ind w:firstLine="0"/>
            </w:pPr>
            <w:r w:rsidRPr="00D1528C">
              <w:rPr>
                <w:rFonts w:eastAsia="Times New Roman" w:cs="Times New Roman"/>
                <w:color w:val="000000"/>
                <w:lang w:eastAsia="ru-RU"/>
              </w:rPr>
              <w:t>Инженерная защита окружающей среды</w:t>
            </w:r>
          </w:p>
        </w:tc>
      </w:tr>
      <w:tr w:rsidR="00CF5511" w14:paraId="519E2D5F" w14:textId="77777777" w:rsidTr="00CF5511">
        <w:trPr>
          <w:jc w:val="center"/>
        </w:trPr>
        <w:tc>
          <w:tcPr>
            <w:tcW w:w="3681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45FC5EF8" w14:textId="77777777" w:rsidR="00CF5511" w:rsidRDefault="00CF5511" w:rsidP="00CF5511">
            <w:pPr>
              <w:ind w:firstLine="0"/>
            </w:pPr>
            <w:r>
              <w:t>Уровень высшего образования</w:t>
            </w:r>
          </w:p>
        </w:tc>
        <w:tc>
          <w:tcPr>
            <w:tcW w:w="5664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7DD43911" w14:textId="77777777" w:rsidR="00CF5511" w:rsidRPr="00CC251D" w:rsidRDefault="00CF5511" w:rsidP="00CF5511">
            <w:pPr>
              <w:ind w:firstLine="0"/>
            </w:pPr>
            <w:r w:rsidRPr="00CC251D">
              <w:t>Магистратура</w:t>
            </w:r>
          </w:p>
        </w:tc>
      </w:tr>
      <w:tr w:rsidR="00CF5511" w14:paraId="0FB3A45C" w14:textId="77777777" w:rsidTr="00CF5511">
        <w:trPr>
          <w:trHeight w:val="453"/>
          <w:jc w:val="center"/>
        </w:trPr>
        <w:tc>
          <w:tcPr>
            <w:tcW w:w="3681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3C3F7A71" w14:textId="77777777" w:rsidR="00CF5511" w:rsidRDefault="00CF5511" w:rsidP="00CF5511">
            <w:pPr>
              <w:ind w:firstLine="0"/>
            </w:pPr>
            <w:r>
              <w:t>Форма обучения</w:t>
            </w:r>
          </w:p>
        </w:tc>
        <w:tc>
          <w:tcPr>
            <w:tcW w:w="5664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6A490E3A" w14:textId="77777777" w:rsidR="00CF5511" w:rsidRPr="00CC251D" w:rsidRDefault="00CF5511" w:rsidP="00CF5511">
            <w:pPr>
              <w:ind w:firstLine="0"/>
            </w:pPr>
            <w:r w:rsidRPr="00CC251D">
              <w:t>Очная</w:t>
            </w:r>
          </w:p>
        </w:tc>
      </w:tr>
      <w:tr w:rsidR="00CF5511" w14:paraId="1E26D18E" w14:textId="77777777" w:rsidTr="00CF5511">
        <w:trPr>
          <w:trHeight w:val="453"/>
          <w:jc w:val="center"/>
        </w:trPr>
        <w:tc>
          <w:tcPr>
            <w:tcW w:w="3681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79B5165D" w14:textId="77777777" w:rsidR="00CF5511" w:rsidRDefault="00CF5511" w:rsidP="00CF5511">
            <w:pPr>
              <w:ind w:firstLine="0"/>
            </w:pPr>
            <w:r>
              <w:t>Факультет</w:t>
            </w:r>
          </w:p>
        </w:tc>
        <w:tc>
          <w:tcPr>
            <w:tcW w:w="5664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3327EFC9" w14:textId="77777777" w:rsidR="00CF5511" w:rsidRPr="00CC251D" w:rsidRDefault="00CF5511" w:rsidP="00CF5511">
            <w:pPr>
              <w:ind w:firstLine="0"/>
            </w:pPr>
            <w:r w:rsidRPr="00CC251D">
              <w:t>Е Оружие и системы вооружения</w:t>
            </w:r>
          </w:p>
        </w:tc>
      </w:tr>
      <w:tr w:rsidR="00CF5511" w14:paraId="0D2EE650" w14:textId="77777777" w:rsidTr="00CF5511">
        <w:trPr>
          <w:trHeight w:val="573"/>
          <w:jc w:val="center"/>
        </w:trPr>
        <w:tc>
          <w:tcPr>
            <w:tcW w:w="3681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5241FEC4" w14:textId="77777777" w:rsidR="00CF5511" w:rsidRDefault="00CF5511" w:rsidP="00CF5511">
            <w:pPr>
              <w:ind w:firstLine="0"/>
            </w:pPr>
            <w:r>
              <w:t>Выпускающая кафедра</w:t>
            </w:r>
          </w:p>
        </w:tc>
        <w:tc>
          <w:tcPr>
            <w:tcW w:w="5664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48D7784C" w14:textId="77777777" w:rsidR="00CF5511" w:rsidRPr="00CC251D" w:rsidRDefault="00CF5511" w:rsidP="00CF5511">
            <w:pPr>
              <w:ind w:firstLine="0"/>
            </w:pPr>
            <w:r w:rsidRPr="00CC251D">
              <w:t>Е5 ЭКОЛОГИЯ И ПРОИЗВОДСТВЕННАЯ БЕЗОПАСНОСТЬ</w:t>
            </w:r>
          </w:p>
        </w:tc>
      </w:tr>
      <w:tr w:rsidR="00CF5511" w14:paraId="66B4BC77" w14:textId="77777777" w:rsidTr="00CF5511">
        <w:trPr>
          <w:trHeight w:val="633"/>
          <w:jc w:val="center"/>
        </w:trPr>
        <w:tc>
          <w:tcPr>
            <w:tcW w:w="3681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5B463159" w14:textId="77777777" w:rsidR="00CF5511" w:rsidRDefault="00CF5511" w:rsidP="00CF5511">
            <w:pPr>
              <w:ind w:firstLine="0"/>
            </w:pPr>
            <w:r>
              <w:t>Кафедра-разработчик</w:t>
            </w:r>
          </w:p>
        </w:tc>
        <w:tc>
          <w:tcPr>
            <w:tcW w:w="5664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2EE01C91" w14:textId="77777777" w:rsidR="00CF5511" w:rsidRPr="00CC251D" w:rsidRDefault="00CF5511" w:rsidP="00CF5511">
            <w:pPr>
              <w:ind w:firstLine="0"/>
            </w:pPr>
            <w:r w:rsidRPr="00CC251D">
              <w:t>Е5 ЭКОЛОГИЯ И ПРОИЗВОДСТВЕННАЯ БЕЗОПАСНОСТЬ</w:t>
            </w:r>
          </w:p>
        </w:tc>
      </w:tr>
      <w:tr w:rsidR="00CF5511" w14:paraId="38CF333B" w14:textId="77777777" w:rsidTr="00CF5511">
        <w:trPr>
          <w:trHeight w:val="453"/>
          <w:jc w:val="center"/>
        </w:trPr>
        <w:tc>
          <w:tcPr>
            <w:tcW w:w="3681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3EAF209C" w14:textId="77777777" w:rsidR="00CF5511" w:rsidRDefault="00CF5511" w:rsidP="00CF5511">
            <w:pPr>
              <w:ind w:firstLine="0"/>
            </w:pPr>
            <w:r>
              <w:t>Год приема</w:t>
            </w:r>
          </w:p>
        </w:tc>
        <w:tc>
          <w:tcPr>
            <w:tcW w:w="5664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5F82D26B" w14:textId="77777777" w:rsidR="00CF5511" w:rsidRDefault="00CF5511" w:rsidP="00CF5511">
            <w:pPr>
              <w:ind w:firstLine="0"/>
            </w:pPr>
            <w:r>
              <w:t>2023</w:t>
            </w:r>
          </w:p>
        </w:tc>
      </w:tr>
    </w:tbl>
    <w:p w14:paraId="711A1DBE" w14:textId="77777777" w:rsidR="0019746F" w:rsidRDefault="0019746F"/>
    <w:p w14:paraId="4636F9DD" w14:textId="77777777" w:rsidR="0019746F" w:rsidRDefault="0019746F"/>
    <w:p w14:paraId="461C6F13" w14:textId="77777777" w:rsidR="0019746F" w:rsidRDefault="0019746F"/>
    <w:p w14:paraId="4BDDF2EF" w14:textId="77777777" w:rsidR="0019746F" w:rsidRDefault="0019746F"/>
    <w:p w14:paraId="1CBD9C29" w14:textId="77777777" w:rsidR="0019746F" w:rsidRDefault="0019746F"/>
    <w:p w14:paraId="311C8280" w14:textId="77777777" w:rsidR="0019746F" w:rsidRDefault="0019746F"/>
    <w:p w14:paraId="2DC7256B" w14:textId="77777777" w:rsidR="0019746F" w:rsidRDefault="0019746F"/>
    <w:p w14:paraId="4BF34732" w14:textId="77777777" w:rsidR="0019746F" w:rsidRDefault="0019746F">
      <w:pPr>
        <w:sectPr w:rsidR="0019746F">
          <w:pgSz w:w="11906" w:h="16838"/>
          <w:pgMar w:top="1134" w:right="850" w:bottom="1134" w:left="1701" w:header="0" w:footer="0" w:gutter="0"/>
          <w:cols w:space="720"/>
          <w:formProt w:val="0"/>
          <w:docGrid w:linePitch="360"/>
        </w:sectPr>
      </w:pPr>
    </w:p>
    <w:p w14:paraId="4EFF3463" w14:textId="1EDE3A64" w:rsidR="0019746F" w:rsidRDefault="00235C3C">
      <w:pPr>
        <w:spacing w:after="0" w:line="240" w:lineRule="auto"/>
        <w:ind w:firstLine="0"/>
        <w:jc w:val="center"/>
        <w:rPr>
          <w:rFonts w:eastAsia="Times New Roman" w:cs="Times New Roman"/>
          <w:b/>
          <w:bCs/>
          <w:sz w:val="20"/>
          <w:szCs w:val="20"/>
          <w:lang w:eastAsia="ru-RU"/>
        </w:rPr>
      </w:pPr>
      <w:r>
        <w:rPr>
          <w:rFonts w:eastAsia="Times New Roman" w:cs="Times New Roman"/>
          <w:b/>
          <w:bCs/>
          <w:sz w:val="20"/>
          <w:szCs w:val="20"/>
          <w:lang w:eastAsia="ru-RU"/>
        </w:rPr>
        <w:lastRenderedPageBreak/>
        <w:t>ФОС по дисциплине «</w:t>
      </w:r>
      <w:r w:rsidR="00CF5511">
        <w:rPr>
          <w:rFonts w:eastAsia="Times New Roman" w:cs="Times New Roman"/>
          <w:color w:val="000000"/>
          <w:lang w:eastAsia="ru-RU"/>
        </w:rPr>
        <w:t>И</w:t>
      </w:r>
      <w:r w:rsidR="00CF5511" w:rsidRPr="00D1528C">
        <w:rPr>
          <w:rFonts w:eastAsia="Times New Roman" w:cs="Times New Roman"/>
          <w:color w:val="000000"/>
          <w:lang w:eastAsia="ru-RU"/>
        </w:rPr>
        <w:t>нженерные методы защиты атмосферы и гидросферы</w:t>
      </w:r>
      <w:r>
        <w:rPr>
          <w:rFonts w:eastAsia="Times New Roman" w:cs="Times New Roman"/>
          <w:b/>
          <w:bCs/>
          <w:sz w:val="20"/>
          <w:szCs w:val="20"/>
          <w:lang w:eastAsia="ru-RU"/>
        </w:rPr>
        <w:t>»</w:t>
      </w:r>
    </w:p>
    <w:p w14:paraId="2F899108" w14:textId="0F639A0B" w:rsidR="0019746F" w:rsidRDefault="00235C3C">
      <w:pPr>
        <w:spacing w:after="0" w:line="240" w:lineRule="auto"/>
        <w:ind w:firstLine="0"/>
        <w:jc w:val="center"/>
        <w:rPr>
          <w:rFonts w:eastAsia="Times New Roman" w:cs="Times New Roman"/>
          <w:b/>
          <w:bCs/>
          <w:sz w:val="20"/>
          <w:szCs w:val="20"/>
          <w:lang w:eastAsia="ru-RU"/>
        </w:rPr>
      </w:pPr>
      <w:r>
        <w:rPr>
          <w:rFonts w:eastAsia="Times New Roman" w:cs="Times New Roman"/>
          <w:b/>
          <w:bCs/>
          <w:sz w:val="20"/>
          <w:szCs w:val="20"/>
          <w:lang w:eastAsia="ru-RU"/>
        </w:rPr>
        <w:t xml:space="preserve">ОП ВО </w:t>
      </w:r>
      <w:r w:rsidR="00CF5511">
        <w:rPr>
          <w:rFonts w:eastAsia="Times New Roman" w:cs="Times New Roman"/>
          <w:b/>
          <w:bCs/>
          <w:sz w:val="20"/>
          <w:szCs w:val="20"/>
          <w:lang w:eastAsia="ru-RU"/>
        </w:rPr>
        <w:t>20</w:t>
      </w:r>
      <w:r>
        <w:rPr>
          <w:rFonts w:eastAsia="Times New Roman" w:cs="Times New Roman"/>
          <w:b/>
          <w:bCs/>
          <w:sz w:val="20"/>
          <w:szCs w:val="20"/>
          <w:lang w:eastAsia="ru-RU"/>
        </w:rPr>
        <w:t>.0</w:t>
      </w:r>
      <w:r w:rsidR="00CF5511">
        <w:rPr>
          <w:rFonts w:eastAsia="Times New Roman" w:cs="Times New Roman"/>
          <w:b/>
          <w:bCs/>
          <w:sz w:val="20"/>
          <w:szCs w:val="20"/>
          <w:lang w:eastAsia="ru-RU"/>
        </w:rPr>
        <w:t>4</w:t>
      </w:r>
      <w:r>
        <w:rPr>
          <w:rFonts w:eastAsia="Times New Roman" w:cs="Times New Roman"/>
          <w:b/>
          <w:bCs/>
          <w:sz w:val="20"/>
          <w:szCs w:val="20"/>
          <w:lang w:eastAsia="ru-RU"/>
        </w:rPr>
        <w:t xml:space="preserve">.01 </w:t>
      </w:r>
      <w:proofErr w:type="spellStart"/>
      <w:r w:rsidR="00CF5511">
        <w:rPr>
          <w:rFonts w:eastAsia="Times New Roman" w:cs="Times New Roman"/>
          <w:b/>
          <w:bCs/>
          <w:sz w:val="20"/>
          <w:szCs w:val="20"/>
          <w:lang w:eastAsia="ru-RU"/>
        </w:rPr>
        <w:t>Техносферная</w:t>
      </w:r>
      <w:proofErr w:type="spellEnd"/>
      <w:r w:rsidR="00CF5511">
        <w:rPr>
          <w:rFonts w:eastAsia="Times New Roman" w:cs="Times New Roman"/>
          <w:b/>
          <w:bCs/>
          <w:sz w:val="20"/>
          <w:szCs w:val="20"/>
          <w:lang w:eastAsia="ru-RU"/>
        </w:rPr>
        <w:t xml:space="preserve"> безопасность</w:t>
      </w:r>
      <w:r>
        <w:rPr>
          <w:rFonts w:eastAsia="Times New Roman" w:cs="Times New Roman"/>
          <w:b/>
          <w:bCs/>
          <w:sz w:val="20"/>
          <w:szCs w:val="20"/>
          <w:lang w:eastAsia="ru-RU"/>
        </w:rPr>
        <w:t xml:space="preserve"> «</w:t>
      </w:r>
      <w:r w:rsidR="00CF5511">
        <w:rPr>
          <w:rFonts w:eastAsia="Times New Roman" w:cs="Times New Roman"/>
          <w:b/>
          <w:bCs/>
          <w:sz w:val="20"/>
          <w:szCs w:val="20"/>
          <w:lang w:eastAsia="ru-RU"/>
        </w:rPr>
        <w:t>Инженерная защита окружающей среды</w:t>
      </w:r>
      <w:r>
        <w:rPr>
          <w:rFonts w:eastAsia="Times New Roman" w:cs="Times New Roman"/>
          <w:b/>
          <w:bCs/>
          <w:sz w:val="20"/>
          <w:szCs w:val="20"/>
          <w:lang w:eastAsia="ru-RU"/>
        </w:rPr>
        <w:t xml:space="preserve">», </w:t>
      </w:r>
      <w:r w:rsidR="00CF5511">
        <w:rPr>
          <w:rFonts w:eastAsia="Times New Roman" w:cs="Times New Roman"/>
          <w:b/>
          <w:bCs/>
          <w:sz w:val="20"/>
          <w:szCs w:val="20"/>
          <w:lang w:eastAsia="ru-RU"/>
        </w:rPr>
        <w:t xml:space="preserve">магистратура, </w:t>
      </w:r>
      <w:r>
        <w:rPr>
          <w:rFonts w:eastAsia="Times New Roman" w:cs="Times New Roman"/>
          <w:b/>
          <w:bCs/>
          <w:sz w:val="20"/>
          <w:szCs w:val="20"/>
          <w:lang w:eastAsia="ru-RU"/>
        </w:rPr>
        <w:t>форма обучения очная</w:t>
      </w:r>
    </w:p>
    <w:p w14:paraId="4B8DBC4B" w14:textId="77777777" w:rsidR="0019746F" w:rsidRDefault="0019746F">
      <w:pPr>
        <w:spacing w:after="0" w:line="240" w:lineRule="auto"/>
        <w:ind w:firstLine="0"/>
        <w:jc w:val="center"/>
        <w:rPr>
          <w:rFonts w:eastAsia="Times New Roman" w:cs="Times New Roman"/>
          <w:b/>
          <w:bCs/>
          <w:sz w:val="20"/>
          <w:szCs w:val="20"/>
          <w:lang w:eastAsia="ru-RU"/>
        </w:rPr>
      </w:pPr>
    </w:p>
    <w:p w14:paraId="177D61AA" w14:textId="7B988A80" w:rsidR="0019746F" w:rsidRPr="00CF5511" w:rsidRDefault="00235C3C">
      <w:pPr>
        <w:spacing w:after="0" w:line="240" w:lineRule="auto"/>
        <w:ind w:firstLine="0"/>
        <w:jc w:val="both"/>
        <w:rPr>
          <w:rFonts w:eastAsia="Times New Roman" w:cs="Times New Roman"/>
          <w:b/>
          <w:sz w:val="20"/>
          <w:szCs w:val="20"/>
          <w:lang w:eastAsia="ru-RU"/>
        </w:rPr>
      </w:pPr>
      <w:r w:rsidRPr="00CF5511">
        <w:rPr>
          <w:rFonts w:eastAsia="Times New Roman" w:cs="Times New Roman"/>
          <w:b/>
          <w:sz w:val="20"/>
          <w:szCs w:val="20"/>
          <w:lang w:eastAsia="ru-RU"/>
        </w:rPr>
        <w:t>ОПК-</w:t>
      </w:r>
      <w:r w:rsidR="00CF5511" w:rsidRPr="00CF5511">
        <w:rPr>
          <w:rFonts w:eastAsia="Times New Roman" w:cs="Times New Roman"/>
          <w:b/>
          <w:sz w:val="20"/>
          <w:szCs w:val="20"/>
          <w:lang w:eastAsia="ru-RU"/>
        </w:rPr>
        <w:t>2</w:t>
      </w:r>
      <w:r w:rsidRPr="00CF5511">
        <w:rPr>
          <w:rFonts w:eastAsia="Times New Roman" w:cs="Times New Roman"/>
          <w:b/>
          <w:sz w:val="20"/>
          <w:szCs w:val="20"/>
          <w:lang w:eastAsia="ru-RU"/>
        </w:rPr>
        <w:t xml:space="preserve"> - </w:t>
      </w:r>
      <w:r w:rsidR="00CF5511" w:rsidRPr="00CF5511">
        <w:rPr>
          <w:rFonts w:eastAsia="Times New Roman" w:cs="Times New Roman"/>
          <w:b/>
          <w:sz w:val="20"/>
          <w:szCs w:val="20"/>
          <w:lang w:eastAsia="ru-RU"/>
        </w:rPr>
        <w:t xml:space="preserve">Способен анализировать и применять знания и опыт в сфере </w:t>
      </w:r>
      <w:proofErr w:type="spellStart"/>
      <w:r w:rsidR="00CF5511" w:rsidRPr="00CF5511">
        <w:rPr>
          <w:rFonts w:eastAsia="Times New Roman" w:cs="Times New Roman"/>
          <w:b/>
          <w:sz w:val="20"/>
          <w:szCs w:val="20"/>
          <w:lang w:eastAsia="ru-RU"/>
        </w:rPr>
        <w:t>техносферной</w:t>
      </w:r>
      <w:proofErr w:type="spellEnd"/>
      <w:r w:rsidR="00CF5511" w:rsidRPr="00CF5511">
        <w:rPr>
          <w:rFonts w:eastAsia="Times New Roman" w:cs="Times New Roman"/>
          <w:b/>
          <w:sz w:val="20"/>
          <w:szCs w:val="20"/>
          <w:lang w:eastAsia="ru-RU"/>
        </w:rPr>
        <w:t xml:space="preserve"> безопасности для решения задач в профессиональной деятельности</w:t>
      </w:r>
      <w:r w:rsidRPr="00CF5511">
        <w:rPr>
          <w:rFonts w:eastAsia="Times New Roman" w:cs="Times New Roman"/>
          <w:b/>
          <w:sz w:val="20"/>
          <w:szCs w:val="20"/>
          <w:lang w:eastAsia="ru-RU"/>
        </w:rPr>
        <w:t>.</w:t>
      </w:r>
    </w:p>
    <w:p w14:paraId="4018771F" w14:textId="77777777" w:rsidR="0019746F" w:rsidRDefault="0019746F">
      <w:pPr>
        <w:spacing w:after="0" w:line="240" w:lineRule="auto"/>
        <w:ind w:firstLine="0"/>
        <w:jc w:val="both"/>
        <w:rPr>
          <w:rFonts w:eastAsia="Times New Roman" w:cs="Times New Roman"/>
          <w:sz w:val="20"/>
          <w:szCs w:val="20"/>
          <w:lang w:eastAsia="ru-RU"/>
        </w:rPr>
      </w:pPr>
    </w:p>
    <w:tbl>
      <w:tblPr>
        <w:tblW w:w="1073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28" w:type="dxa"/>
          <w:right w:w="28" w:type="dxa"/>
        </w:tblCellMar>
        <w:tblLook w:val="0600" w:firstRow="0" w:lastRow="0" w:firstColumn="0" w:lastColumn="0" w:noHBand="1" w:noVBand="1"/>
      </w:tblPr>
      <w:tblGrid>
        <w:gridCol w:w="988"/>
        <w:gridCol w:w="7768"/>
        <w:gridCol w:w="1283"/>
        <w:gridCol w:w="700"/>
      </w:tblGrid>
      <w:tr w:rsidR="0084609A" w14:paraId="6908FEFB" w14:textId="77777777" w:rsidTr="0084609A">
        <w:tc>
          <w:tcPr>
            <w:tcW w:w="9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8603EA0" w14:textId="77777777" w:rsidR="0084609A" w:rsidRDefault="0084609A" w:rsidP="00CF5511">
            <w:pPr>
              <w:spacing w:after="0" w:line="240" w:lineRule="auto"/>
              <w:ind w:firstLine="0"/>
              <w:jc w:val="center"/>
              <w:rPr>
                <w:rFonts w:eastAsia="Times New Roman" w:cs="Times New Roman"/>
                <w:b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/>
                <w:b/>
                <w:sz w:val="20"/>
                <w:szCs w:val="20"/>
                <w:lang w:eastAsia="ru-RU"/>
              </w:rPr>
              <w:t>Номер задания</w:t>
            </w:r>
          </w:p>
        </w:tc>
        <w:tc>
          <w:tcPr>
            <w:tcW w:w="77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F4F2344" w14:textId="77777777" w:rsidR="0084609A" w:rsidRDefault="0084609A" w:rsidP="00CF5511">
            <w:pPr>
              <w:spacing w:after="0" w:line="240" w:lineRule="auto"/>
              <w:ind w:firstLine="0"/>
              <w:jc w:val="center"/>
              <w:rPr>
                <w:rFonts w:eastAsia="Times New Roman" w:cs="Times New Roman"/>
                <w:b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/>
                <w:b/>
                <w:sz w:val="20"/>
                <w:szCs w:val="20"/>
                <w:lang w:eastAsia="ru-RU"/>
              </w:rPr>
              <w:t>Содержание вопроса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E0C969F" w14:textId="77777777" w:rsidR="0084609A" w:rsidRDefault="0084609A" w:rsidP="00CF5511">
            <w:pPr>
              <w:spacing w:after="0" w:line="240" w:lineRule="auto"/>
              <w:ind w:firstLine="0"/>
              <w:jc w:val="center"/>
              <w:rPr>
                <w:rFonts w:eastAsia="Times New Roman" w:cs="Times New Roman"/>
                <w:b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/>
                <w:b/>
                <w:sz w:val="20"/>
                <w:szCs w:val="20"/>
                <w:lang w:eastAsia="ru-RU"/>
              </w:rPr>
              <w:t>Компетенция</w:t>
            </w:r>
          </w:p>
        </w:tc>
        <w:tc>
          <w:tcPr>
            <w:tcW w:w="7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3FB4167" w14:textId="77777777" w:rsidR="0084609A" w:rsidRPr="00147A01" w:rsidRDefault="0084609A" w:rsidP="00CF5511">
            <w:pPr>
              <w:spacing w:after="0" w:line="240" w:lineRule="auto"/>
              <w:ind w:firstLine="0"/>
              <w:jc w:val="center"/>
              <w:rPr>
                <w:rFonts w:eastAsia="Times New Roman" w:cs="Times New Roman"/>
                <w:b/>
                <w:sz w:val="20"/>
                <w:szCs w:val="20"/>
                <w:lang w:eastAsia="ru-RU"/>
              </w:rPr>
            </w:pPr>
            <w:r w:rsidRPr="00147A01">
              <w:rPr>
                <w:rFonts w:eastAsia="Times New Roman" w:cs="Times New Roman"/>
                <w:b/>
                <w:sz w:val="20"/>
                <w:szCs w:val="20"/>
                <w:lang w:eastAsia="ru-RU"/>
              </w:rPr>
              <w:t>Время ответа, мин.</w:t>
            </w:r>
          </w:p>
        </w:tc>
      </w:tr>
      <w:tr w:rsidR="0084609A" w14:paraId="66B161B6" w14:textId="77777777" w:rsidTr="0084609A">
        <w:tc>
          <w:tcPr>
            <w:tcW w:w="9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92AD8F9" w14:textId="77777777" w:rsidR="0084609A" w:rsidRDefault="0084609A" w:rsidP="00804F8F">
            <w:pPr>
              <w:pStyle w:val="a8"/>
              <w:numPr>
                <w:ilvl w:val="0"/>
                <w:numId w:val="9"/>
              </w:numPr>
              <w:suppressAutoHyphens w:val="0"/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77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BD2909E" w14:textId="77777777" w:rsidR="0084609A" w:rsidRDefault="0084609A" w:rsidP="00804F8F">
            <w:pPr>
              <w:pStyle w:val="a8"/>
              <w:spacing w:after="0" w:line="240" w:lineRule="auto"/>
              <w:ind w:left="0" w:firstLine="0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/>
                <w:sz w:val="20"/>
                <w:szCs w:val="20"/>
                <w:lang w:eastAsia="ru-RU"/>
              </w:rPr>
              <w:t xml:space="preserve">Перед вами формула для расчета максимальной приземной концентрации загрязняющего вещества: </w:t>
            </w:r>
          </w:p>
          <w:p w14:paraId="7802ADCD" w14:textId="77777777" w:rsidR="0084609A" w:rsidRDefault="0084609A" w:rsidP="00804F8F">
            <w:pPr>
              <w:pStyle w:val="a8"/>
              <w:spacing w:after="0" w:line="240" w:lineRule="auto"/>
              <w:ind w:left="0" w:firstLine="0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20201F">
              <w:rPr>
                <w:rFonts w:eastAsia="Times New Roman" w:cs="Times New Roman"/>
                <w:position w:val="-34"/>
                <w:sz w:val="20"/>
                <w:szCs w:val="20"/>
                <w:lang w:eastAsia="ru-RU"/>
              </w:rPr>
              <w:object w:dxaOrig="2299" w:dyaOrig="720" w14:anchorId="6E9294B8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i1027" type="#_x0000_t75" style="width:114.75pt;height:36pt" o:ole="">
                  <v:imagedata r:id="rId6" o:title=""/>
                </v:shape>
                <o:OLEObject Type="Embed" ProgID="Equation.3" ShapeID="_x0000_i1027" DrawAspect="Content" ObjectID="_1780383503" r:id="rId7"/>
              </w:object>
            </w:r>
          </w:p>
          <w:p w14:paraId="19D2785A" w14:textId="77777777" w:rsidR="0084609A" w:rsidRDefault="0084609A" w:rsidP="00804F8F">
            <w:pPr>
              <w:pStyle w:val="a8"/>
              <w:spacing w:after="0" w:line="240" w:lineRule="auto"/>
              <w:ind w:left="0" w:firstLine="0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/>
                <w:sz w:val="20"/>
                <w:szCs w:val="20"/>
                <w:lang w:eastAsia="ru-RU"/>
              </w:rPr>
              <w:t xml:space="preserve">Опишите члены, которые в нее входят (коэффициенты </w:t>
            </w:r>
            <w:r>
              <w:rPr>
                <w:rFonts w:eastAsia="Times New Roman" w:cs="Times New Roman"/>
                <w:sz w:val="20"/>
                <w:szCs w:val="20"/>
                <w:lang w:val="en-US" w:eastAsia="ru-RU"/>
              </w:rPr>
              <w:t>m</w:t>
            </w:r>
            <w:r w:rsidRPr="0020201F">
              <w:rPr>
                <w:rFonts w:eastAsia="Times New Roman" w:cs="Times New Roman"/>
                <w:sz w:val="20"/>
                <w:szCs w:val="20"/>
                <w:lang w:eastAsia="ru-RU"/>
              </w:rPr>
              <w:t xml:space="preserve">, </w:t>
            </w:r>
            <w:r>
              <w:rPr>
                <w:rFonts w:eastAsia="Times New Roman" w:cs="Times New Roman"/>
                <w:sz w:val="20"/>
                <w:szCs w:val="20"/>
                <w:lang w:val="en-US" w:eastAsia="ru-RU"/>
              </w:rPr>
              <w:t>n</w:t>
            </w:r>
            <w:r w:rsidRPr="0020201F">
              <w:rPr>
                <w:rFonts w:eastAsia="Times New Roman" w:cs="Times New Roman"/>
                <w:sz w:val="20"/>
                <w:szCs w:val="20"/>
                <w:lang w:eastAsia="ru-RU"/>
              </w:rPr>
              <w:t xml:space="preserve"> </w:t>
            </w:r>
            <w:r>
              <w:rPr>
                <w:rFonts w:eastAsia="Times New Roman" w:cs="Times New Roman"/>
                <w:sz w:val="20"/>
                <w:szCs w:val="20"/>
                <w:lang w:eastAsia="ru-RU"/>
              </w:rPr>
              <w:t xml:space="preserve">и η описывать не нужно). Для каких условий может быть применена данная формула? 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D36095F" w14:textId="6C10BC1F" w:rsidR="0084609A" w:rsidRDefault="0084609A" w:rsidP="00804F8F">
            <w:pPr>
              <w:ind w:firstLine="0"/>
              <w:jc w:val="center"/>
            </w:pPr>
            <w:r w:rsidRPr="00DB25D4">
              <w:rPr>
                <w:rFonts w:eastAsia="Times New Roman" w:cs="Times New Roman"/>
                <w:b/>
                <w:sz w:val="20"/>
                <w:szCs w:val="20"/>
                <w:lang w:eastAsia="ru-RU"/>
              </w:rPr>
              <w:t xml:space="preserve">ОПК-2 </w:t>
            </w:r>
          </w:p>
        </w:tc>
        <w:tc>
          <w:tcPr>
            <w:tcW w:w="7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D126B76" w14:textId="354D4217" w:rsidR="0084609A" w:rsidRPr="00147A01" w:rsidRDefault="0084609A" w:rsidP="00804F8F">
            <w:pPr>
              <w:spacing w:after="0" w:line="240" w:lineRule="auto"/>
              <w:ind w:firstLine="0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147A01">
              <w:rPr>
                <w:rFonts w:eastAsia="Times New Roman" w:cs="Times New Roman"/>
                <w:sz w:val="20"/>
                <w:szCs w:val="20"/>
                <w:lang w:eastAsia="ru-RU"/>
              </w:rPr>
              <w:t>5</w:t>
            </w:r>
          </w:p>
        </w:tc>
      </w:tr>
      <w:tr w:rsidR="0084609A" w14:paraId="7DF62C90" w14:textId="77777777" w:rsidTr="0084609A">
        <w:tc>
          <w:tcPr>
            <w:tcW w:w="9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DFE66C6" w14:textId="77777777" w:rsidR="0084609A" w:rsidRDefault="0084609A" w:rsidP="00804F8F">
            <w:pPr>
              <w:pStyle w:val="a8"/>
              <w:numPr>
                <w:ilvl w:val="0"/>
                <w:numId w:val="9"/>
              </w:numPr>
              <w:suppressAutoHyphens w:val="0"/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77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3B983BB" w14:textId="77777777" w:rsidR="0084609A" w:rsidRDefault="0084609A" w:rsidP="00804F8F">
            <w:pPr>
              <w:spacing w:after="0" w:line="240" w:lineRule="auto"/>
              <w:ind w:firstLine="0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/>
                <w:sz w:val="20"/>
                <w:szCs w:val="20"/>
                <w:lang w:eastAsia="ru-RU"/>
              </w:rPr>
              <w:t xml:space="preserve">В составе выброса из трубы металлообрабатывающего цеха содержится пыль абразивная. Каков будет </w:t>
            </w:r>
            <w:r w:rsidRPr="00911DDF">
              <w:rPr>
                <w:rFonts w:eastAsia="Times New Roman" w:cs="Times New Roman"/>
                <w:sz w:val="20"/>
                <w:szCs w:val="20"/>
                <w:lang w:eastAsia="ru-RU"/>
              </w:rPr>
              <w:t>коэффициент</w:t>
            </w:r>
            <w:r>
              <w:rPr>
                <w:rFonts w:eastAsia="Times New Roman" w:cs="Times New Roman"/>
                <w:sz w:val="20"/>
                <w:szCs w:val="20"/>
                <w:lang w:eastAsia="ru-RU"/>
              </w:rPr>
              <w:t xml:space="preserve"> </w:t>
            </w:r>
            <w:r>
              <w:rPr>
                <w:rFonts w:eastAsia="Times New Roman" w:cs="Times New Roman"/>
                <w:sz w:val="20"/>
                <w:szCs w:val="20"/>
                <w:lang w:val="en-US" w:eastAsia="ru-RU"/>
              </w:rPr>
              <w:t>F</w:t>
            </w:r>
            <w:r w:rsidRPr="00911DDF">
              <w:rPr>
                <w:rFonts w:eastAsia="Times New Roman" w:cs="Times New Roman"/>
                <w:sz w:val="20"/>
                <w:szCs w:val="20"/>
                <w:lang w:eastAsia="ru-RU"/>
              </w:rPr>
              <w:t xml:space="preserve">, учитывающий скорость оседания </w:t>
            </w:r>
            <w:r>
              <w:rPr>
                <w:rFonts w:eastAsia="Times New Roman" w:cs="Times New Roman"/>
                <w:sz w:val="20"/>
                <w:szCs w:val="20"/>
                <w:lang w:eastAsia="ru-RU"/>
              </w:rPr>
              <w:t xml:space="preserve">данного </w:t>
            </w:r>
            <w:r w:rsidRPr="00911DDF">
              <w:rPr>
                <w:rFonts w:eastAsia="Times New Roman" w:cs="Times New Roman"/>
                <w:sz w:val="20"/>
                <w:szCs w:val="20"/>
                <w:lang w:eastAsia="ru-RU"/>
              </w:rPr>
              <w:t>вещества</w:t>
            </w:r>
            <w:r>
              <w:rPr>
                <w:rFonts w:eastAsia="Times New Roman" w:cs="Times New Roman"/>
                <w:sz w:val="20"/>
                <w:szCs w:val="20"/>
                <w:lang w:eastAsia="ru-RU"/>
              </w:rPr>
              <w:t xml:space="preserve">, если на трубе установлено очистное сооружение эффективностью 90% 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EC07EF3" w14:textId="590DF270" w:rsidR="0084609A" w:rsidRDefault="0084609A" w:rsidP="00804F8F">
            <w:pPr>
              <w:ind w:firstLine="0"/>
              <w:jc w:val="center"/>
            </w:pPr>
            <w:r w:rsidRPr="00DB25D4">
              <w:rPr>
                <w:rFonts w:eastAsia="Times New Roman" w:cs="Times New Roman"/>
                <w:b/>
                <w:sz w:val="20"/>
                <w:szCs w:val="20"/>
                <w:lang w:eastAsia="ru-RU"/>
              </w:rPr>
              <w:t xml:space="preserve">ОПК-2 </w:t>
            </w:r>
          </w:p>
        </w:tc>
        <w:tc>
          <w:tcPr>
            <w:tcW w:w="7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9D2FB0F" w14:textId="6FED4DE9" w:rsidR="0084609A" w:rsidRPr="00147A01" w:rsidRDefault="0084609A" w:rsidP="00804F8F">
            <w:pPr>
              <w:spacing w:after="0" w:line="240" w:lineRule="auto"/>
              <w:ind w:firstLine="0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147A01">
              <w:rPr>
                <w:rFonts w:eastAsia="Times New Roman" w:cs="Times New Roman"/>
                <w:sz w:val="20"/>
                <w:szCs w:val="20"/>
                <w:lang w:eastAsia="ru-RU"/>
              </w:rPr>
              <w:t>1</w:t>
            </w:r>
          </w:p>
        </w:tc>
      </w:tr>
      <w:tr w:rsidR="0084609A" w14:paraId="0086CB69" w14:textId="77777777" w:rsidTr="0084609A">
        <w:tc>
          <w:tcPr>
            <w:tcW w:w="9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394F69E" w14:textId="77777777" w:rsidR="0084609A" w:rsidRDefault="0084609A" w:rsidP="00804F8F">
            <w:pPr>
              <w:pStyle w:val="a8"/>
              <w:numPr>
                <w:ilvl w:val="0"/>
                <w:numId w:val="9"/>
              </w:numPr>
              <w:suppressAutoHyphens w:val="0"/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77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4C5E025" w14:textId="1B962EF3" w:rsidR="0084609A" w:rsidRPr="009E77CF" w:rsidRDefault="0084609A" w:rsidP="00804F8F">
            <w:pPr>
              <w:spacing w:after="0" w:line="240" w:lineRule="auto"/>
              <w:ind w:firstLine="0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/>
                <w:sz w:val="20"/>
                <w:szCs w:val="20"/>
                <w:lang w:eastAsia="ru-RU"/>
              </w:rPr>
              <w:t xml:space="preserve">Определите расход </w:t>
            </w:r>
            <w:proofErr w:type="spellStart"/>
            <w:r>
              <w:rPr>
                <w:rFonts w:eastAsia="Times New Roman" w:cs="Times New Roman"/>
                <w:sz w:val="20"/>
                <w:szCs w:val="20"/>
                <w:lang w:eastAsia="ru-RU"/>
              </w:rPr>
              <w:t>газовоздушной</w:t>
            </w:r>
            <w:proofErr w:type="spellEnd"/>
            <w:r>
              <w:rPr>
                <w:rFonts w:eastAsia="Times New Roman" w:cs="Times New Roman"/>
                <w:sz w:val="20"/>
                <w:szCs w:val="20"/>
                <w:lang w:eastAsia="ru-RU"/>
              </w:rPr>
              <w:t xml:space="preserve"> смеси, если выброс происходит из трубы, диаметром </w:t>
            </w:r>
            <w:r>
              <w:rPr>
                <w:rFonts w:eastAsia="Times New Roman" w:cs="Times New Roman"/>
                <w:sz w:val="20"/>
                <w:szCs w:val="20"/>
                <w:lang w:val="en-US" w:eastAsia="ru-RU"/>
              </w:rPr>
              <w:t>d</w:t>
            </w:r>
            <w:r>
              <w:rPr>
                <w:rFonts w:eastAsia="Times New Roman" w:cs="Times New Roman"/>
                <w:sz w:val="20"/>
                <w:szCs w:val="20"/>
                <w:lang w:eastAsia="ru-RU"/>
              </w:rPr>
              <w:t xml:space="preserve"> со средней скоростью а. 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E427234" w14:textId="071A923A" w:rsidR="0084609A" w:rsidRDefault="0084609A" w:rsidP="00804F8F">
            <w:pPr>
              <w:spacing w:after="0" w:line="240" w:lineRule="auto"/>
              <w:ind w:firstLine="0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DB25D4">
              <w:rPr>
                <w:rFonts w:eastAsia="Times New Roman" w:cs="Times New Roman"/>
                <w:b/>
                <w:sz w:val="20"/>
                <w:szCs w:val="20"/>
                <w:lang w:eastAsia="ru-RU"/>
              </w:rPr>
              <w:t xml:space="preserve">ОПК-2 </w:t>
            </w:r>
          </w:p>
        </w:tc>
        <w:tc>
          <w:tcPr>
            <w:tcW w:w="7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6241002" w14:textId="6B93CF68" w:rsidR="0084609A" w:rsidRPr="00147A01" w:rsidRDefault="0084609A" w:rsidP="00804F8F">
            <w:pPr>
              <w:spacing w:after="0" w:line="240" w:lineRule="auto"/>
              <w:ind w:firstLine="0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147A01">
              <w:rPr>
                <w:rFonts w:eastAsia="Times New Roman" w:cs="Times New Roman"/>
                <w:sz w:val="20"/>
                <w:szCs w:val="20"/>
                <w:lang w:eastAsia="ru-RU"/>
              </w:rPr>
              <w:t>2</w:t>
            </w:r>
          </w:p>
        </w:tc>
      </w:tr>
      <w:tr w:rsidR="0084609A" w14:paraId="4D06E2CC" w14:textId="77777777" w:rsidTr="0084609A">
        <w:tc>
          <w:tcPr>
            <w:tcW w:w="9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D01EBED" w14:textId="77777777" w:rsidR="0084609A" w:rsidRDefault="0084609A" w:rsidP="00804F8F">
            <w:pPr>
              <w:pStyle w:val="a8"/>
              <w:numPr>
                <w:ilvl w:val="0"/>
                <w:numId w:val="9"/>
              </w:numPr>
              <w:suppressAutoHyphens w:val="0"/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77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DC4D24A" w14:textId="117BB5ED" w:rsidR="0084609A" w:rsidRPr="00CC6C10" w:rsidRDefault="0084609A" w:rsidP="00804F8F">
            <w:pPr>
              <w:spacing w:after="0" w:line="240" w:lineRule="auto"/>
              <w:ind w:firstLine="0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/>
                <w:sz w:val="20"/>
                <w:szCs w:val="20"/>
                <w:lang w:eastAsia="ru-RU"/>
              </w:rPr>
              <w:t>Что такое поверхностный сток, чем он формируется?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03DF827" w14:textId="21685EE3" w:rsidR="0084609A" w:rsidRDefault="0084609A" w:rsidP="00804F8F">
            <w:pPr>
              <w:spacing w:after="0" w:line="240" w:lineRule="auto"/>
              <w:ind w:firstLine="0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DB25D4">
              <w:rPr>
                <w:rFonts w:eastAsia="Times New Roman" w:cs="Times New Roman"/>
                <w:b/>
                <w:sz w:val="20"/>
                <w:szCs w:val="20"/>
                <w:lang w:eastAsia="ru-RU"/>
              </w:rPr>
              <w:t xml:space="preserve">ОПК-2 </w:t>
            </w:r>
          </w:p>
        </w:tc>
        <w:tc>
          <w:tcPr>
            <w:tcW w:w="7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465B614" w14:textId="2088AC4A" w:rsidR="0084609A" w:rsidRPr="00147A01" w:rsidRDefault="0084609A" w:rsidP="00804F8F">
            <w:pPr>
              <w:spacing w:after="0" w:line="240" w:lineRule="auto"/>
              <w:ind w:firstLine="0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147A01">
              <w:rPr>
                <w:rFonts w:eastAsia="Times New Roman" w:cs="Times New Roman"/>
                <w:sz w:val="20"/>
                <w:szCs w:val="20"/>
                <w:lang w:eastAsia="ru-RU"/>
              </w:rPr>
              <w:t>1</w:t>
            </w:r>
          </w:p>
        </w:tc>
      </w:tr>
      <w:tr w:rsidR="0084609A" w14:paraId="3CABB99C" w14:textId="77777777" w:rsidTr="0084609A">
        <w:tc>
          <w:tcPr>
            <w:tcW w:w="9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C379B88" w14:textId="77777777" w:rsidR="0084609A" w:rsidRDefault="0084609A" w:rsidP="00804F8F">
            <w:pPr>
              <w:pStyle w:val="a8"/>
              <w:numPr>
                <w:ilvl w:val="0"/>
                <w:numId w:val="9"/>
              </w:numPr>
              <w:suppressAutoHyphens w:val="0"/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77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C5667B5" w14:textId="77777777" w:rsidR="0084609A" w:rsidRDefault="0084609A" w:rsidP="00804F8F">
            <w:pPr>
              <w:spacing w:after="0" w:line="240" w:lineRule="auto"/>
              <w:ind w:firstLine="0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/>
                <w:sz w:val="20"/>
                <w:szCs w:val="20"/>
                <w:lang w:eastAsia="ru-RU"/>
              </w:rPr>
              <w:t xml:space="preserve">Что является критерием определения размера санитарно-защитное зоны? Каким образом можно сократить размер санитарно-защитной зоны? 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55FB95A" w14:textId="527FE298" w:rsidR="0084609A" w:rsidRDefault="0084609A" w:rsidP="00804F8F">
            <w:pPr>
              <w:spacing w:after="0" w:line="240" w:lineRule="auto"/>
              <w:ind w:firstLine="0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AB3940">
              <w:rPr>
                <w:rFonts w:eastAsia="Times New Roman" w:cs="Times New Roman"/>
                <w:b/>
                <w:sz w:val="20"/>
                <w:szCs w:val="20"/>
                <w:lang w:eastAsia="ru-RU"/>
              </w:rPr>
              <w:t xml:space="preserve">ОПК-2 </w:t>
            </w:r>
          </w:p>
        </w:tc>
        <w:tc>
          <w:tcPr>
            <w:tcW w:w="7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456B006" w14:textId="36464EC0" w:rsidR="0084609A" w:rsidRPr="00147A01" w:rsidRDefault="0084609A" w:rsidP="00804F8F">
            <w:pPr>
              <w:spacing w:after="0" w:line="240" w:lineRule="auto"/>
              <w:ind w:firstLine="0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147A01">
              <w:rPr>
                <w:rFonts w:eastAsia="Times New Roman" w:cs="Times New Roman"/>
                <w:sz w:val="20"/>
                <w:szCs w:val="20"/>
                <w:lang w:eastAsia="ru-RU"/>
              </w:rPr>
              <w:t>2</w:t>
            </w:r>
          </w:p>
        </w:tc>
      </w:tr>
      <w:tr w:rsidR="0084609A" w14:paraId="58FA9F69" w14:textId="77777777" w:rsidTr="0084609A">
        <w:tc>
          <w:tcPr>
            <w:tcW w:w="9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2FC7103" w14:textId="77777777" w:rsidR="0084609A" w:rsidRDefault="0084609A" w:rsidP="00804F8F">
            <w:pPr>
              <w:pStyle w:val="a8"/>
              <w:numPr>
                <w:ilvl w:val="0"/>
                <w:numId w:val="9"/>
              </w:numPr>
              <w:suppressAutoHyphens w:val="0"/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77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98843AD" w14:textId="77777777" w:rsidR="0084609A" w:rsidRDefault="0084609A" w:rsidP="00804F8F">
            <w:pPr>
              <w:spacing w:after="0" w:line="240" w:lineRule="auto"/>
              <w:ind w:firstLine="0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/>
                <w:sz w:val="20"/>
                <w:szCs w:val="20"/>
                <w:lang w:eastAsia="ru-RU"/>
              </w:rPr>
              <w:t xml:space="preserve">Какие объекты нельзя размещать в санитарно-защитных зонах? 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B290538" w14:textId="0F24D01E" w:rsidR="0084609A" w:rsidRDefault="0084609A" w:rsidP="00804F8F">
            <w:pPr>
              <w:spacing w:after="0" w:line="240" w:lineRule="auto"/>
              <w:ind w:firstLine="0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AB3940">
              <w:rPr>
                <w:rFonts w:eastAsia="Times New Roman" w:cs="Times New Roman"/>
                <w:b/>
                <w:sz w:val="20"/>
                <w:szCs w:val="20"/>
                <w:lang w:eastAsia="ru-RU"/>
              </w:rPr>
              <w:t xml:space="preserve">ОПК-2 </w:t>
            </w:r>
          </w:p>
        </w:tc>
        <w:tc>
          <w:tcPr>
            <w:tcW w:w="7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FB9E107" w14:textId="4247FA9C" w:rsidR="0084609A" w:rsidRPr="00147A01" w:rsidRDefault="0084609A" w:rsidP="00804F8F">
            <w:pPr>
              <w:spacing w:after="0" w:line="240" w:lineRule="auto"/>
              <w:ind w:firstLine="0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147A01">
              <w:rPr>
                <w:rFonts w:eastAsia="Times New Roman" w:cs="Times New Roman"/>
                <w:sz w:val="20"/>
                <w:szCs w:val="20"/>
                <w:lang w:eastAsia="ru-RU"/>
              </w:rPr>
              <w:t>2</w:t>
            </w:r>
          </w:p>
        </w:tc>
      </w:tr>
      <w:tr w:rsidR="0084609A" w14:paraId="4A9040E0" w14:textId="77777777" w:rsidTr="0084609A">
        <w:tc>
          <w:tcPr>
            <w:tcW w:w="9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438D94E" w14:textId="77777777" w:rsidR="0084609A" w:rsidRDefault="0084609A" w:rsidP="00804F8F">
            <w:pPr>
              <w:pStyle w:val="a8"/>
              <w:numPr>
                <w:ilvl w:val="0"/>
                <w:numId w:val="9"/>
              </w:numPr>
              <w:suppressAutoHyphens w:val="0"/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77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3F54242" w14:textId="77777777" w:rsidR="0084609A" w:rsidRDefault="0084609A" w:rsidP="00804F8F">
            <w:pPr>
              <w:spacing w:after="0" w:line="240" w:lineRule="auto"/>
              <w:ind w:firstLine="0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/>
                <w:sz w:val="20"/>
                <w:szCs w:val="20"/>
                <w:lang w:eastAsia="ru-RU"/>
              </w:rPr>
              <w:t>На какой высоте должны располагаться расчетные точки при расчете концентрации загрязняющего вещества?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627D669" w14:textId="128EE4F1" w:rsidR="0084609A" w:rsidRDefault="0084609A" w:rsidP="00804F8F">
            <w:pPr>
              <w:spacing w:after="0" w:line="240" w:lineRule="auto"/>
              <w:ind w:firstLine="0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285C7F">
              <w:rPr>
                <w:rFonts w:eastAsia="Times New Roman" w:cs="Times New Roman"/>
                <w:b/>
                <w:sz w:val="20"/>
                <w:szCs w:val="20"/>
                <w:lang w:eastAsia="ru-RU"/>
              </w:rPr>
              <w:t xml:space="preserve">ОПК-2 </w:t>
            </w:r>
          </w:p>
        </w:tc>
        <w:tc>
          <w:tcPr>
            <w:tcW w:w="7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159514A" w14:textId="5E660ADC" w:rsidR="0084609A" w:rsidRPr="00147A01" w:rsidRDefault="0084609A" w:rsidP="00804F8F">
            <w:pPr>
              <w:spacing w:after="0" w:line="240" w:lineRule="auto"/>
              <w:ind w:firstLine="0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147A01">
              <w:rPr>
                <w:rFonts w:eastAsia="Times New Roman" w:cs="Times New Roman"/>
                <w:sz w:val="20"/>
                <w:szCs w:val="20"/>
                <w:lang w:eastAsia="ru-RU"/>
              </w:rPr>
              <w:t>1</w:t>
            </w:r>
          </w:p>
        </w:tc>
      </w:tr>
      <w:tr w:rsidR="0084609A" w14:paraId="42FA83D9" w14:textId="77777777" w:rsidTr="0084609A">
        <w:tc>
          <w:tcPr>
            <w:tcW w:w="9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B15A5AC" w14:textId="77777777" w:rsidR="0084609A" w:rsidRDefault="0084609A" w:rsidP="00804F8F">
            <w:pPr>
              <w:pStyle w:val="a8"/>
              <w:numPr>
                <w:ilvl w:val="0"/>
                <w:numId w:val="9"/>
              </w:numPr>
              <w:suppressAutoHyphens w:val="0"/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77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8817839" w14:textId="77777777" w:rsidR="0084609A" w:rsidRDefault="0084609A" w:rsidP="00804F8F">
            <w:pPr>
              <w:spacing w:after="0" w:line="240" w:lineRule="auto"/>
              <w:ind w:firstLine="0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/>
                <w:sz w:val="20"/>
                <w:szCs w:val="20"/>
                <w:lang w:eastAsia="ru-RU"/>
              </w:rPr>
              <w:t xml:space="preserve">Что такое кратность разбавления сточных вод? 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9A25CAC" w14:textId="0EF1ABB3" w:rsidR="0084609A" w:rsidRDefault="0084609A" w:rsidP="00804F8F">
            <w:pPr>
              <w:spacing w:after="0" w:line="240" w:lineRule="auto"/>
              <w:ind w:firstLine="0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285C7F">
              <w:rPr>
                <w:rFonts w:eastAsia="Times New Roman" w:cs="Times New Roman"/>
                <w:b/>
                <w:sz w:val="20"/>
                <w:szCs w:val="20"/>
                <w:lang w:eastAsia="ru-RU"/>
              </w:rPr>
              <w:t xml:space="preserve">ОПК-2 </w:t>
            </w:r>
          </w:p>
        </w:tc>
        <w:tc>
          <w:tcPr>
            <w:tcW w:w="7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4C9F64C" w14:textId="0BBB921C" w:rsidR="0084609A" w:rsidRPr="00147A01" w:rsidRDefault="0084609A" w:rsidP="00804F8F">
            <w:pPr>
              <w:spacing w:after="0" w:line="240" w:lineRule="auto"/>
              <w:ind w:firstLine="0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147A01">
              <w:rPr>
                <w:rFonts w:eastAsia="Times New Roman" w:cs="Times New Roman"/>
                <w:sz w:val="20"/>
                <w:szCs w:val="20"/>
                <w:lang w:eastAsia="ru-RU"/>
              </w:rPr>
              <w:t>2</w:t>
            </w:r>
          </w:p>
        </w:tc>
      </w:tr>
      <w:tr w:rsidR="0084609A" w14:paraId="051CA4CE" w14:textId="77777777" w:rsidTr="0084609A">
        <w:tc>
          <w:tcPr>
            <w:tcW w:w="9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FA0E530" w14:textId="77777777" w:rsidR="0084609A" w:rsidRDefault="0084609A" w:rsidP="00804F8F">
            <w:pPr>
              <w:pStyle w:val="a8"/>
              <w:numPr>
                <w:ilvl w:val="0"/>
                <w:numId w:val="9"/>
              </w:numPr>
              <w:suppressAutoHyphens w:val="0"/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77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A85359B" w14:textId="77777777" w:rsidR="0084609A" w:rsidRDefault="0084609A" w:rsidP="00804F8F">
            <w:pPr>
              <w:spacing w:after="0" w:line="240" w:lineRule="auto"/>
              <w:ind w:firstLine="0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/>
                <w:sz w:val="20"/>
                <w:szCs w:val="20"/>
                <w:lang w:eastAsia="ru-RU"/>
              </w:rPr>
              <w:t xml:space="preserve">Какие существуют категории водопользования водоемов? 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7169FB7" w14:textId="6854A3B4" w:rsidR="0084609A" w:rsidRDefault="0084609A" w:rsidP="00804F8F">
            <w:pPr>
              <w:spacing w:after="0" w:line="240" w:lineRule="auto"/>
              <w:ind w:firstLine="0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285C7F">
              <w:rPr>
                <w:rFonts w:eastAsia="Times New Roman" w:cs="Times New Roman"/>
                <w:b/>
                <w:sz w:val="20"/>
                <w:szCs w:val="20"/>
                <w:lang w:eastAsia="ru-RU"/>
              </w:rPr>
              <w:t xml:space="preserve">ОПК-2 </w:t>
            </w:r>
          </w:p>
        </w:tc>
        <w:tc>
          <w:tcPr>
            <w:tcW w:w="7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9F9F443" w14:textId="35E0FD23" w:rsidR="0084609A" w:rsidRPr="00147A01" w:rsidRDefault="0084609A" w:rsidP="00804F8F">
            <w:pPr>
              <w:spacing w:after="0" w:line="240" w:lineRule="auto"/>
              <w:ind w:firstLine="0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147A01">
              <w:rPr>
                <w:rFonts w:eastAsia="Times New Roman" w:cs="Times New Roman"/>
                <w:sz w:val="20"/>
                <w:szCs w:val="20"/>
                <w:lang w:eastAsia="ru-RU"/>
              </w:rPr>
              <w:t>2</w:t>
            </w:r>
          </w:p>
        </w:tc>
      </w:tr>
      <w:tr w:rsidR="0084609A" w14:paraId="50C1281F" w14:textId="77777777" w:rsidTr="0084609A">
        <w:tc>
          <w:tcPr>
            <w:tcW w:w="9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917FC0A" w14:textId="77777777" w:rsidR="0084609A" w:rsidRDefault="0084609A" w:rsidP="00B66280">
            <w:pPr>
              <w:pStyle w:val="a8"/>
              <w:numPr>
                <w:ilvl w:val="0"/>
                <w:numId w:val="9"/>
              </w:numPr>
              <w:suppressAutoHyphens w:val="0"/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77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324A360" w14:textId="77777777" w:rsidR="0084609A" w:rsidRDefault="0084609A" w:rsidP="00B66280">
            <w:pPr>
              <w:spacing w:after="0" w:line="240" w:lineRule="auto"/>
              <w:ind w:firstLine="0"/>
              <w:rPr>
                <w:rFonts w:cs="Times New Roman"/>
                <w:bCs/>
                <w:sz w:val="20"/>
                <w:szCs w:val="20"/>
              </w:rPr>
            </w:pPr>
            <w:r w:rsidRPr="008760E8">
              <w:rPr>
                <w:rFonts w:cs="Times New Roman"/>
                <w:bCs/>
                <w:sz w:val="20"/>
                <w:szCs w:val="20"/>
              </w:rPr>
              <w:t>Из перечисленных систем к аэрозолям относятся</w:t>
            </w:r>
            <w:r>
              <w:rPr>
                <w:rFonts w:cs="Times New Roman"/>
                <w:bCs/>
                <w:sz w:val="20"/>
                <w:szCs w:val="20"/>
              </w:rPr>
              <w:t>:</w:t>
            </w:r>
          </w:p>
          <w:p w14:paraId="1E9E4BB4" w14:textId="6547A1A2" w:rsidR="0084609A" w:rsidRPr="007469C4" w:rsidRDefault="0084609A" w:rsidP="00B66280">
            <w:pPr>
              <w:pStyle w:val="a8"/>
              <w:spacing w:after="0" w:line="240" w:lineRule="auto"/>
              <w:ind w:left="57" w:firstLine="0"/>
              <w:jc w:val="both"/>
              <w:rPr>
                <w:rFonts w:ascii="Times New Roman;serif" w:eastAsia="Times New Roman" w:hAnsi="Times New Roman;serif" w:cs="Times New Roman"/>
                <w:sz w:val="20"/>
                <w:szCs w:val="20"/>
                <w:lang w:eastAsia="ru-RU"/>
              </w:rPr>
            </w:pPr>
            <w:r w:rsidRPr="007469C4">
              <w:rPr>
                <w:rFonts w:ascii="Times New Roman;serif" w:eastAsia="Times New Roman" w:hAnsi="Times New Roman;serif" w:cs="Times New Roman"/>
                <w:sz w:val="20"/>
                <w:szCs w:val="20"/>
                <w:lang w:eastAsia="ru-RU"/>
              </w:rPr>
              <w:t xml:space="preserve">1. </w:t>
            </w:r>
            <w:r w:rsidRPr="008760E8">
              <w:rPr>
                <w:rFonts w:cs="Times New Roman"/>
                <w:bCs/>
                <w:sz w:val="20"/>
                <w:szCs w:val="20"/>
              </w:rPr>
              <w:t>Газо-воздушные смеси</w:t>
            </w:r>
          </w:p>
          <w:p w14:paraId="39CAEEA4" w14:textId="3846BE3C" w:rsidR="0084609A" w:rsidRPr="007469C4" w:rsidRDefault="0084609A" w:rsidP="00B66280">
            <w:pPr>
              <w:pStyle w:val="a8"/>
              <w:spacing w:after="0" w:line="240" w:lineRule="auto"/>
              <w:ind w:left="57" w:firstLine="0"/>
              <w:jc w:val="both"/>
              <w:rPr>
                <w:rFonts w:ascii="Times New Roman;serif" w:eastAsia="Times New Roman" w:hAnsi="Times New Roman;serif" w:cs="Times New Roman"/>
                <w:sz w:val="20"/>
                <w:szCs w:val="20"/>
                <w:lang w:eastAsia="ru-RU"/>
              </w:rPr>
            </w:pPr>
            <w:r w:rsidRPr="007469C4">
              <w:rPr>
                <w:rFonts w:ascii="Times New Roman;serif" w:eastAsia="Times New Roman" w:hAnsi="Times New Roman;serif" w:cs="Times New Roman"/>
                <w:sz w:val="20"/>
                <w:szCs w:val="20"/>
                <w:lang w:eastAsia="ru-RU"/>
              </w:rPr>
              <w:t xml:space="preserve">2. </w:t>
            </w:r>
            <w:r w:rsidRPr="008760E8">
              <w:rPr>
                <w:rFonts w:cs="Times New Roman"/>
                <w:bCs/>
                <w:sz w:val="20"/>
                <w:szCs w:val="20"/>
              </w:rPr>
              <w:t>Газовые эмульсии</w:t>
            </w:r>
          </w:p>
          <w:p w14:paraId="3931D089" w14:textId="727CD03E" w:rsidR="0084609A" w:rsidRPr="007469C4" w:rsidRDefault="0084609A" w:rsidP="00B66280">
            <w:pPr>
              <w:pStyle w:val="a8"/>
              <w:spacing w:after="0" w:line="240" w:lineRule="auto"/>
              <w:ind w:left="57" w:firstLine="0"/>
              <w:jc w:val="both"/>
              <w:rPr>
                <w:rFonts w:ascii="Times New Roman;serif" w:eastAsia="Times New Roman" w:hAnsi="Times New Roman;serif" w:cs="Times New Roman"/>
                <w:sz w:val="20"/>
                <w:szCs w:val="20"/>
                <w:lang w:eastAsia="ru-RU"/>
              </w:rPr>
            </w:pPr>
            <w:r w:rsidRPr="007469C4">
              <w:rPr>
                <w:rFonts w:ascii="Times New Roman;serif" w:eastAsia="Times New Roman" w:hAnsi="Times New Roman;serif" w:cs="Times New Roman"/>
                <w:sz w:val="20"/>
                <w:szCs w:val="20"/>
                <w:lang w:eastAsia="ru-RU"/>
              </w:rPr>
              <w:t xml:space="preserve">3. </w:t>
            </w:r>
            <w:r w:rsidRPr="008760E8">
              <w:rPr>
                <w:rFonts w:cs="Times New Roman"/>
                <w:bCs/>
                <w:sz w:val="20"/>
                <w:szCs w:val="20"/>
              </w:rPr>
              <w:t>Супертонкие туманы</w:t>
            </w:r>
          </w:p>
          <w:p w14:paraId="4719F222" w14:textId="32A2F0EC" w:rsidR="0084609A" w:rsidRPr="007469C4" w:rsidRDefault="0084609A" w:rsidP="00B66280">
            <w:pPr>
              <w:pStyle w:val="a8"/>
              <w:spacing w:after="0" w:line="240" w:lineRule="auto"/>
              <w:ind w:left="57" w:firstLine="0"/>
              <w:jc w:val="both"/>
              <w:rPr>
                <w:rFonts w:ascii="Times New Roman;serif" w:eastAsia="Times New Roman" w:hAnsi="Times New Roman;serif" w:cs="Times New Roman"/>
                <w:sz w:val="20"/>
                <w:szCs w:val="20"/>
                <w:lang w:eastAsia="ru-RU"/>
              </w:rPr>
            </w:pPr>
            <w:r w:rsidRPr="007469C4">
              <w:rPr>
                <w:rFonts w:ascii="Times New Roman;serif" w:eastAsia="Times New Roman" w:hAnsi="Times New Roman;serif" w:cs="Times New Roman"/>
                <w:sz w:val="20"/>
                <w:szCs w:val="20"/>
                <w:lang w:eastAsia="ru-RU"/>
              </w:rPr>
              <w:t xml:space="preserve">4. </w:t>
            </w:r>
            <w:r w:rsidRPr="008760E8">
              <w:rPr>
                <w:rFonts w:cs="Times New Roman"/>
                <w:bCs/>
                <w:sz w:val="20"/>
                <w:szCs w:val="20"/>
              </w:rPr>
              <w:t>Коллоидные системы</w:t>
            </w:r>
          </w:p>
          <w:p w14:paraId="182CD8D0" w14:textId="183348EA" w:rsidR="0084609A" w:rsidRDefault="0084609A" w:rsidP="00B66280">
            <w:pPr>
              <w:spacing w:after="0" w:line="240" w:lineRule="auto"/>
              <w:ind w:firstLine="0"/>
              <w:rPr>
                <w:rFonts w:eastAsia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C4A265B" w14:textId="01AF4DD7" w:rsidR="0084609A" w:rsidRPr="00285C7F" w:rsidRDefault="0084609A" w:rsidP="00B66280">
            <w:pPr>
              <w:spacing w:after="0" w:line="240" w:lineRule="auto"/>
              <w:ind w:firstLine="0"/>
              <w:jc w:val="center"/>
              <w:rPr>
                <w:rFonts w:eastAsia="Times New Roman" w:cs="Times New Roman"/>
                <w:b/>
                <w:sz w:val="20"/>
                <w:szCs w:val="20"/>
                <w:lang w:eastAsia="ru-RU"/>
              </w:rPr>
            </w:pPr>
            <w:r w:rsidRPr="000776D1">
              <w:rPr>
                <w:rFonts w:eastAsia="Times New Roman" w:cs="Times New Roman"/>
                <w:b/>
                <w:sz w:val="20"/>
                <w:szCs w:val="20"/>
                <w:lang w:eastAsia="ru-RU"/>
              </w:rPr>
              <w:t xml:space="preserve">ОПК-2 </w:t>
            </w:r>
          </w:p>
        </w:tc>
        <w:tc>
          <w:tcPr>
            <w:tcW w:w="7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3AE4CB3" w14:textId="02810849" w:rsidR="0084609A" w:rsidRPr="00147A01" w:rsidRDefault="0084609A" w:rsidP="00B66280">
            <w:pPr>
              <w:spacing w:after="0" w:line="240" w:lineRule="auto"/>
              <w:ind w:firstLine="0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147A01">
              <w:rPr>
                <w:rFonts w:eastAsia="Times New Roman" w:cs="Times New Roman"/>
                <w:sz w:val="20"/>
                <w:szCs w:val="20"/>
                <w:lang w:eastAsia="ru-RU"/>
              </w:rPr>
              <w:t>1</w:t>
            </w:r>
          </w:p>
        </w:tc>
      </w:tr>
      <w:tr w:rsidR="0084609A" w14:paraId="79953E60" w14:textId="77777777" w:rsidTr="0084609A">
        <w:tc>
          <w:tcPr>
            <w:tcW w:w="9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06559CB" w14:textId="77777777" w:rsidR="0084609A" w:rsidRDefault="0084609A" w:rsidP="00B66280">
            <w:pPr>
              <w:pStyle w:val="a8"/>
              <w:numPr>
                <w:ilvl w:val="0"/>
                <w:numId w:val="9"/>
              </w:numPr>
              <w:suppressAutoHyphens w:val="0"/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77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C9B83C3" w14:textId="77777777" w:rsidR="0084609A" w:rsidRDefault="0084609A" w:rsidP="00B66280">
            <w:pPr>
              <w:spacing w:after="0" w:line="240" w:lineRule="auto"/>
              <w:ind w:firstLine="0"/>
              <w:rPr>
                <w:rFonts w:cs="Times New Roman"/>
                <w:bCs/>
                <w:sz w:val="20"/>
                <w:szCs w:val="20"/>
              </w:rPr>
            </w:pPr>
            <w:r w:rsidRPr="008760E8">
              <w:rPr>
                <w:rFonts w:cs="Times New Roman"/>
                <w:bCs/>
                <w:sz w:val="20"/>
                <w:szCs w:val="20"/>
              </w:rPr>
              <w:t>Пузырек идеальной монодисперсной (с пузырьками одинакового размера) пены имеет форму:</w:t>
            </w:r>
          </w:p>
          <w:p w14:paraId="551AAB67" w14:textId="038E3DCB" w:rsidR="0084609A" w:rsidRPr="007469C4" w:rsidRDefault="0084609A" w:rsidP="00B66280">
            <w:pPr>
              <w:pStyle w:val="a8"/>
              <w:spacing w:after="0" w:line="240" w:lineRule="auto"/>
              <w:ind w:left="57" w:firstLine="0"/>
              <w:jc w:val="both"/>
              <w:rPr>
                <w:rFonts w:ascii="Times New Roman;serif" w:eastAsia="Times New Roman" w:hAnsi="Times New Roman;serif" w:cs="Times New Roman"/>
                <w:sz w:val="20"/>
                <w:szCs w:val="20"/>
                <w:lang w:eastAsia="ru-RU"/>
              </w:rPr>
            </w:pPr>
            <w:r w:rsidRPr="007469C4">
              <w:rPr>
                <w:rFonts w:ascii="Times New Roman;serif" w:eastAsia="Times New Roman" w:hAnsi="Times New Roman;serif" w:cs="Times New Roman"/>
                <w:sz w:val="20"/>
                <w:szCs w:val="20"/>
                <w:lang w:eastAsia="ru-RU"/>
              </w:rPr>
              <w:t xml:space="preserve">1. </w:t>
            </w:r>
            <w:r w:rsidRPr="008760E8">
              <w:rPr>
                <w:rFonts w:cs="Times New Roman"/>
                <w:bCs/>
                <w:sz w:val="20"/>
                <w:szCs w:val="20"/>
              </w:rPr>
              <w:t>Правильного гексаэдра (куба)</w:t>
            </w:r>
          </w:p>
          <w:p w14:paraId="7B2E66E8" w14:textId="3A902359" w:rsidR="0084609A" w:rsidRPr="007469C4" w:rsidRDefault="0084609A" w:rsidP="00B66280">
            <w:pPr>
              <w:pStyle w:val="a8"/>
              <w:spacing w:after="0" w:line="240" w:lineRule="auto"/>
              <w:ind w:left="57" w:firstLine="0"/>
              <w:jc w:val="both"/>
              <w:rPr>
                <w:rFonts w:ascii="Times New Roman;serif" w:eastAsia="Times New Roman" w:hAnsi="Times New Roman;serif" w:cs="Times New Roman"/>
                <w:sz w:val="20"/>
                <w:szCs w:val="20"/>
                <w:lang w:eastAsia="ru-RU"/>
              </w:rPr>
            </w:pPr>
            <w:r w:rsidRPr="007469C4">
              <w:rPr>
                <w:rFonts w:ascii="Times New Roman;serif" w:eastAsia="Times New Roman" w:hAnsi="Times New Roman;serif" w:cs="Times New Roman"/>
                <w:sz w:val="20"/>
                <w:szCs w:val="20"/>
                <w:lang w:eastAsia="ru-RU"/>
              </w:rPr>
              <w:t xml:space="preserve">2. </w:t>
            </w:r>
            <w:r w:rsidRPr="008760E8">
              <w:rPr>
                <w:rFonts w:cs="Times New Roman"/>
                <w:bCs/>
                <w:sz w:val="20"/>
                <w:szCs w:val="20"/>
              </w:rPr>
              <w:t xml:space="preserve">Правильного </w:t>
            </w:r>
            <w:proofErr w:type="spellStart"/>
            <w:r w:rsidRPr="008760E8">
              <w:rPr>
                <w:rFonts w:cs="Times New Roman"/>
                <w:bCs/>
                <w:sz w:val="20"/>
                <w:szCs w:val="20"/>
              </w:rPr>
              <w:t>пентагонального</w:t>
            </w:r>
            <w:proofErr w:type="spellEnd"/>
            <w:r w:rsidRPr="008760E8">
              <w:rPr>
                <w:rFonts w:cs="Times New Roman"/>
                <w:bCs/>
                <w:sz w:val="20"/>
                <w:szCs w:val="20"/>
              </w:rPr>
              <w:t xml:space="preserve"> додекаэдра</w:t>
            </w:r>
          </w:p>
          <w:p w14:paraId="3E2EBFFA" w14:textId="45F8575E" w:rsidR="0084609A" w:rsidRPr="007469C4" w:rsidRDefault="0084609A" w:rsidP="00B66280">
            <w:pPr>
              <w:pStyle w:val="a8"/>
              <w:spacing w:after="0" w:line="240" w:lineRule="auto"/>
              <w:ind w:left="57" w:firstLine="0"/>
              <w:jc w:val="both"/>
              <w:rPr>
                <w:rFonts w:ascii="Times New Roman;serif" w:eastAsia="Times New Roman" w:hAnsi="Times New Roman;serif" w:cs="Times New Roman"/>
                <w:sz w:val="20"/>
                <w:szCs w:val="20"/>
                <w:lang w:eastAsia="ru-RU"/>
              </w:rPr>
            </w:pPr>
            <w:r w:rsidRPr="007469C4">
              <w:rPr>
                <w:rFonts w:ascii="Times New Roman;serif" w:eastAsia="Times New Roman" w:hAnsi="Times New Roman;serif" w:cs="Times New Roman"/>
                <w:sz w:val="20"/>
                <w:szCs w:val="20"/>
                <w:lang w:eastAsia="ru-RU"/>
              </w:rPr>
              <w:t xml:space="preserve">3. </w:t>
            </w:r>
            <w:r w:rsidRPr="008760E8">
              <w:rPr>
                <w:rFonts w:cs="Times New Roman"/>
                <w:bCs/>
                <w:sz w:val="20"/>
                <w:szCs w:val="20"/>
              </w:rPr>
              <w:t>Правильного икосаэдра</w:t>
            </w:r>
          </w:p>
          <w:p w14:paraId="2287B0AA" w14:textId="56851004" w:rsidR="0084609A" w:rsidRPr="007469C4" w:rsidRDefault="0084609A" w:rsidP="00B66280">
            <w:pPr>
              <w:pStyle w:val="a8"/>
              <w:spacing w:after="0" w:line="240" w:lineRule="auto"/>
              <w:ind w:left="57" w:firstLine="0"/>
              <w:jc w:val="both"/>
              <w:rPr>
                <w:rFonts w:ascii="Times New Roman;serif" w:eastAsia="Times New Roman" w:hAnsi="Times New Roman;serif" w:cs="Times New Roman"/>
                <w:sz w:val="20"/>
                <w:szCs w:val="20"/>
                <w:lang w:eastAsia="ru-RU"/>
              </w:rPr>
            </w:pPr>
            <w:r w:rsidRPr="007469C4">
              <w:rPr>
                <w:rFonts w:ascii="Times New Roman;serif" w:eastAsia="Times New Roman" w:hAnsi="Times New Roman;serif" w:cs="Times New Roman"/>
                <w:sz w:val="20"/>
                <w:szCs w:val="20"/>
                <w:lang w:eastAsia="ru-RU"/>
              </w:rPr>
              <w:t xml:space="preserve">4. </w:t>
            </w:r>
            <w:r w:rsidRPr="008760E8">
              <w:rPr>
                <w:rFonts w:cs="Times New Roman"/>
                <w:bCs/>
                <w:sz w:val="20"/>
                <w:szCs w:val="20"/>
              </w:rPr>
              <w:t>Правильной сферы</w:t>
            </w:r>
          </w:p>
          <w:p w14:paraId="3B3294BE" w14:textId="53EC996E" w:rsidR="0084609A" w:rsidRDefault="0084609A" w:rsidP="00B66280">
            <w:pPr>
              <w:spacing w:after="0" w:line="240" w:lineRule="auto"/>
              <w:ind w:firstLine="0"/>
              <w:rPr>
                <w:rFonts w:eastAsia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726672D" w14:textId="3D49E69B" w:rsidR="0084609A" w:rsidRPr="00285C7F" w:rsidRDefault="0084609A" w:rsidP="00B66280">
            <w:pPr>
              <w:spacing w:after="0" w:line="240" w:lineRule="auto"/>
              <w:ind w:firstLine="0"/>
              <w:jc w:val="center"/>
              <w:rPr>
                <w:rFonts w:eastAsia="Times New Roman" w:cs="Times New Roman"/>
                <w:b/>
                <w:sz w:val="20"/>
                <w:szCs w:val="20"/>
                <w:lang w:eastAsia="ru-RU"/>
              </w:rPr>
            </w:pPr>
            <w:r w:rsidRPr="000776D1">
              <w:rPr>
                <w:rFonts w:eastAsia="Times New Roman" w:cs="Times New Roman"/>
                <w:b/>
                <w:sz w:val="20"/>
                <w:szCs w:val="20"/>
                <w:lang w:eastAsia="ru-RU"/>
              </w:rPr>
              <w:t xml:space="preserve">ОПК-2 </w:t>
            </w:r>
          </w:p>
        </w:tc>
        <w:tc>
          <w:tcPr>
            <w:tcW w:w="7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75100B6" w14:textId="2B2792BE" w:rsidR="0084609A" w:rsidRPr="00147A01" w:rsidRDefault="0084609A" w:rsidP="00B66280">
            <w:pPr>
              <w:spacing w:after="0" w:line="240" w:lineRule="auto"/>
              <w:ind w:firstLine="0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147A01">
              <w:rPr>
                <w:rFonts w:eastAsia="Times New Roman" w:cs="Times New Roman"/>
                <w:sz w:val="20"/>
                <w:szCs w:val="20"/>
                <w:lang w:eastAsia="ru-RU"/>
              </w:rPr>
              <w:t>1</w:t>
            </w:r>
          </w:p>
        </w:tc>
      </w:tr>
      <w:tr w:rsidR="0084609A" w14:paraId="1129BF82" w14:textId="77777777" w:rsidTr="0084609A">
        <w:tc>
          <w:tcPr>
            <w:tcW w:w="9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F75CB8A" w14:textId="77777777" w:rsidR="0084609A" w:rsidRDefault="0084609A" w:rsidP="00B66280">
            <w:pPr>
              <w:pStyle w:val="a8"/>
              <w:numPr>
                <w:ilvl w:val="0"/>
                <w:numId w:val="9"/>
              </w:numPr>
              <w:suppressAutoHyphens w:val="0"/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77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844B283" w14:textId="77777777" w:rsidR="0084609A" w:rsidRDefault="0084609A" w:rsidP="00B66280">
            <w:pPr>
              <w:spacing w:after="0" w:line="240" w:lineRule="auto"/>
              <w:ind w:firstLine="0"/>
              <w:rPr>
                <w:rFonts w:cs="Times New Roman"/>
                <w:sz w:val="20"/>
                <w:szCs w:val="20"/>
              </w:rPr>
            </w:pPr>
            <w:r w:rsidRPr="008760E8">
              <w:rPr>
                <w:rFonts w:cs="Times New Roman"/>
                <w:sz w:val="20"/>
                <w:szCs w:val="20"/>
              </w:rPr>
              <w:t>Адгезией называется</w:t>
            </w:r>
            <w:r>
              <w:rPr>
                <w:rFonts w:cs="Times New Roman"/>
                <w:sz w:val="20"/>
                <w:szCs w:val="20"/>
              </w:rPr>
              <w:t>:</w:t>
            </w:r>
          </w:p>
          <w:p w14:paraId="49D702F9" w14:textId="77777777" w:rsidR="0084609A" w:rsidRDefault="0084609A" w:rsidP="00B66280">
            <w:pPr>
              <w:pStyle w:val="a8"/>
              <w:spacing w:after="0" w:line="240" w:lineRule="auto"/>
              <w:ind w:left="57" w:firstLine="0"/>
              <w:jc w:val="both"/>
              <w:rPr>
                <w:rFonts w:asciiTheme="minorHAnsi" w:eastAsia="Times New Roman" w:hAnsiTheme="minorHAnsi" w:cs="Times New Roman"/>
                <w:sz w:val="20"/>
                <w:szCs w:val="20"/>
                <w:lang w:eastAsia="ru-RU"/>
              </w:rPr>
            </w:pPr>
            <w:r w:rsidRPr="007469C4">
              <w:rPr>
                <w:rFonts w:ascii="Times New Roman;serif" w:eastAsia="Times New Roman" w:hAnsi="Times New Roman;serif" w:cs="Times New Roman"/>
                <w:sz w:val="20"/>
                <w:szCs w:val="20"/>
                <w:lang w:eastAsia="ru-RU"/>
              </w:rPr>
              <w:t xml:space="preserve">1. </w:t>
            </w:r>
            <w:r w:rsidRPr="008760E8">
              <w:rPr>
                <w:rFonts w:cs="Times New Roman"/>
                <w:bCs/>
                <w:sz w:val="20"/>
                <w:szCs w:val="20"/>
              </w:rPr>
              <w:t>Притяжение атомов и молекул внутри отдельной фазы</w:t>
            </w:r>
            <w:r w:rsidRPr="007469C4">
              <w:rPr>
                <w:rFonts w:ascii="Times New Roman;serif" w:eastAsia="Times New Roman" w:hAnsi="Times New Roman;serif" w:cs="Times New Roman"/>
                <w:sz w:val="20"/>
                <w:szCs w:val="20"/>
                <w:lang w:eastAsia="ru-RU"/>
              </w:rPr>
              <w:t xml:space="preserve"> </w:t>
            </w:r>
          </w:p>
          <w:p w14:paraId="68D62CAA" w14:textId="77777777" w:rsidR="0084609A" w:rsidRDefault="0084609A" w:rsidP="00B66280">
            <w:pPr>
              <w:pStyle w:val="a8"/>
              <w:spacing w:after="0" w:line="240" w:lineRule="auto"/>
              <w:ind w:left="57" w:firstLine="0"/>
              <w:jc w:val="both"/>
              <w:rPr>
                <w:rFonts w:asciiTheme="minorHAnsi" w:eastAsia="Times New Roman" w:hAnsiTheme="minorHAnsi" w:cs="Times New Roman"/>
                <w:sz w:val="20"/>
                <w:szCs w:val="20"/>
                <w:lang w:eastAsia="ru-RU"/>
              </w:rPr>
            </w:pPr>
            <w:r w:rsidRPr="007469C4">
              <w:rPr>
                <w:rFonts w:ascii="Times New Roman;serif" w:eastAsia="Times New Roman" w:hAnsi="Times New Roman;serif" w:cs="Times New Roman"/>
                <w:sz w:val="20"/>
                <w:szCs w:val="20"/>
                <w:lang w:eastAsia="ru-RU"/>
              </w:rPr>
              <w:t xml:space="preserve">2. </w:t>
            </w:r>
            <w:r w:rsidRPr="008760E8">
              <w:rPr>
                <w:rFonts w:cs="Times New Roman"/>
                <w:bCs/>
                <w:sz w:val="20"/>
                <w:szCs w:val="20"/>
              </w:rPr>
              <w:t>Концентрирование растворенного в жидкости вещества на поверхности раздела жидкого раствора и газа</w:t>
            </w:r>
            <w:r w:rsidRPr="007469C4">
              <w:rPr>
                <w:rFonts w:ascii="Times New Roman;serif" w:eastAsia="Times New Roman" w:hAnsi="Times New Roman;serif" w:cs="Times New Roman"/>
                <w:sz w:val="20"/>
                <w:szCs w:val="20"/>
                <w:lang w:eastAsia="ru-RU"/>
              </w:rPr>
              <w:t xml:space="preserve"> </w:t>
            </w:r>
          </w:p>
          <w:p w14:paraId="128E892A" w14:textId="448BFB3B" w:rsidR="0084609A" w:rsidRPr="007469C4" w:rsidRDefault="0084609A" w:rsidP="00B66280">
            <w:pPr>
              <w:pStyle w:val="a8"/>
              <w:spacing w:after="0" w:line="240" w:lineRule="auto"/>
              <w:ind w:left="57" w:firstLine="0"/>
              <w:jc w:val="both"/>
              <w:rPr>
                <w:rFonts w:ascii="Times New Roman;serif" w:eastAsia="Times New Roman" w:hAnsi="Times New Roman;serif" w:cs="Times New Roman"/>
                <w:sz w:val="20"/>
                <w:szCs w:val="20"/>
                <w:lang w:eastAsia="ru-RU"/>
              </w:rPr>
            </w:pPr>
            <w:r w:rsidRPr="007469C4">
              <w:rPr>
                <w:rFonts w:ascii="Times New Roman;serif" w:eastAsia="Times New Roman" w:hAnsi="Times New Roman;serif" w:cs="Times New Roman"/>
                <w:sz w:val="20"/>
                <w:szCs w:val="20"/>
                <w:lang w:eastAsia="ru-RU"/>
              </w:rPr>
              <w:t xml:space="preserve">3. </w:t>
            </w:r>
            <w:r w:rsidRPr="008760E8">
              <w:rPr>
                <w:rFonts w:cs="Times New Roman"/>
                <w:bCs/>
                <w:sz w:val="20"/>
                <w:szCs w:val="20"/>
              </w:rPr>
              <w:t>Межфазовое взаимодействие - способность частиц одной фазы вступать в сцепление с частицами другой</w:t>
            </w:r>
          </w:p>
          <w:p w14:paraId="0130CDA1" w14:textId="0723EF09" w:rsidR="0084609A" w:rsidRPr="007469C4" w:rsidRDefault="0084609A" w:rsidP="00B66280">
            <w:pPr>
              <w:pStyle w:val="a8"/>
              <w:spacing w:after="0" w:line="240" w:lineRule="auto"/>
              <w:ind w:left="57" w:firstLine="0"/>
              <w:jc w:val="both"/>
              <w:rPr>
                <w:rFonts w:ascii="Times New Roman;serif" w:eastAsia="Times New Roman" w:hAnsi="Times New Roman;serif" w:cs="Times New Roman"/>
                <w:sz w:val="20"/>
                <w:szCs w:val="20"/>
                <w:lang w:eastAsia="ru-RU"/>
              </w:rPr>
            </w:pPr>
            <w:r w:rsidRPr="007469C4">
              <w:rPr>
                <w:rFonts w:ascii="Times New Roman;serif" w:eastAsia="Times New Roman" w:hAnsi="Times New Roman;serif" w:cs="Times New Roman"/>
                <w:sz w:val="20"/>
                <w:szCs w:val="20"/>
                <w:lang w:eastAsia="ru-RU"/>
              </w:rPr>
              <w:t xml:space="preserve">4. </w:t>
            </w:r>
            <w:r w:rsidRPr="008760E8">
              <w:rPr>
                <w:rFonts w:cs="Times New Roman"/>
                <w:bCs/>
                <w:sz w:val="20"/>
                <w:szCs w:val="20"/>
              </w:rPr>
              <w:t>Способность частиц вызывать истирание стенок конструкций и аппаратов, с которыми соприкасается пылегазовый поток или порошок при своём движении</w:t>
            </w:r>
          </w:p>
          <w:p w14:paraId="550E38A9" w14:textId="4A27145B" w:rsidR="0084609A" w:rsidRDefault="0084609A" w:rsidP="00B66280">
            <w:pPr>
              <w:spacing w:after="0" w:line="240" w:lineRule="auto"/>
              <w:ind w:firstLine="0"/>
              <w:rPr>
                <w:rFonts w:eastAsia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2AE1A43" w14:textId="5720964F" w:rsidR="0084609A" w:rsidRPr="00285C7F" w:rsidRDefault="0084609A" w:rsidP="00B66280">
            <w:pPr>
              <w:spacing w:after="0" w:line="240" w:lineRule="auto"/>
              <w:ind w:firstLine="0"/>
              <w:jc w:val="center"/>
              <w:rPr>
                <w:rFonts w:eastAsia="Times New Roman" w:cs="Times New Roman"/>
                <w:b/>
                <w:sz w:val="20"/>
                <w:szCs w:val="20"/>
                <w:lang w:eastAsia="ru-RU"/>
              </w:rPr>
            </w:pPr>
            <w:r w:rsidRPr="000776D1">
              <w:rPr>
                <w:rFonts w:eastAsia="Times New Roman" w:cs="Times New Roman"/>
                <w:b/>
                <w:sz w:val="20"/>
                <w:szCs w:val="20"/>
                <w:lang w:eastAsia="ru-RU"/>
              </w:rPr>
              <w:t xml:space="preserve">ОПК-2 </w:t>
            </w:r>
          </w:p>
        </w:tc>
        <w:tc>
          <w:tcPr>
            <w:tcW w:w="7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C324FBC" w14:textId="28353BAC" w:rsidR="0084609A" w:rsidRPr="00147A01" w:rsidRDefault="0084609A" w:rsidP="00B66280">
            <w:pPr>
              <w:spacing w:after="0" w:line="240" w:lineRule="auto"/>
              <w:ind w:firstLine="0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147A01">
              <w:rPr>
                <w:rFonts w:eastAsia="Times New Roman" w:cs="Times New Roman"/>
                <w:sz w:val="20"/>
                <w:szCs w:val="20"/>
                <w:lang w:eastAsia="ru-RU"/>
              </w:rPr>
              <w:t>1</w:t>
            </w:r>
          </w:p>
        </w:tc>
      </w:tr>
      <w:tr w:rsidR="0084609A" w14:paraId="35448FA9" w14:textId="77777777" w:rsidTr="0084609A">
        <w:tc>
          <w:tcPr>
            <w:tcW w:w="9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FA3D3E0" w14:textId="77777777" w:rsidR="0084609A" w:rsidRDefault="0084609A" w:rsidP="00804F8F">
            <w:pPr>
              <w:pStyle w:val="a8"/>
              <w:numPr>
                <w:ilvl w:val="0"/>
                <w:numId w:val="9"/>
              </w:numPr>
              <w:suppressAutoHyphens w:val="0"/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77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322CC37" w14:textId="77777777" w:rsidR="0084609A" w:rsidRDefault="0084609A" w:rsidP="00760416">
            <w:pPr>
              <w:spacing w:after="0" w:line="240" w:lineRule="auto"/>
              <w:ind w:firstLine="0"/>
              <w:rPr>
                <w:rFonts w:cs="Times New Roman"/>
                <w:sz w:val="20"/>
                <w:szCs w:val="20"/>
              </w:rPr>
            </w:pPr>
            <w:proofErr w:type="spellStart"/>
            <w:r w:rsidRPr="008760E8">
              <w:rPr>
                <w:rFonts w:cs="Times New Roman"/>
                <w:sz w:val="20"/>
                <w:szCs w:val="20"/>
              </w:rPr>
              <w:t>Коалесценцией</w:t>
            </w:r>
            <w:proofErr w:type="spellEnd"/>
            <w:r w:rsidRPr="008760E8">
              <w:rPr>
                <w:rFonts w:cs="Times New Roman"/>
                <w:sz w:val="20"/>
                <w:szCs w:val="20"/>
              </w:rPr>
              <w:t xml:space="preserve"> эмульсий называется:</w:t>
            </w:r>
          </w:p>
          <w:p w14:paraId="315D2261" w14:textId="1E12632F" w:rsidR="0084609A" w:rsidRPr="00760416" w:rsidRDefault="0084609A" w:rsidP="00760416">
            <w:pPr>
              <w:spacing w:after="0" w:line="240" w:lineRule="auto"/>
              <w:ind w:firstLine="0"/>
              <w:rPr>
                <w:rFonts w:cs="Times New Roman"/>
                <w:sz w:val="20"/>
                <w:szCs w:val="20"/>
              </w:rPr>
            </w:pPr>
            <w:r w:rsidRPr="00760416">
              <w:rPr>
                <w:rFonts w:cs="Times New Roman"/>
                <w:sz w:val="20"/>
                <w:szCs w:val="20"/>
              </w:rPr>
              <w:t>1. полное разделение фаз «М» и «В» в результате отстаивания эмульсии</w:t>
            </w:r>
          </w:p>
          <w:p w14:paraId="5CFCBAAE" w14:textId="4DBF1E82" w:rsidR="0084609A" w:rsidRPr="00760416" w:rsidRDefault="0084609A" w:rsidP="00760416">
            <w:pPr>
              <w:spacing w:after="0" w:line="240" w:lineRule="auto"/>
              <w:ind w:firstLine="0"/>
              <w:rPr>
                <w:rFonts w:cs="Times New Roman"/>
                <w:sz w:val="20"/>
                <w:szCs w:val="20"/>
              </w:rPr>
            </w:pPr>
            <w:r w:rsidRPr="00760416">
              <w:rPr>
                <w:rFonts w:cs="Times New Roman"/>
                <w:sz w:val="20"/>
                <w:szCs w:val="20"/>
              </w:rPr>
              <w:t xml:space="preserve">2. </w:t>
            </w:r>
            <w:proofErr w:type="spellStart"/>
            <w:r w:rsidRPr="00760416">
              <w:rPr>
                <w:rFonts w:cs="Times New Roman"/>
                <w:sz w:val="20"/>
                <w:szCs w:val="20"/>
              </w:rPr>
              <w:t>диспергация</w:t>
            </w:r>
            <w:proofErr w:type="spellEnd"/>
            <w:r w:rsidRPr="00760416">
              <w:rPr>
                <w:rFonts w:cs="Times New Roman"/>
                <w:sz w:val="20"/>
                <w:szCs w:val="20"/>
              </w:rPr>
              <w:t xml:space="preserve"> (механическое дробление капель) дисперсной фазы, приводящее к увеличению поверхности раздела фаз</w:t>
            </w:r>
          </w:p>
          <w:p w14:paraId="66927E13" w14:textId="3E76DC5A" w:rsidR="0084609A" w:rsidRPr="00760416" w:rsidRDefault="0084609A" w:rsidP="00760416">
            <w:pPr>
              <w:spacing w:after="0" w:line="240" w:lineRule="auto"/>
              <w:ind w:firstLine="0"/>
              <w:rPr>
                <w:rFonts w:ascii="Times New Roman;serif" w:eastAsia="Times New Roman" w:hAnsi="Times New Roman;serif" w:cs="Times New Roman"/>
                <w:sz w:val="20"/>
                <w:szCs w:val="20"/>
                <w:lang w:eastAsia="ru-RU"/>
              </w:rPr>
            </w:pPr>
            <w:r w:rsidRPr="00760416">
              <w:rPr>
                <w:rFonts w:ascii="Times New Roman;serif" w:eastAsia="Times New Roman" w:hAnsi="Times New Roman;serif" w:cs="Times New Roman"/>
                <w:sz w:val="20"/>
                <w:szCs w:val="20"/>
                <w:lang w:eastAsia="ru-RU"/>
              </w:rPr>
              <w:t xml:space="preserve">3. </w:t>
            </w:r>
            <w:r w:rsidRPr="00760416">
              <w:rPr>
                <w:rFonts w:cs="Times New Roman"/>
                <w:bCs/>
                <w:sz w:val="20"/>
                <w:szCs w:val="20"/>
              </w:rPr>
              <w:t>обратимое сцепление капелек эмульсии, не приводящее к их слиянию</w:t>
            </w:r>
          </w:p>
          <w:p w14:paraId="2B04130A" w14:textId="39858344" w:rsidR="0084609A" w:rsidRDefault="0084609A" w:rsidP="00760416">
            <w:pPr>
              <w:ind w:firstLine="0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7469C4">
              <w:rPr>
                <w:rFonts w:ascii="Times New Roman;serif" w:eastAsia="Times New Roman" w:hAnsi="Times New Roman;serif" w:cs="Times New Roman"/>
                <w:sz w:val="20"/>
                <w:szCs w:val="20"/>
                <w:lang w:eastAsia="ru-RU"/>
              </w:rPr>
              <w:t xml:space="preserve">4. </w:t>
            </w:r>
            <w:r w:rsidRPr="008760E8">
              <w:rPr>
                <w:rFonts w:cs="Times New Roman"/>
                <w:bCs/>
                <w:sz w:val="20"/>
                <w:szCs w:val="20"/>
              </w:rPr>
              <w:t>самопроизвольное слияние капелек эмульсии, приводящее к уменьшению поверхности раздела фаз (укрупнению капель)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48901DC" w14:textId="019BA1EB" w:rsidR="0084609A" w:rsidRPr="00285C7F" w:rsidRDefault="0084609A" w:rsidP="00804F8F">
            <w:pPr>
              <w:spacing w:after="0" w:line="240" w:lineRule="auto"/>
              <w:ind w:firstLine="0"/>
              <w:jc w:val="center"/>
              <w:rPr>
                <w:rFonts w:eastAsia="Times New Roman" w:cs="Times New Roman"/>
                <w:b/>
                <w:sz w:val="20"/>
                <w:szCs w:val="20"/>
                <w:lang w:eastAsia="ru-RU"/>
              </w:rPr>
            </w:pPr>
            <w:r w:rsidRPr="00285C7F">
              <w:rPr>
                <w:rFonts w:eastAsia="Times New Roman" w:cs="Times New Roman"/>
                <w:b/>
                <w:sz w:val="20"/>
                <w:szCs w:val="20"/>
                <w:lang w:eastAsia="ru-RU"/>
              </w:rPr>
              <w:t>ОПК-2</w:t>
            </w:r>
          </w:p>
        </w:tc>
        <w:tc>
          <w:tcPr>
            <w:tcW w:w="7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71900E8" w14:textId="1D3F0C41" w:rsidR="0084609A" w:rsidRPr="00147A01" w:rsidRDefault="0084609A" w:rsidP="00804F8F">
            <w:pPr>
              <w:spacing w:after="0" w:line="240" w:lineRule="auto"/>
              <w:ind w:firstLine="0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147A01">
              <w:rPr>
                <w:rFonts w:eastAsia="Times New Roman" w:cs="Times New Roman"/>
                <w:sz w:val="20"/>
                <w:szCs w:val="20"/>
                <w:lang w:eastAsia="ru-RU"/>
              </w:rPr>
              <w:t>1</w:t>
            </w:r>
          </w:p>
        </w:tc>
      </w:tr>
      <w:tr w:rsidR="0084609A" w14:paraId="76BDDE03" w14:textId="77777777" w:rsidTr="0084609A">
        <w:tc>
          <w:tcPr>
            <w:tcW w:w="9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637D270" w14:textId="77777777" w:rsidR="0084609A" w:rsidRDefault="0084609A" w:rsidP="00B66280">
            <w:pPr>
              <w:pStyle w:val="a8"/>
              <w:numPr>
                <w:ilvl w:val="0"/>
                <w:numId w:val="9"/>
              </w:numPr>
              <w:suppressAutoHyphens w:val="0"/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77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870ADC4" w14:textId="77777777" w:rsidR="0084609A" w:rsidRDefault="0084609A" w:rsidP="00B66280">
            <w:pPr>
              <w:spacing w:after="0" w:line="240" w:lineRule="auto"/>
              <w:ind w:firstLine="0"/>
              <w:rPr>
                <w:rFonts w:cs="Times New Roman"/>
                <w:bCs/>
                <w:sz w:val="20"/>
                <w:szCs w:val="20"/>
              </w:rPr>
            </w:pPr>
            <w:r w:rsidRPr="008760E8">
              <w:rPr>
                <w:rFonts w:cs="Times New Roman"/>
                <w:bCs/>
                <w:sz w:val="20"/>
                <w:szCs w:val="20"/>
              </w:rPr>
              <w:t>Суспензия является</w:t>
            </w:r>
            <w:r>
              <w:rPr>
                <w:rFonts w:cs="Times New Roman"/>
                <w:bCs/>
                <w:sz w:val="20"/>
                <w:szCs w:val="20"/>
              </w:rPr>
              <w:t>:</w:t>
            </w:r>
          </w:p>
          <w:p w14:paraId="0DB3B369" w14:textId="6A2A26A4" w:rsidR="0084609A" w:rsidRPr="007469C4" w:rsidRDefault="0084609A" w:rsidP="00B66280">
            <w:pPr>
              <w:pStyle w:val="a8"/>
              <w:spacing w:after="0" w:line="240" w:lineRule="auto"/>
              <w:ind w:left="57" w:firstLine="0"/>
              <w:jc w:val="both"/>
              <w:rPr>
                <w:rFonts w:ascii="Times New Roman;serif" w:eastAsia="Times New Roman" w:hAnsi="Times New Roman;serif" w:cs="Times New Roman"/>
                <w:sz w:val="20"/>
                <w:szCs w:val="20"/>
                <w:lang w:eastAsia="ru-RU"/>
              </w:rPr>
            </w:pPr>
            <w:r w:rsidRPr="007469C4">
              <w:rPr>
                <w:rFonts w:ascii="Times New Roman;serif" w:eastAsia="Times New Roman" w:hAnsi="Times New Roman;serif" w:cs="Times New Roman"/>
                <w:sz w:val="20"/>
                <w:szCs w:val="20"/>
                <w:lang w:eastAsia="ru-RU"/>
              </w:rPr>
              <w:t xml:space="preserve">1. </w:t>
            </w:r>
            <w:r w:rsidRPr="008760E8">
              <w:rPr>
                <w:rFonts w:cs="Times New Roman"/>
                <w:bCs/>
                <w:sz w:val="20"/>
                <w:szCs w:val="20"/>
              </w:rPr>
              <w:t>Грубодисперсной системой Ж – Т</w:t>
            </w:r>
          </w:p>
          <w:p w14:paraId="41F68B27" w14:textId="18DE39D1" w:rsidR="0084609A" w:rsidRPr="007469C4" w:rsidRDefault="0084609A" w:rsidP="00B66280">
            <w:pPr>
              <w:pStyle w:val="a8"/>
              <w:spacing w:after="0" w:line="240" w:lineRule="auto"/>
              <w:ind w:left="57" w:firstLine="0"/>
              <w:jc w:val="both"/>
              <w:rPr>
                <w:rFonts w:ascii="Times New Roman;serif" w:eastAsia="Times New Roman" w:hAnsi="Times New Roman;serif" w:cs="Times New Roman"/>
                <w:sz w:val="20"/>
                <w:szCs w:val="20"/>
                <w:lang w:eastAsia="ru-RU"/>
              </w:rPr>
            </w:pPr>
            <w:r w:rsidRPr="007469C4">
              <w:rPr>
                <w:rFonts w:ascii="Times New Roman;serif" w:eastAsia="Times New Roman" w:hAnsi="Times New Roman;serif" w:cs="Times New Roman"/>
                <w:sz w:val="20"/>
                <w:szCs w:val="20"/>
                <w:lang w:eastAsia="ru-RU"/>
              </w:rPr>
              <w:t xml:space="preserve">2. </w:t>
            </w:r>
            <w:proofErr w:type="spellStart"/>
            <w:r w:rsidRPr="008760E8">
              <w:rPr>
                <w:rFonts w:cs="Times New Roman"/>
                <w:bCs/>
                <w:sz w:val="20"/>
                <w:szCs w:val="20"/>
              </w:rPr>
              <w:t>Ультрамикрогетерогенной</w:t>
            </w:r>
            <w:proofErr w:type="spellEnd"/>
            <w:r w:rsidRPr="008760E8">
              <w:rPr>
                <w:rFonts w:cs="Times New Roman"/>
                <w:bCs/>
                <w:sz w:val="20"/>
                <w:szCs w:val="20"/>
              </w:rPr>
              <w:t xml:space="preserve"> системой Ж – Т</w:t>
            </w:r>
          </w:p>
          <w:p w14:paraId="2A452000" w14:textId="092B5134" w:rsidR="0084609A" w:rsidRPr="007469C4" w:rsidRDefault="0084609A" w:rsidP="00B66280">
            <w:pPr>
              <w:pStyle w:val="a8"/>
              <w:spacing w:after="0" w:line="240" w:lineRule="auto"/>
              <w:ind w:left="57" w:firstLine="0"/>
              <w:jc w:val="both"/>
              <w:rPr>
                <w:rFonts w:ascii="Times New Roman;serif" w:eastAsia="Times New Roman" w:hAnsi="Times New Roman;serif" w:cs="Times New Roman"/>
                <w:sz w:val="20"/>
                <w:szCs w:val="20"/>
                <w:lang w:eastAsia="ru-RU"/>
              </w:rPr>
            </w:pPr>
            <w:r w:rsidRPr="007469C4">
              <w:rPr>
                <w:rFonts w:ascii="Times New Roman;serif" w:eastAsia="Times New Roman" w:hAnsi="Times New Roman;serif" w:cs="Times New Roman"/>
                <w:sz w:val="20"/>
                <w:szCs w:val="20"/>
                <w:lang w:eastAsia="ru-RU"/>
              </w:rPr>
              <w:t xml:space="preserve">3. </w:t>
            </w:r>
            <w:r w:rsidRPr="008760E8">
              <w:rPr>
                <w:rFonts w:cs="Times New Roman"/>
                <w:bCs/>
                <w:sz w:val="20"/>
                <w:szCs w:val="20"/>
              </w:rPr>
              <w:t>Дисперсной системой Ж – Ж</w:t>
            </w:r>
          </w:p>
          <w:p w14:paraId="7690DEF6" w14:textId="2D3107D4" w:rsidR="0084609A" w:rsidRDefault="0084609A" w:rsidP="00B66280">
            <w:pPr>
              <w:pStyle w:val="a8"/>
              <w:spacing w:after="0" w:line="240" w:lineRule="auto"/>
              <w:ind w:left="57" w:firstLine="0"/>
              <w:jc w:val="both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7469C4">
              <w:rPr>
                <w:rFonts w:ascii="Times New Roman;serif" w:eastAsia="Times New Roman" w:hAnsi="Times New Roman;serif" w:cs="Times New Roman"/>
                <w:sz w:val="20"/>
                <w:szCs w:val="20"/>
                <w:lang w:eastAsia="ru-RU"/>
              </w:rPr>
              <w:t xml:space="preserve">4. </w:t>
            </w:r>
            <w:r w:rsidRPr="008760E8">
              <w:rPr>
                <w:rFonts w:cs="Times New Roman"/>
                <w:bCs/>
                <w:sz w:val="20"/>
                <w:szCs w:val="20"/>
              </w:rPr>
              <w:t>Пылью конденсации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02E0FBD" w14:textId="0A43CB13" w:rsidR="0084609A" w:rsidRPr="00285C7F" w:rsidRDefault="0084609A" w:rsidP="00B66280">
            <w:pPr>
              <w:spacing w:after="0" w:line="240" w:lineRule="auto"/>
              <w:ind w:firstLine="0"/>
              <w:jc w:val="center"/>
              <w:rPr>
                <w:rFonts w:eastAsia="Times New Roman" w:cs="Times New Roman"/>
                <w:b/>
                <w:sz w:val="20"/>
                <w:szCs w:val="20"/>
                <w:lang w:eastAsia="ru-RU"/>
              </w:rPr>
            </w:pPr>
            <w:r w:rsidRPr="00FF7FC6">
              <w:rPr>
                <w:rFonts w:eastAsia="Times New Roman" w:cs="Times New Roman"/>
                <w:b/>
                <w:sz w:val="20"/>
                <w:szCs w:val="20"/>
                <w:lang w:eastAsia="ru-RU"/>
              </w:rPr>
              <w:t xml:space="preserve">ОПК-2 </w:t>
            </w:r>
          </w:p>
        </w:tc>
        <w:tc>
          <w:tcPr>
            <w:tcW w:w="7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21E7D68" w14:textId="16C5DA21" w:rsidR="0084609A" w:rsidRPr="00147A01" w:rsidRDefault="0084609A" w:rsidP="00B66280">
            <w:pPr>
              <w:spacing w:after="0" w:line="240" w:lineRule="auto"/>
              <w:ind w:firstLine="0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147A01">
              <w:rPr>
                <w:rFonts w:eastAsia="Times New Roman" w:cs="Times New Roman"/>
                <w:sz w:val="20"/>
                <w:szCs w:val="20"/>
                <w:lang w:eastAsia="ru-RU"/>
              </w:rPr>
              <w:t>1</w:t>
            </w:r>
          </w:p>
        </w:tc>
      </w:tr>
      <w:tr w:rsidR="0084609A" w14:paraId="1DDC93BD" w14:textId="77777777" w:rsidTr="0084609A">
        <w:tc>
          <w:tcPr>
            <w:tcW w:w="9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DA174D8" w14:textId="77777777" w:rsidR="0084609A" w:rsidRDefault="0084609A" w:rsidP="00B66280">
            <w:pPr>
              <w:pStyle w:val="a8"/>
              <w:numPr>
                <w:ilvl w:val="0"/>
                <w:numId w:val="9"/>
              </w:numPr>
              <w:suppressAutoHyphens w:val="0"/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77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936919C" w14:textId="77777777" w:rsidR="0084609A" w:rsidRDefault="0084609A" w:rsidP="00B66280">
            <w:pPr>
              <w:spacing w:after="0" w:line="240" w:lineRule="auto"/>
              <w:ind w:firstLine="0"/>
              <w:rPr>
                <w:rFonts w:cs="Times New Roman"/>
                <w:sz w:val="20"/>
                <w:szCs w:val="20"/>
              </w:rPr>
            </w:pPr>
            <w:r w:rsidRPr="008760E8">
              <w:rPr>
                <w:rFonts w:cs="Times New Roman"/>
                <w:sz w:val="20"/>
                <w:szCs w:val="20"/>
              </w:rPr>
              <w:t>Коллоидной системой называют</w:t>
            </w:r>
            <w:r>
              <w:rPr>
                <w:rFonts w:cs="Times New Roman"/>
                <w:sz w:val="20"/>
                <w:szCs w:val="20"/>
              </w:rPr>
              <w:t>6</w:t>
            </w:r>
          </w:p>
          <w:p w14:paraId="4337C4B9" w14:textId="77777777" w:rsidR="0084609A" w:rsidRDefault="0084609A" w:rsidP="00B66280">
            <w:pPr>
              <w:pStyle w:val="a8"/>
              <w:spacing w:after="0" w:line="240" w:lineRule="auto"/>
              <w:ind w:left="57" w:firstLine="0"/>
              <w:jc w:val="both"/>
              <w:rPr>
                <w:rFonts w:ascii="Times New Roman;serif" w:eastAsia="Times New Roman" w:hAnsi="Times New Roman;serif" w:cs="Times New Roman"/>
                <w:sz w:val="20"/>
                <w:szCs w:val="20"/>
                <w:lang w:eastAsia="ru-RU"/>
              </w:rPr>
            </w:pPr>
            <w:r w:rsidRPr="007469C4">
              <w:rPr>
                <w:rFonts w:ascii="Times New Roman;serif" w:eastAsia="Times New Roman" w:hAnsi="Times New Roman;serif" w:cs="Times New Roman"/>
                <w:sz w:val="20"/>
                <w:szCs w:val="20"/>
                <w:lang w:eastAsia="ru-RU"/>
              </w:rPr>
              <w:t xml:space="preserve">1. </w:t>
            </w:r>
            <w:r w:rsidRPr="008760E8">
              <w:rPr>
                <w:rFonts w:cs="Times New Roman"/>
                <w:bCs/>
                <w:sz w:val="20"/>
                <w:szCs w:val="20"/>
              </w:rPr>
              <w:t>Осевшие мелкие частицы аэрозоли</w:t>
            </w:r>
            <w:r w:rsidRPr="007469C4">
              <w:rPr>
                <w:rFonts w:ascii="Times New Roman;serif" w:eastAsia="Times New Roman" w:hAnsi="Times New Roman;serif" w:cs="Times New Roman"/>
                <w:sz w:val="20"/>
                <w:szCs w:val="20"/>
                <w:lang w:eastAsia="ru-RU"/>
              </w:rPr>
              <w:t xml:space="preserve"> </w:t>
            </w:r>
          </w:p>
          <w:p w14:paraId="0ADF462E" w14:textId="6F7C0971" w:rsidR="0084609A" w:rsidRPr="007469C4" w:rsidRDefault="0084609A" w:rsidP="00B66280">
            <w:pPr>
              <w:pStyle w:val="a8"/>
              <w:spacing w:after="0" w:line="240" w:lineRule="auto"/>
              <w:ind w:left="57" w:firstLine="0"/>
              <w:jc w:val="both"/>
              <w:rPr>
                <w:rFonts w:ascii="Times New Roman;serif" w:eastAsia="Times New Roman" w:hAnsi="Times New Roman;serif" w:cs="Times New Roman"/>
                <w:sz w:val="20"/>
                <w:szCs w:val="20"/>
                <w:lang w:eastAsia="ru-RU"/>
              </w:rPr>
            </w:pPr>
            <w:r w:rsidRPr="007469C4">
              <w:rPr>
                <w:rFonts w:ascii="Times New Roman;serif" w:eastAsia="Times New Roman" w:hAnsi="Times New Roman;serif" w:cs="Times New Roman"/>
                <w:sz w:val="20"/>
                <w:szCs w:val="20"/>
                <w:lang w:eastAsia="ru-RU"/>
              </w:rPr>
              <w:t xml:space="preserve">2. </w:t>
            </w:r>
            <w:r w:rsidRPr="008760E8">
              <w:rPr>
                <w:rFonts w:cs="Times New Roman"/>
                <w:bCs/>
                <w:sz w:val="20"/>
                <w:szCs w:val="20"/>
              </w:rPr>
              <w:t>Неустойчивые против седиментации дисперсные системы</w:t>
            </w:r>
          </w:p>
          <w:p w14:paraId="32940C42" w14:textId="4A577C27" w:rsidR="0084609A" w:rsidRPr="007469C4" w:rsidRDefault="0084609A" w:rsidP="00B66280">
            <w:pPr>
              <w:pStyle w:val="a8"/>
              <w:spacing w:after="0" w:line="240" w:lineRule="auto"/>
              <w:ind w:left="57" w:firstLine="0"/>
              <w:jc w:val="both"/>
              <w:rPr>
                <w:rFonts w:ascii="Times New Roman;serif" w:eastAsia="Times New Roman" w:hAnsi="Times New Roman;serif" w:cs="Times New Roman"/>
                <w:sz w:val="20"/>
                <w:szCs w:val="20"/>
                <w:lang w:eastAsia="ru-RU"/>
              </w:rPr>
            </w:pPr>
            <w:r w:rsidRPr="007469C4">
              <w:rPr>
                <w:rFonts w:ascii="Times New Roman;serif" w:eastAsia="Times New Roman" w:hAnsi="Times New Roman;serif" w:cs="Times New Roman"/>
                <w:sz w:val="20"/>
                <w:szCs w:val="20"/>
                <w:lang w:eastAsia="ru-RU"/>
              </w:rPr>
              <w:t xml:space="preserve">3. </w:t>
            </w:r>
            <w:r w:rsidRPr="008760E8">
              <w:rPr>
                <w:rFonts w:cs="Times New Roman"/>
                <w:bCs/>
                <w:sz w:val="20"/>
                <w:szCs w:val="20"/>
              </w:rPr>
              <w:t xml:space="preserve">Аэрозоль со </w:t>
            </w:r>
            <w:proofErr w:type="spellStart"/>
            <w:r w:rsidRPr="008760E8">
              <w:rPr>
                <w:rFonts w:cs="Times New Roman"/>
                <w:bCs/>
                <w:sz w:val="20"/>
                <w:szCs w:val="20"/>
              </w:rPr>
              <w:t>скоагулировавшей</w:t>
            </w:r>
            <w:proofErr w:type="spellEnd"/>
            <w:r w:rsidRPr="008760E8">
              <w:rPr>
                <w:rFonts w:cs="Times New Roman"/>
                <w:bCs/>
                <w:sz w:val="20"/>
                <w:szCs w:val="20"/>
              </w:rPr>
              <w:t xml:space="preserve"> дисперсной фазой Т (твердой)</w:t>
            </w:r>
          </w:p>
          <w:p w14:paraId="760C4E72" w14:textId="517A2BC7" w:rsidR="0084609A" w:rsidRDefault="0084609A" w:rsidP="00B66280">
            <w:pPr>
              <w:spacing w:after="0" w:line="240" w:lineRule="auto"/>
              <w:ind w:firstLine="0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7469C4">
              <w:rPr>
                <w:rFonts w:ascii="Times New Roman;serif" w:eastAsia="Times New Roman" w:hAnsi="Times New Roman;serif" w:cs="Times New Roman"/>
                <w:sz w:val="20"/>
                <w:szCs w:val="20"/>
                <w:lang w:eastAsia="ru-RU"/>
              </w:rPr>
              <w:t xml:space="preserve">4. </w:t>
            </w:r>
            <w:proofErr w:type="spellStart"/>
            <w:r w:rsidRPr="008760E8">
              <w:rPr>
                <w:rFonts w:cs="Times New Roman"/>
                <w:bCs/>
                <w:sz w:val="20"/>
                <w:szCs w:val="20"/>
              </w:rPr>
              <w:t>Лиозоли</w:t>
            </w:r>
            <w:proofErr w:type="spellEnd"/>
            <w:r w:rsidRPr="008760E8">
              <w:rPr>
                <w:rFonts w:cs="Times New Roman"/>
                <w:bCs/>
                <w:sz w:val="20"/>
                <w:szCs w:val="20"/>
              </w:rPr>
              <w:t xml:space="preserve"> - </w:t>
            </w:r>
            <w:proofErr w:type="spellStart"/>
            <w:r w:rsidRPr="008760E8">
              <w:rPr>
                <w:rFonts w:cs="Times New Roman"/>
                <w:bCs/>
                <w:sz w:val="20"/>
                <w:szCs w:val="20"/>
              </w:rPr>
              <w:t>ультрамикрогетерогенные</w:t>
            </w:r>
            <w:proofErr w:type="spellEnd"/>
            <w:r w:rsidRPr="008760E8">
              <w:rPr>
                <w:rFonts w:cs="Times New Roman"/>
                <w:bCs/>
                <w:sz w:val="20"/>
                <w:szCs w:val="20"/>
              </w:rPr>
              <w:t xml:space="preserve"> системы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075A07D" w14:textId="65D23CC4" w:rsidR="0084609A" w:rsidRPr="00285C7F" w:rsidRDefault="0084609A" w:rsidP="00B66280">
            <w:pPr>
              <w:spacing w:after="0" w:line="240" w:lineRule="auto"/>
              <w:ind w:firstLine="0"/>
              <w:jc w:val="center"/>
              <w:rPr>
                <w:rFonts w:eastAsia="Times New Roman" w:cs="Times New Roman"/>
                <w:b/>
                <w:sz w:val="20"/>
                <w:szCs w:val="20"/>
                <w:lang w:eastAsia="ru-RU"/>
              </w:rPr>
            </w:pPr>
            <w:r w:rsidRPr="00FF7FC6">
              <w:rPr>
                <w:rFonts w:eastAsia="Times New Roman" w:cs="Times New Roman"/>
                <w:b/>
                <w:sz w:val="20"/>
                <w:szCs w:val="20"/>
                <w:lang w:eastAsia="ru-RU"/>
              </w:rPr>
              <w:t xml:space="preserve">ОПК-2 </w:t>
            </w:r>
          </w:p>
        </w:tc>
        <w:tc>
          <w:tcPr>
            <w:tcW w:w="7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B9AD4A6" w14:textId="3F4DE686" w:rsidR="0084609A" w:rsidRPr="00147A01" w:rsidRDefault="0084609A" w:rsidP="00B66280">
            <w:pPr>
              <w:spacing w:after="0" w:line="240" w:lineRule="auto"/>
              <w:ind w:firstLine="0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147A01">
              <w:rPr>
                <w:rFonts w:eastAsia="Times New Roman" w:cs="Times New Roman"/>
                <w:sz w:val="20"/>
                <w:szCs w:val="20"/>
                <w:lang w:eastAsia="ru-RU"/>
              </w:rPr>
              <w:t>1</w:t>
            </w:r>
          </w:p>
        </w:tc>
      </w:tr>
      <w:tr w:rsidR="0084609A" w14:paraId="7379AD4B" w14:textId="77777777" w:rsidTr="0084609A">
        <w:tc>
          <w:tcPr>
            <w:tcW w:w="9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CA3BF86" w14:textId="1D7CFA65" w:rsidR="0084609A" w:rsidRDefault="0084609A" w:rsidP="00B66280">
            <w:pPr>
              <w:pStyle w:val="a8"/>
              <w:numPr>
                <w:ilvl w:val="0"/>
                <w:numId w:val="9"/>
              </w:numPr>
              <w:suppressAutoHyphens w:val="0"/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77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5F206D0" w14:textId="02D0F86A" w:rsidR="0084609A" w:rsidRPr="007469C4" w:rsidRDefault="0084609A" w:rsidP="00B66280">
            <w:pPr>
              <w:pStyle w:val="a8"/>
              <w:spacing w:after="0" w:line="240" w:lineRule="auto"/>
              <w:ind w:left="57" w:firstLine="0"/>
              <w:rPr>
                <w:rFonts w:ascii="Times New Roman;serif" w:eastAsia="Times New Roman" w:hAnsi="Times New Roman;serif" w:cs="Times New Roman"/>
                <w:sz w:val="20"/>
                <w:szCs w:val="20"/>
                <w:lang w:eastAsia="ru-RU"/>
              </w:rPr>
            </w:pPr>
            <w:r w:rsidRPr="008760E8">
              <w:rPr>
                <w:rFonts w:cs="Times New Roman"/>
                <w:sz w:val="20"/>
                <w:szCs w:val="20"/>
              </w:rPr>
              <w:t>Для придания дисперсной системе Ж – Ж относительной устойчивости используют</w:t>
            </w:r>
            <w:r>
              <w:rPr>
                <w:rFonts w:cs="Times New Roman"/>
                <w:sz w:val="20"/>
                <w:szCs w:val="20"/>
              </w:rPr>
              <w:t>:</w:t>
            </w:r>
            <w:r>
              <w:rPr>
                <w:rFonts w:cs="Times New Roman"/>
                <w:sz w:val="20"/>
                <w:szCs w:val="20"/>
              </w:rPr>
              <w:br/>
            </w:r>
            <w:r w:rsidRPr="007469C4">
              <w:rPr>
                <w:rFonts w:ascii="Times New Roman;serif" w:eastAsia="Times New Roman" w:hAnsi="Times New Roman;serif" w:cs="Times New Roman"/>
                <w:sz w:val="20"/>
                <w:szCs w:val="20"/>
                <w:lang w:eastAsia="ru-RU"/>
              </w:rPr>
              <w:t xml:space="preserve">1. </w:t>
            </w:r>
            <w:r>
              <w:rPr>
                <w:rFonts w:cs="Times New Roman"/>
                <w:bCs/>
                <w:sz w:val="20"/>
                <w:szCs w:val="20"/>
              </w:rPr>
              <w:t>Коагулянты</w:t>
            </w:r>
          </w:p>
          <w:p w14:paraId="00FC265E" w14:textId="65CECC10" w:rsidR="0084609A" w:rsidRPr="007469C4" w:rsidRDefault="0084609A" w:rsidP="00B66280">
            <w:pPr>
              <w:pStyle w:val="a8"/>
              <w:spacing w:after="0" w:line="240" w:lineRule="auto"/>
              <w:ind w:left="57" w:firstLine="0"/>
              <w:rPr>
                <w:rFonts w:ascii="Times New Roman;serif" w:eastAsia="Times New Roman" w:hAnsi="Times New Roman;serif" w:cs="Times New Roman"/>
                <w:sz w:val="20"/>
                <w:szCs w:val="20"/>
                <w:lang w:eastAsia="ru-RU"/>
              </w:rPr>
            </w:pPr>
            <w:r w:rsidRPr="007469C4">
              <w:rPr>
                <w:rFonts w:ascii="Times New Roman;serif" w:eastAsia="Times New Roman" w:hAnsi="Times New Roman;serif" w:cs="Times New Roman"/>
                <w:sz w:val="20"/>
                <w:szCs w:val="20"/>
                <w:lang w:eastAsia="ru-RU"/>
              </w:rPr>
              <w:t xml:space="preserve">2. </w:t>
            </w:r>
            <w:proofErr w:type="spellStart"/>
            <w:r>
              <w:rPr>
                <w:rFonts w:cs="Times New Roman"/>
                <w:bCs/>
                <w:sz w:val="20"/>
                <w:szCs w:val="20"/>
              </w:rPr>
              <w:t>Флокулянты</w:t>
            </w:r>
            <w:proofErr w:type="spellEnd"/>
          </w:p>
          <w:p w14:paraId="64589E97" w14:textId="5113081A" w:rsidR="0084609A" w:rsidRPr="007469C4" w:rsidRDefault="0084609A" w:rsidP="00B66280">
            <w:pPr>
              <w:pStyle w:val="a8"/>
              <w:spacing w:after="0" w:line="240" w:lineRule="auto"/>
              <w:ind w:left="57" w:firstLine="0"/>
              <w:rPr>
                <w:rFonts w:ascii="Times New Roman;serif" w:eastAsia="Times New Roman" w:hAnsi="Times New Roman;serif" w:cs="Times New Roman"/>
                <w:sz w:val="20"/>
                <w:szCs w:val="20"/>
                <w:lang w:eastAsia="ru-RU"/>
              </w:rPr>
            </w:pPr>
            <w:r w:rsidRPr="007469C4">
              <w:rPr>
                <w:rFonts w:ascii="Times New Roman;serif" w:eastAsia="Times New Roman" w:hAnsi="Times New Roman;serif" w:cs="Times New Roman"/>
                <w:sz w:val="20"/>
                <w:szCs w:val="20"/>
                <w:lang w:eastAsia="ru-RU"/>
              </w:rPr>
              <w:t xml:space="preserve">3. </w:t>
            </w:r>
            <w:r>
              <w:rPr>
                <w:rFonts w:cs="Times New Roman"/>
                <w:bCs/>
                <w:sz w:val="20"/>
                <w:szCs w:val="20"/>
              </w:rPr>
              <w:t>Эмульгаторы</w:t>
            </w:r>
          </w:p>
          <w:p w14:paraId="30F773FD" w14:textId="6681779B" w:rsidR="0084609A" w:rsidRDefault="0084609A" w:rsidP="00B66280">
            <w:pPr>
              <w:spacing w:after="0" w:line="240" w:lineRule="auto"/>
              <w:ind w:firstLine="0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7469C4">
              <w:rPr>
                <w:rFonts w:ascii="Times New Roman;serif" w:eastAsia="Times New Roman" w:hAnsi="Times New Roman;serif" w:cs="Times New Roman"/>
                <w:sz w:val="20"/>
                <w:szCs w:val="20"/>
                <w:lang w:eastAsia="ru-RU"/>
              </w:rPr>
              <w:t xml:space="preserve">4. </w:t>
            </w:r>
            <w:r>
              <w:rPr>
                <w:rFonts w:cs="Times New Roman"/>
                <w:bCs/>
                <w:sz w:val="20"/>
                <w:szCs w:val="20"/>
              </w:rPr>
              <w:t>Пенообразователи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0F6E4DF" w14:textId="045550BA" w:rsidR="0084609A" w:rsidRPr="00285C7F" w:rsidRDefault="0084609A" w:rsidP="00B66280">
            <w:pPr>
              <w:spacing w:after="0" w:line="240" w:lineRule="auto"/>
              <w:ind w:firstLine="0"/>
              <w:jc w:val="center"/>
              <w:rPr>
                <w:rFonts w:eastAsia="Times New Roman" w:cs="Times New Roman"/>
                <w:b/>
                <w:sz w:val="20"/>
                <w:szCs w:val="20"/>
                <w:lang w:eastAsia="ru-RU"/>
              </w:rPr>
            </w:pPr>
            <w:r w:rsidRPr="00FD0573">
              <w:rPr>
                <w:rFonts w:eastAsia="Times New Roman" w:cs="Times New Roman"/>
                <w:b/>
                <w:sz w:val="20"/>
                <w:szCs w:val="20"/>
                <w:lang w:eastAsia="ru-RU"/>
              </w:rPr>
              <w:t xml:space="preserve">ОПК-2 </w:t>
            </w:r>
          </w:p>
        </w:tc>
        <w:tc>
          <w:tcPr>
            <w:tcW w:w="7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AB7425C" w14:textId="2A9187E9" w:rsidR="0084609A" w:rsidRPr="00147A01" w:rsidRDefault="0084609A" w:rsidP="00B66280">
            <w:pPr>
              <w:spacing w:after="0" w:line="240" w:lineRule="auto"/>
              <w:ind w:firstLine="0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147A01">
              <w:rPr>
                <w:rFonts w:eastAsia="Times New Roman" w:cs="Times New Roman"/>
                <w:sz w:val="20"/>
                <w:szCs w:val="20"/>
                <w:lang w:eastAsia="ru-RU"/>
              </w:rPr>
              <w:t>1</w:t>
            </w:r>
          </w:p>
        </w:tc>
      </w:tr>
      <w:tr w:rsidR="0084609A" w14:paraId="3A92F5BB" w14:textId="77777777" w:rsidTr="0084609A">
        <w:tc>
          <w:tcPr>
            <w:tcW w:w="9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DDAB647" w14:textId="77777777" w:rsidR="0084609A" w:rsidRDefault="0084609A" w:rsidP="00B66280">
            <w:pPr>
              <w:pStyle w:val="a8"/>
              <w:numPr>
                <w:ilvl w:val="0"/>
                <w:numId w:val="9"/>
              </w:numPr>
              <w:suppressAutoHyphens w:val="0"/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77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537477F" w14:textId="77777777" w:rsidR="0084609A" w:rsidRDefault="0084609A" w:rsidP="00B66280">
            <w:pPr>
              <w:spacing w:after="0" w:line="240" w:lineRule="auto"/>
              <w:ind w:firstLine="0"/>
              <w:rPr>
                <w:rFonts w:cs="Times New Roman"/>
                <w:sz w:val="20"/>
                <w:szCs w:val="20"/>
              </w:rPr>
            </w:pPr>
            <w:r w:rsidRPr="008760E8">
              <w:rPr>
                <w:rFonts w:cs="Times New Roman"/>
                <w:sz w:val="20"/>
                <w:szCs w:val="20"/>
              </w:rPr>
              <w:t>Поверхностно-активными веществами (ПАВ) называют:</w:t>
            </w:r>
          </w:p>
          <w:p w14:paraId="34BE7515" w14:textId="702D8E56" w:rsidR="0084609A" w:rsidRPr="007469C4" w:rsidRDefault="0084609A" w:rsidP="00B66280">
            <w:pPr>
              <w:pStyle w:val="a8"/>
              <w:spacing w:after="0" w:line="240" w:lineRule="auto"/>
              <w:ind w:left="57" w:firstLine="0"/>
              <w:jc w:val="both"/>
              <w:rPr>
                <w:rFonts w:ascii="Times New Roman;serif" w:eastAsia="Times New Roman" w:hAnsi="Times New Roman;serif" w:cs="Times New Roman"/>
                <w:sz w:val="20"/>
                <w:szCs w:val="20"/>
                <w:lang w:eastAsia="ru-RU"/>
              </w:rPr>
            </w:pPr>
            <w:r w:rsidRPr="007469C4">
              <w:rPr>
                <w:rFonts w:ascii="Times New Roman;serif" w:eastAsia="Times New Roman" w:hAnsi="Times New Roman;serif" w:cs="Times New Roman"/>
                <w:sz w:val="20"/>
                <w:szCs w:val="20"/>
                <w:lang w:eastAsia="ru-RU"/>
              </w:rPr>
              <w:t xml:space="preserve">1. </w:t>
            </w:r>
            <w:r w:rsidRPr="008760E8">
              <w:rPr>
                <w:rFonts w:cs="Times New Roman"/>
                <w:sz w:val="20"/>
                <w:szCs w:val="20"/>
              </w:rPr>
              <w:t>Вещества, растворение которых не изменяет величину поверхностного натяжения</w:t>
            </w:r>
          </w:p>
          <w:p w14:paraId="099E64F9" w14:textId="53DEDD86" w:rsidR="0084609A" w:rsidRPr="007469C4" w:rsidRDefault="0084609A" w:rsidP="00B66280">
            <w:pPr>
              <w:pStyle w:val="a8"/>
              <w:spacing w:after="0" w:line="240" w:lineRule="auto"/>
              <w:ind w:left="57" w:firstLine="0"/>
              <w:jc w:val="both"/>
              <w:rPr>
                <w:rFonts w:ascii="Times New Roman;serif" w:eastAsia="Times New Roman" w:hAnsi="Times New Roman;serif" w:cs="Times New Roman"/>
                <w:sz w:val="20"/>
                <w:szCs w:val="20"/>
                <w:lang w:eastAsia="ru-RU"/>
              </w:rPr>
            </w:pPr>
            <w:r w:rsidRPr="007469C4">
              <w:rPr>
                <w:rFonts w:ascii="Times New Roman;serif" w:eastAsia="Times New Roman" w:hAnsi="Times New Roman;serif" w:cs="Times New Roman"/>
                <w:sz w:val="20"/>
                <w:szCs w:val="20"/>
                <w:lang w:eastAsia="ru-RU"/>
              </w:rPr>
              <w:t xml:space="preserve">2. </w:t>
            </w:r>
            <w:r w:rsidRPr="008760E8">
              <w:rPr>
                <w:rFonts w:cs="Times New Roman"/>
                <w:sz w:val="20"/>
                <w:szCs w:val="20"/>
              </w:rPr>
              <w:t>Растворенные вещества, способные снижать поверхностное натяжение растворов</w:t>
            </w:r>
          </w:p>
          <w:p w14:paraId="1C945CBB" w14:textId="7CED1656" w:rsidR="0084609A" w:rsidRPr="007469C4" w:rsidRDefault="0084609A" w:rsidP="00B66280">
            <w:pPr>
              <w:pStyle w:val="a8"/>
              <w:spacing w:after="0" w:line="240" w:lineRule="auto"/>
              <w:ind w:left="57" w:firstLine="0"/>
              <w:jc w:val="both"/>
              <w:rPr>
                <w:rFonts w:ascii="Times New Roman;serif" w:eastAsia="Times New Roman" w:hAnsi="Times New Roman;serif" w:cs="Times New Roman"/>
                <w:sz w:val="20"/>
                <w:szCs w:val="20"/>
                <w:lang w:eastAsia="ru-RU"/>
              </w:rPr>
            </w:pPr>
            <w:r w:rsidRPr="007469C4">
              <w:rPr>
                <w:rFonts w:ascii="Times New Roman;serif" w:eastAsia="Times New Roman" w:hAnsi="Times New Roman;serif" w:cs="Times New Roman"/>
                <w:sz w:val="20"/>
                <w:szCs w:val="20"/>
                <w:lang w:eastAsia="ru-RU"/>
              </w:rPr>
              <w:t xml:space="preserve">3. </w:t>
            </w:r>
            <w:r w:rsidRPr="008760E8">
              <w:rPr>
                <w:rFonts w:cs="Times New Roman"/>
                <w:sz w:val="20"/>
                <w:szCs w:val="20"/>
              </w:rPr>
              <w:t>Вещества, введение которых в жидкую дисперсную систему вызывает сцепление друг с другом частиц дисперсной фазы</w:t>
            </w:r>
          </w:p>
          <w:p w14:paraId="7A8FBB06" w14:textId="033AC841" w:rsidR="0084609A" w:rsidRPr="00510D5D" w:rsidRDefault="0084609A" w:rsidP="00B66280">
            <w:pPr>
              <w:spacing w:after="0" w:line="240" w:lineRule="auto"/>
              <w:ind w:firstLine="0"/>
              <w:rPr>
                <w:rFonts w:cs="Times New Roman"/>
                <w:bCs/>
                <w:sz w:val="20"/>
                <w:szCs w:val="20"/>
              </w:rPr>
            </w:pPr>
            <w:r w:rsidRPr="007469C4">
              <w:rPr>
                <w:rFonts w:ascii="Times New Roman;serif" w:eastAsia="Times New Roman" w:hAnsi="Times New Roman;serif" w:cs="Times New Roman"/>
                <w:sz w:val="20"/>
                <w:szCs w:val="20"/>
                <w:lang w:eastAsia="ru-RU"/>
              </w:rPr>
              <w:t xml:space="preserve">4. </w:t>
            </w:r>
            <w:r w:rsidRPr="008760E8">
              <w:rPr>
                <w:rFonts w:cs="Times New Roman"/>
                <w:sz w:val="20"/>
                <w:szCs w:val="20"/>
              </w:rPr>
              <w:t>Растворенные вещества, способные повышать поверхностное натяжение растворов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B9F6912" w14:textId="58069542" w:rsidR="0084609A" w:rsidRPr="00285C7F" w:rsidRDefault="0084609A" w:rsidP="00B66280">
            <w:pPr>
              <w:spacing w:after="0" w:line="240" w:lineRule="auto"/>
              <w:ind w:firstLine="0"/>
              <w:jc w:val="center"/>
              <w:rPr>
                <w:rFonts w:eastAsia="Times New Roman" w:cs="Times New Roman"/>
                <w:b/>
                <w:sz w:val="20"/>
                <w:szCs w:val="20"/>
                <w:lang w:eastAsia="ru-RU"/>
              </w:rPr>
            </w:pPr>
            <w:r w:rsidRPr="00FD0573">
              <w:rPr>
                <w:rFonts w:eastAsia="Times New Roman" w:cs="Times New Roman"/>
                <w:b/>
                <w:sz w:val="20"/>
                <w:szCs w:val="20"/>
                <w:lang w:eastAsia="ru-RU"/>
              </w:rPr>
              <w:t xml:space="preserve">ОПК-2 </w:t>
            </w:r>
          </w:p>
        </w:tc>
        <w:tc>
          <w:tcPr>
            <w:tcW w:w="7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D8ECE74" w14:textId="2C17B855" w:rsidR="0084609A" w:rsidRPr="00147A01" w:rsidRDefault="0084609A" w:rsidP="00B66280">
            <w:pPr>
              <w:spacing w:after="0" w:line="240" w:lineRule="auto"/>
              <w:ind w:firstLine="0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147A01">
              <w:rPr>
                <w:rFonts w:eastAsia="Times New Roman" w:cs="Times New Roman"/>
                <w:sz w:val="20"/>
                <w:szCs w:val="20"/>
                <w:lang w:eastAsia="ru-RU"/>
              </w:rPr>
              <w:t>1</w:t>
            </w:r>
          </w:p>
        </w:tc>
      </w:tr>
      <w:tr w:rsidR="0084609A" w14:paraId="6B28887B" w14:textId="77777777" w:rsidTr="0084609A">
        <w:tc>
          <w:tcPr>
            <w:tcW w:w="988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14:paraId="6FBB6C09" w14:textId="77777777" w:rsidR="0084609A" w:rsidRDefault="0084609A" w:rsidP="00B66280">
            <w:pPr>
              <w:pStyle w:val="a8"/>
              <w:numPr>
                <w:ilvl w:val="0"/>
                <w:numId w:val="9"/>
              </w:numPr>
              <w:suppressAutoHyphens w:val="0"/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77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42C831E" w14:textId="5A1B6CF4" w:rsidR="0084609A" w:rsidRDefault="0084609A" w:rsidP="00B66280">
            <w:pPr>
              <w:spacing w:after="0" w:line="240" w:lineRule="auto"/>
              <w:ind w:firstLine="0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8760E8">
              <w:rPr>
                <w:rFonts w:cs="Times New Roman"/>
                <w:sz w:val="20"/>
                <w:szCs w:val="20"/>
              </w:rPr>
              <w:t xml:space="preserve">Полное </w:t>
            </w:r>
            <w:proofErr w:type="spellStart"/>
            <w:r w:rsidRPr="008760E8">
              <w:rPr>
                <w:rFonts w:cs="Times New Roman"/>
                <w:sz w:val="20"/>
                <w:szCs w:val="20"/>
              </w:rPr>
              <w:t>несмачивание</w:t>
            </w:r>
            <w:proofErr w:type="spellEnd"/>
            <w:r w:rsidRPr="008760E8">
              <w:rPr>
                <w:rFonts w:cs="Times New Roman"/>
                <w:sz w:val="20"/>
                <w:szCs w:val="20"/>
              </w:rPr>
              <w:t xml:space="preserve"> характеризуется значением краевого угла, равным:</w:t>
            </w:r>
            <w:r w:rsidRPr="007469C4">
              <w:rPr>
                <w:rFonts w:ascii="Times New Roman;serif" w:eastAsia="Times New Roman" w:hAnsi="Times New Roman;serif" w:cs="Times New Roman"/>
                <w:sz w:val="20"/>
                <w:szCs w:val="20"/>
                <w:lang w:eastAsia="ru-RU"/>
              </w:rPr>
              <w:t xml:space="preserve"> </w:t>
            </w:r>
          </w:p>
        </w:tc>
        <w:tc>
          <w:tcPr>
            <w:tcW w:w="0" w:type="auto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14:paraId="6019A668" w14:textId="0F98ECD5" w:rsidR="0084609A" w:rsidRPr="00285C7F" w:rsidRDefault="0084609A" w:rsidP="00B66280">
            <w:pPr>
              <w:spacing w:after="0" w:line="240" w:lineRule="auto"/>
              <w:ind w:firstLine="0"/>
              <w:jc w:val="center"/>
              <w:rPr>
                <w:rFonts w:eastAsia="Times New Roman" w:cs="Times New Roman"/>
                <w:b/>
                <w:sz w:val="20"/>
                <w:szCs w:val="20"/>
                <w:lang w:eastAsia="ru-RU"/>
              </w:rPr>
            </w:pPr>
            <w:r w:rsidRPr="00FD0573">
              <w:rPr>
                <w:rFonts w:eastAsia="Times New Roman" w:cs="Times New Roman"/>
                <w:b/>
                <w:sz w:val="20"/>
                <w:szCs w:val="20"/>
                <w:lang w:eastAsia="ru-RU"/>
              </w:rPr>
              <w:t xml:space="preserve">ОПК-2 </w:t>
            </w:r>
          </w:p>
        </w:tc>
        <w:tc>
          <w:tcPr>
            <w:tcW w:w="70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14:paraId="5311C111" w14:textId="250761AF" w:rsidR="0084609A" w:rsidRPr="00147A01" w:rsidRDefault="0084609A" w:rsidP="00B66280">
            <w:pPr>
              <w:spacing w:after="0" w:line="240" w:lineRule="auto"/>
              <w:ind w:firstLine="0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147A01">
              <w:rPr>
                <w:rFonts w:eastAsia="Times New Roman" w:cs="Times New Roman"/>
                <w:sz w:val="20"/>
                <w:szCs w:val="20"/>
                <w:lang w:eastAsia="ru-RU"/>
              </w:rPr>
              <w:t>2</w:t>
            </w:r>
          </w:p>
        </w:tc>
      </w:tr>
      <w:tr w:rsidR="0084609A" w14:paraId="11F9B0D9" w14:textId="77777777" w:rsidTr="0084609A">
        <w:tc>
          <w:tcPr>
            <w:tcW w:w="988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47F92A8D" w14:textId="77777777" w:rsidR="0084609A" w:rsidRPr="007A39A2" w:rsidRDefault="0084609A" w:rsidP="00B66280">
            <w:pPr>
              <w:suppressAutoHyphens w:val="0"/>
              <w:spacing w:after="0" w:line="240" w:lineRule="auto"/>
              <w:ind w:left="360" w:firstLine="0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77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CE23485" w14:textId="2D73B8C3" w:rsidR="0084609A" w:rsidRPr="00510D5D" w:rsidRDefault="0084609A" w:rsidP="00B66280">
            <w:pPr>
              <w:spacing w:after="0" w:line="240" w:lineRule="auto"/>
              <w:ind w:firstLine="0"/>
              <w:rPr>
                <w:rFonts w:cs="Times New Roman"/>
                <w:sz w:val="20"/>
                <w:szCs w:val="20"/>
              </w:rPr>
            </w:pPr>
            <m:oMathPara>
              <m:oMathParaPr>
                <m:jc m:val="left"/>
              </m:oMathParaPr>
              <m:oMath>
                <m:r>
                  <m:rPr>
                    <m:sty m:val="p"/>
                  </m:rPr>
                  <w:rPr>
                    <w:rFonts w:ascii="Cambria Math" w:eastAsiaTheme="minorEastAsia" w:hAnsi="Cambria Math" w:cs="Times New Roman"/>
                    <w:sz w:val="20"/>
                    <w:szCs w:val="20"/>
                  </w:rPr>
                  <m:t>θ=0 ;</m:t>
                </m:r>
              </m:oMath>
            </m:oMathPara>
          </w:p>
        </w:tc>
        <w:tc>
          <w:tcPr>
            <w:tcW w:w="0" w:type="auto"/>
            <w:vMerge/>
            <w:tcBorders>
              <w:left w:val="single" w:sz="4" w:space="0" w:color="auto"/>
              <w:right w:val="single" w:sz="4" w:space="0" w:color="auto"/>
            </w:tcBorders>
          </w:tcPr>
          <w:p w14:paraId="6E2026E6" w14:textId="77777777" w:rsidR="0084609A" w:rsidRPr="00285C7F" w:rsidRDefault="0084609A" w:rsidP="00B66280">
            <w:pPr>
              <w:spacing w:after="0" w:line="240" w:lineRule="auto"/>
              <w:ind w:firstLine="0"/>
              <w:jc w:val="center"/>
              <w:rPr>
                <w:rFonts w:eastAsia="Times New Roman" w:cs="Times New Roman"/>
                <w:b/>
                <w:sz w:val="20"/>
                <w:szCs w:val="20"/>
                <w:lang w:eastAsia="ru-RU"/>
              </w:rPr>
            </w:pPr>
          </w:p>
        </w:tc>
        <w:tc>
          <w:tcPr>
            <w:tcW w:w="700" w:type="dxa"/>
            <w:vMerge/>
            <w:tcBorders>
              <w:left w:val="single" w:sz="4" w:space="0" w:color="auto"/>
              <w:right w:val="single" w:sz="4" w:space="0" w:color="auto"/>
            </w:tcBorders>
          </w:tcPr>
          <w:p w14:paraId="628135CC" w14:textId="77777777" w:rsidR="0084609A" w:rsidRPr="00147A01" w:rsidRDefault="0084609A" w:rsidP="00B66280">
            <w:pPr>
              <w:spacing w:after="0" w:line="240" w:lineRule="auto"/>
              <w:ind w:firstLine="0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</w:p>
        </w:tc>
      </w:tr>
      <w:tr w:rsidR="0084609A" w14:paraId="76BDF364" w14:textId="77777777" w:rsidTr="0084609A">
        <w:tc>
          <w:tcPr>
            <w:tcW w:w="988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64EC7FE8" w14:textId="77777777" w:rsidR="0084609A" w:rsidRDefault="0084609A" w:rsidP="00B66280">
            <w:pPr>
              <w:pStyle w:val="a8"/>
              <w:numPr>
                <w:ilvl w:val="0"/>
                <w:numId w:val="9"/>
              </w:numPr>
              <w:suppressAutoHyphens w:val="0"/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77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FF3E204" w14:textId="4B83E8BB" w:rsidR="0084609A" w:rsidRPr="00510D5D" w:rsidRDefault="0084609A" w:rsidP="00B66280">
            <w:pPr>
              <w:spacing w:after="0" w:line="240" w:lineRule="auto"/>
              <w:ind w:firstLine="0"/>
              <w:rPr>
                <w:rFonts w:cs="Times New Roman"/>
                <w:sz w:val="20"/>
                <w:szCs w:val="20"/>
              </w:rPr>
            </w:pPr>
            <m:oMath>
              <m:r>
                <m:rPr>
                  <m:sty m:val="p"/>
                </m:rPr>
                <w:rPr>
                  <w:rFonts w:ascii="Cambria Math" w:eastAsiaTheme="minorEastAsia" w:hAnsi="Cambria Math" w:cs="Times New Roman"/>
                  <w:sz w:val="20"/>
                  <w:szCs w:val="20"/>
                </w:rPr>
                <m:t xml:space="preserve">θ </m:t>
              </m:r>
            </m:oMath>
            <w:r w:rsidRPr="00510D5D">
              <w:rPr>
                <w:rFonts w:cs="Times New Roman"/>
                <w:sz w:val="20"/>
                <w:szCs w:val="20"/>
              </w:rPr>
              <w:t xml:space="preserve"> &lt; 90°;</w:t>
            </w:r>
          </w:p>
        </w:tc>
        <w:tc>
          <w:tcPr>
            <w:tcW w:w="0" w:type="auto"/>
            <w:vMerge/>
            <w:tcBorders>
              <w:left w:val="single" w:sz="4" w:space="0" w:color="auto"/>
              <w:right w:val="single" w:sz="4" w:space="0" w:color="auto"/>
            </w:tcBorders>
          </w:tcPr>
          <w:p w14:paraId="711E1F82" w14:textId="77777777" w:rsidR="0084609A" w:rsidRPr="00285C7F" w:rsidRDefault="0084609A" w:rsidP="00B66280">
            <w:pPr>
              <w:spacing w:after="0" w:line="240" w:lineRule="auto"/>
              <w:ind w:firstLine="0"/>
              <w:jc w:val="center"/>
              <w:rPr>
                <w:rFonts w:eastAsia="Times New Roman" w:cs="Times New Roman"/>
                <w:b/>
                <w:sz w:val="20"/>
                <w:szCs w:val="20"/>
                <w:lang w:eastAsia="ru-RU"/>
              </w:rPr>
            </w:pPr>
          </w:p>
        </w:tc>
        <w:tc>
          <w:tcPr>
            <w:tcW w:w="700" w:type="dxa"/>
            <w:vMerge/>
            <w:tcBorders>
              <w:left w:val="single" w:sz="4" w:space="0" w:color="auto"/>
              <w:right w:val="single" w:sz="4" w:space="0" w:color="auto"/>
            </w:tcBorders>
          </w:tcPr>
          <w:p w14:paraId="2BABBEA8" w14:textId="77777777" w:rsidR="0084609A" w:rsidRPr="00147A01" w:rsidRDefault="0084609A" w:rsidP="00B66280">
            <w:pPr>
              <w:spacing w:after="0" w:line="240" w:lineRule="auto"/>
              <w:ind w:firstLine="0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</w:p>
        </w:tc>
      </w:tr>
      <w:tr w:rsidR="0084609A" w14:paraId="7BA7BA53" w14:textId="77777777" w:rsidTr="0084609A">
        <w:tc>
          <w:tcPr>
            <w:tcW w:w="988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4A0D0AAB" w14:textId="77777777" w:rsidR="0084609A" w:rsidRDefault="0084609A" w:rsidP="00B66280">
            <w:pPr>
              <w:pStyle w:val="a8"/>
              <w:numPr>
                <w:ilvl w:val="0"/>
                <w:numId w:val="9"/>
              </w:numPr>
              <w:suppressAutoHyphens w:val="0"/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77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15F0EEB" w14:textId="1E842A3F" w:rsidR="0084609A" w:rsidRPr="00510D5D" w:rsidRDefault="0084609A" w:rsidP="00B66280">
            <w:pPr>
              <w:spacing w:after="0" w:line="240" w:lineRule="auto"/>
              <w:ind w:firstLine="0"/>
              <w:rPr>
                <w:rFonts w:cs="Times New Roman"/>
                <w:sz w:val="20"/>
                <w:szCs w:val="20"/>
              </w:rPr>
            </w:pPr>
            <m:oMath>
              <m:r>
                <m:rPr>
                  <m:sty m:val="p"/>
                </m:rPr>
                <w:rPr>
                  <w:rFonts w:ascii="Cambria Math" w:eastAsiaTheme="minorEastAsia" w:hAnsi="Cambria Math" w:cs="Times New Roman"/>
                  <w:sz w:val="20"/>
                  <w:szCs w:val="20"/>
                </w:rPr>
                <m:t>θ</m:t>
              </m:r>
            </m:oMath>
            <w:r w:rsidRPr="00510D5D">
              <w:rPr>
                <w:rFonts w:cs="Times New Roman"/>
                <w:sz w:val="20"/>
                <w:szCs w:val="20"/>
              </w:rPr>
              <w:t xml:space="preserve"> &gt;90°;</w:t>
            </w:r>
          </w:p>
        </w:tc>
        <w:tc>
          <w:tcPr>
            <w:tcW w:w="0" w:type="auto"/>
            <w:vMerge/>
            <w:tcBorders>
              <w:left w:val="single" w:sz="4" w:space="0" w:color="auto"/>
              <w:right w:val="single" w:sz="4" w:space="0" w:color="auto"/>
            </w:tcBorders>
          </w:tcPr>
          <w:p w14:paraId="47D4260C" w14:textId="77777777" w:rsidR="0084609A" w:rsidRPr="00285C7F" w:rsidRDefault="0084609A" w:rsidP="00B66280">
            <w:pPr>
              <w:spacing w:after="0" w:line="240" w:lineRule="auto"/>
              <w:ind w:firstLine="0"/>
              <w:jc w:val="center"/>
              <w:rPr>
                <w:rFonts w:eastAsia="Times New Roman" w:cs="Times New Roman"/>
                <w:b/>
                <w:sz w:val="20"/>
                <w:szCs w:val="20"/>
                <w:lang w:eastAsia="ru-RU"/>
              </w:rPr>
            </w:pPr>
          </w:p>
        </w:tc>
        <w:tc>
          <w:tcPr>
            <w:tcW w:w="700" w:type="dxa"/>
            <w:vMerge/>
            <w:tcBorders>
              <w:left w:val="single" w:sz="4" w:space="0" w:color="auto"/>
              <w:right w:val="single" w:sz="4" w:space="0" w:color="auto"/>
            </w:tcBorders>
          </w:tcPr>
          <w:p w14:paraId="30C47420" w14:textId="77777777" w:rsidR="0084609A" w:rsidRPr="00147A01" w:rsidRDefault="0084609A" w:rsidP="00B66280">
            <w:pPr>
              <w:spacing w:after="0" w:line="240" w:lineRule="auto"/>
              <w:ind w:firstLine="0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</w:p>
        </w:tc>
      </w:tr>
      <w:tr w:rsidR="0084609A" w14:paraId="065BB5C9" w14:textId="77777777" w:rsidTr="0084609A">
        <w:tc>
          <w:tcPr>
            <w:tcW w:w="988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8306428" w14:textId="77777777" w:rsidR="0084609A" w:rsidRDefault="0084609A" w:rsidP="00B66280">
            <w:pPr>
              <w:pStyle w:val="a8"/>
              <w:numPr>
                <w:ilvl w:val="0"/>
                <w:numId w:val="9"/>
              </w:numPr>
              <w:suppressAutoHyphens w:val="0"/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77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37F3A16" w14:textId="4F558455" w:rsidR="0084609A" w:rsidRPr="00510D5D" w:rsidRDefault="0084609A" w:rsidP="00B66280">
            <w:pPr>
              <w:spacing w:after="0" w:line="240" w:lineRule="auto"/>
              <w:ind w:firstLine="0"/>
              <w:rPr>
                <w:rFonts w:cs="Times New Roman"/>
                <w:sz w:val="20"/>
                <w:szCs w:val="20"/>
              </w:rPr>
            </w:pPr>
            <m:oMath>
              <m:r>
                <m:rPr>
                  <m:sty m:val="p"/>
                </m:rPr>
                <w:rPr>
                  <w:rFonts w:ascii="Cambria Math" w:eastAsiaTheme="minorEastAsia" w:hAnsi="Cambria Math" w:cs="Times New Roman"/>
                  <w:sz w:val="20"/>
                  <w:szCs w:val="20"/>
                </w:rPr>
                <m:t>θ</m:t>
              </m:r>
            </m:oMath>
            <w:r w:rsidRPr="00510D5D">
              <w:rPr>
                <w:rFonts w:cs="Times New Roman"/>
                <w:sz w:val="20"/>
                <w:szCs w:val="20"/>
              </w:rPr>
              <w:t xml:space="preserve"> = 180°</w:t>
            </w:r>
          </w:p>
        </w:tc>
        <w:tc>
          <w:tcPr>
            <w:tcW w:w="0" w:type="auto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2A73875" w14:textId="77777777" w:rsidR="0084609A" w:rsidRPr="00285C7F" w:rsidRDefault="0084609A" w:rsidP="00B66280">
            <w:pPr>
              <w:spacing w:after="0" w:line="240" w:lineRule="auto"/>
              <w:ind w:firstLine="0"/>
              <w:jc w:val="center"/>
              <w:rPr>
                <w:rFonts w:eastAsia="Times New Roman" w:cs="Times New Roman"/>
                <w:b/>
                <w:sz w:val="20"/>
                <w:szCs w:val="20"/>
                <w:lang w:eastAsia="ru-RU"/>
              </w:rPr>
            </w:pPr>
          </w:p>
        </w:tc>
        <w:tc>
          <w:tcPr>
            <w:tcW w:w="70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42DA690" w14:textId="77777777" w:rsidR="0084609A" w:rsidRPr="00147A01" w:rsidRDefault="0084609A" w:rsidP="00B66280">
            <w:pPr>
              <w:spacing w:after="0" w:line="240" w:lineRule="auto"/>
              <w:ind w:firstLine="0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</w:p>
        </w:tc>
      </w:tr>
      <w:tr w:rsidR="0084609A" w14:paraId="3D5E561E" w14:textId="77777777" w:rsidTr="0084609A">
        <w:tc>
          <w:tcPr>
            <w:tcW w:w="9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474B97B" w14:textId="77777777" w:rsidR="0084609A" w:rsidRDefault="0084609A" w:rsidP="00B66280">
            <w:pPr>
              <w:pStyle w:val="a8"/>
              <w:numPr>
                <w:ilvl w:val="0"/>
                <w:numId w:val="9"/>
              </w:numPr>
              <w:suppressAutoHyphens w:val="0"/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77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BA6EE23" w14:textId="77777777" w:rsidR="0084609A" w:rsidRDefault="0084609A" w:rsidP="00B66280">
            <w:pPr>
              <w:ind w:firstLine="0"/>
              <w:rPr>
                <w:rFonts w:cs="Times New Roman"/>
                <w:sz w:val="20"/>
                <w:szCs w:val="20"/>
              </w:rPr>
            </w:pPr>
            <w:r w:rsidRPr="008760E8">
              <w:rPr>
                <w:rFonts w:cs="Times New Roman"/>
                <w:sz w:val="20"/>
                <w:szCs w:val="20"/>
              </w:rPr>
              <w:t xml:space="preserve">Для </w:t>
            </w:r>
            <w:proofErr w:type="spellStart"/>
            <w:r w:rsidRPr="008760E8">
              <w:rPr>
                <w:rFonts w:cs="Times New Roman"/>
                <w:sz w:val="20"/>
                <w:szCs w:val="20"/>
              </w:rPr>
              <w:t>несмачивающей</w:t>
            </w:r>
            <w:proofErr w:type="spellEnd"/>
            <w:r w:rsidRPr="008760E8">
              <w:rPr>
                <w:rFonts w:cs="Times New Roman"/>
                <w:sz w:val="20"/>
                <w:szCs w:val="20"/>
              </w:rPr>
              <w:t xml:space="preserve"> жидкости в капиллярах различного диаметра уровень жидкости в капилляре по отношению к исходному уровню при уменьшении диаметра капилляра будет*):</w:t>
            </w:r>
          </w:p>
          <w:p w14:paraId="6970F547" w14:textId="09B49332" w:rsidR="0084609A" w:rsidRPr="007469C4" w:rsidRDefault="0084609A" w:rsidP="00B66280">
            <w:pPr>
              <w:pStyle w:val="a8"/>
              <w:spacing w:after="0" w:line="240" w:lineRule="auto"/>
              <w:ind w:left="57" w:firstLine="0"/>
              <w:jc w:val="both"/>
              <w:rPr>
                <w:rFonts w:ascii="Times New Roman;serif" w:eastAsia="Times New Roman" w:hAnsi="Times New Roman;serif" w:cs="Times New Roman"/>
                <w:sz w:val="20"/>
                <w:szCs w:val="20"/>
                <w:lang w:eastAsia="ru-RU"/>
              </w:rPr>
            </w:pPr>
            <w:r w:rsidRPr="007469C4">
              <w:rPr>
                <w:rFonts w:ascii="Times New Roman;serif" w:eastAsia="Times New Roman" w:hAnsi="Times New Roman;serif" w:cs="Times New Roman"/>
                <w:sz w:val="20"/>
                <w:szCs w:val="20"/>
                <w:lang w:eastAsia="ru-RU"/>
              </w:rPr>
              <w:t xml:space="preserve">1. </w:t>
            </w:r>
            <w:r>
              <w:rPr>
                <w:rFonts w:cs="Times New Roman"/>
                <w:sz w:val="20"/>
                <w:szCs w:val="20"/>
              </w:rPr>
              <w:t>увеличиваться</w:t>
            </w:r>
          </w:p>
          <w:p w14:paraId="2D7E9304" w14:textId="0F938049" w:rsidR="0084609A" w:rsidRPr="007469C4" w:rsidRDefault="0084609A" w:rsidP="00B66280">
            <w:pPr>
              <w:pStyle w:val="a8"/>
              <w:spacing w:after="0" w:line="240" w:lineRule="auto"/>
              <w:ind w:left="57" w:firstLine="0"/>
              <w:jc w:val="both"/>
              <w:rPr>
                <w:rFonts w:ascii="Times New Roman;serif" w:eastAsia="Times New Roman" w:hAnsi="Times New Roman;serif" w:cs="Times New Roman"/>
                <w:sz w:val="20"/>
                <w:szCs w:val="20"/>
                <w:lang w:eastAsia="ru-RU"/>
              </w:rPr>
            </w:pPr>
            <w:r w:rsidRPr="007469C4">
              <w:rPr>
                <w:rFonts w:ascii="Times New Roman;serif" w:eastAsia="Times New Roman" w:hAnsi="Times New Roman;serif" w:cs="Times New Roman"/>
                <w:sz w:val="20"/>
                <w:szCs w:val="20"/>
                <w:lang w:eastAsia="ru-RU"/>
              </w:rPr>
              <w:t xml:space="preserve">2. </w:t>
            </w:r>
            <w:r>
              <w:rPr>
                <w:rFonts w:cs="Times New Roman"/>
                <w:sz w:val="20"/>
                <w:szCs w:val="20"/>
              </w:rPr>
              <w:t>стремиться к исходному уровню</w:t>
            </w:r>
          </w:p>
          <w:p w14:paraId="6BDABB58" w14:textId="14E343F8" w:rsidR="0084609A" w:rsidRPr="007469C4" w:rsidRDefault="0084609A" w:rsidP="00B66280">
            <w:pPr>
              <w:pStyle w:val="a8"/>
              <w:spacing w:after="0" w:line="240" w:lineRule="auto"/>
              <w:ind w:left="57" w:firstLine="0"/>
              <w:jc w:val="both"/>
              <w:rPr>
                <w:rFonts w:ascii="Times New Roman;serif" w:eastAsia="Times New Roman" w:hAnsi="Times New Roman;serif" w:cs="Times New Roman"/>
                <w:sz w:val="20"/>
                <w:szCs w:val="20"/>
                <w:lang w:eastAsia="ru-RU"/>
              </w:rPr>
            </w:pPr>
            <w:r w:rsidRPr="007469C4">
              <w:rPr>
                <w:rFonts w:ascii="Times New Roman;serif" w:eastAsia="Times New Roman" w:hAnsi="Times New Roman;serif" w:cs="Times New Roman"/>
                <w:sz w:val="20"/>
                <w:szCs w:val="20"/>
                <w:lang w:eastAsia="ru-RU"/>
              </w:rPr>
              <w:t xml:space="preserve">3. </w:t>
            </w:r>
            <w:r>
              <w:rPr>
                <w:rFonts w:cs="Times New Roman"/>
                <w:sz w:val="20"/>
                <w:szCs w:val="20"/>
              </w:rPr>
              <w:t>уменьшаться</w:t>
            </w:r>
          </w:p>
          <w:p w14:paraId="345985DB" w14:textId="34062373" w:rsidR="0084609A" w:rsidRPr="008760E8" w:rsidRDefault="0084609A" w:rsidP="00B66280">
            <w:pPr>
              <w:ind w:firstLine="0"/>
              <w:rPr>
                <w:rFonts w:cs="Times New Roman"/>
                <w:sz w:val="20"/>
                <w:szCs w:val="20"/>
              </w:rPr>
            </w:pPr>
            <w:r w:rsidRPr="007469C4">
              <w:rPr>
                <w:rFonts w:ascii="Times New Roman;serif" w:eastAsia="Times New Roman" w:hAnsi="Times New Roman;serif" w:cs="Times New Roman"/>
                <w:sz w:val="20"/>
                <w:szCs w:val="20"/>
                <w:lang w:eastAsia="ru-RU"/>
              </w:rPr>
              <w:t xml:space="preserve">4. </w:t>
            </w:r>
            <w:r w:rsidRPr="008760E8">
              <w:rPr>
                <w:rFonts w:cs="Times New Roman"/>
                <w:sz w:val="20"/>
                <w:szCs w:val="20"/>
              </w:rPr>
              <w:t>стремиться к уровню смачивающей жидкости в капилляре этого диаметра</w:t>
            </w:r>
          </w:p>
          <w:p w14:paraId="4CFC86AA" w14:textId="3E0A8E41" w:rsidR="0084609A" w:rsidRDefault="0084609A" w:rsidP="00B66280">
            <w:pPr>
              <w:spacing w:after="0" w:line="240" w:lineRule="auto"/>
              <w:ind w:firstLine="0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8760E8">
              <w:rPr>
                <w:rFonts w:cs="Times New Roman"/>
                <w:sz w:val="20"/>
                <w:szCs w:val="20"/>
              </w:rPr>
              <w:t>*) Примечание: координата исходного уровня принимается равной 0; выше 0 – положительные значения уровня, ниже 0 – отрицательные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3477FC0" w14:textId="78C25169" w:rsidR="0084609A" w:rsidRPr="00285C7F" w:rsidRDefault="0084609A" w:rsidP="00B66280">
            <w:pPr>
              <w:spacing w:after="0" w:line="240" w:lineRule="auto"/>
              <w:ind w:firstLine="0"/>
              <w:jc w:val="center"/>
              <w:rPr>
                <w:rFonts w:eastAsia="Times New Roman" w:cs="Times New Roman"/>
                <w:b/>
                <w:sz w:val="20"/>
                <w:szCs w:val="20"/>
                <w:lang w:eastAsia="ru-RU"/>
              </w:rPr>
            </w:pPr>
            <w:r w:rsidRPr="00FD0573">
              <w:rPr>
                <w:rFonts w:eastAsia="Times New Roman" w:cs="Times New Roman"/>
                <w:b/>
                <w:sz w:val="20"/>
                <w:szCs w:val="20"/>
                <w:lang w:eastAsia="ru-RU"/>
              </w:rPr>
              <w:t xml:space="preserve">ОПК-2 </w:t>
            </w:r>
          </w:p>
        </w:tc>
        <w:tc>
          <w:tcPr>
            <w:tcW w:w="7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8FC97F4" w14:textId="273B3105" w:rsidR="0084609A" w:rsidRPr="00147A01" w:rsidRDefault="0084609A" w:rsidP="00B66280">
            <w:pPr>
              <w:spacing w:after="0" w:line="240" w:lineRule="auto"/>
              <w:ind w:firstLine="0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147A01">
              <w:rPr>
                <w:rFonts w:eastAsia="Times New Roman" w:cs="Times New Roman"/>
                <w:sz w:val="20"/>
                <w:szCs w:val="20"/>
                <w:lang w:eastAsia="ru-RU"/>
              </w:rPr>
              <w:t>2</w:t>
            </w:r>
          </w:p>
        </w:tc>
      </w:tr>
      <w:tr w:rsidR="0084609A" w14:paraId="63F79971" w14:textId="77777777" w:rsidTr="0084609A">
        <w:tc>
          <w:tcPr>
            <w:tcW w:w="9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2D1826D" w14:textId="77777777" w:rsidR="0084609A" w:rsidRDefault="0084609A" w:rsidP="00B66280">
            <w:pPr>
              <w:pStyle w:val="a8"/>
              <w:numPr>
                <w:ilvl w:val="0"/>
                <w:numId w:val="9"/>
              </w:numPr>
              <w:suppressAutoHyphens w:val="0"/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77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C0C3693" w14:textId="77777777" w:rsidR="0084609A" w:rsidRDefault="0084609A" w:rsidP="00B66280">
            <w:pPr>
              <w:spacing w:after="0" w:line="240" w:lineRule="auto"/>
              <w:ind w:firstLine="0"/>
              <w:rPr>
                <w:rFonts w:cs="Times New Roman"/>
                <w:sz w:val="20"/>
                <w:szCs w:val="20"/>
              </w:rPr>
            </w:pPr>
            <w:r>
              <w:rPr>
                <w:rFonts w:cs="Times New Roman"/>
                <w:sz w:val="20"/>
                <w:szCs w:val="20"/>
              </w:rPr>
              <w:t>Для с</w:t>
            </w:r>
            <w:r w:rsidRPr="003E38A0">
              <w:rPr>
                <w:rFonts w:cs="Times New Roman"/>
                <w:sz w:val="20"/>
                <w:szCs w:val="20"/>
              </w:rPr>
              <w:t>истем</w:t>
            </w:r>
            <w:r>
              <w:rPr>
                <w:rFonts w:cs="Times New Roman"/>
                <w:sz w:val="20"/>
                <w:szCs w:val="20"/>
              </w:rPr>
              <w:t>ы</w:t>
            </w:r>
            <w:r w:rsidRPr="003E38A0">
              <w:rPr>
                <w:rFonts w:cs="Times New Roman"/>
                <w:sz w:val="20"/>
                <w:szCs w:val="20"/>
              </w:rPr>
              <w:t xml:space="preserve"> «газ–газ» «Г–Г»</w:t>
            </w:r>
            <w:r>
              <w:rPr>
                <w:rFonts w:cs="Times New Roman"/>
                <w:sz w:val="20"/>
                <w:szCs w:val="20"/>
              </w:rPr>
              <w:t xml:space="preserve"> характерным является то, что она (укажите правильные ответы):</w:t>
            </w:r>
          </w:p>
          <w:p w14:paraId="4158E96F" w14:textId="23D25050" w:rsidR="0084609A" w:rsidRPr="007469C4" w:rsidRDefault="0084609A" w:rsidP="00B66280">
            <w:pPr>
              <w:pStyle w:val="a8"/>
              <w:spacing w:after="0" w:line="240" w:lineRule="auto"/>
              <w:ind w:left="57" w:firstLine="0"/>
              <w:jc w:val="both"/>
              <w:rPr>
                <w:rFonts w:ascii="Times New Roman;serif" w:eastAsia="Times New Roman" w:hAnsi="Times New Roman;serif" w:cs="Times New Roman"/>
                <w:sz w:val="20"/>
                <w:szCs w:val="20"/>
                <w:lang w:eastAsia="ru-RU"/>
              </w:rPr>
            </w:pPr>
            <w:r w:rsidRPr="007469C4">
              <w:rPr>
                <w:rFonts w:ascii="Times New Roman;serif" w:eastAsia="Times New Roman" w:hAnsi="Times New Roman;serif" w:cs="Times New Roman"/>
                <w:sz w:val="20"/>
                <w:szCs w:val="20"/>
                <w:lang w:eastAsia="ru-RU"/>
              </w:rPr>
              <w:t xml:space="preserve">1. </w:t>
            </w:r>
            <w:r w:rsidRPr="003E38A0">
              <w:rPr>
                <w:rFonts w:cs="Times New Roman"/>
                <w:sz w:val="20"/>
                <w:szCs w:val="20"/>
              </w:rPr>
              <w:t>образу</w:t>
            </w:r>
            <w:r>
              <w:rPr>
                <w:rFonts w:cs="Times New Roman"/>
                <w:sz w:val="20"/>
                <w:szCs w:val="20"/>
              </w:rPr>
              <w:t>ет</w:t>
            </w:r>
            <w:r w:rsidRPr="003E38A0">
              <w:rPr>
                <w:rFonts w:cs="Times New Roman"/>
                <w:sz w:val="20"/>
                <w:szCs w:val="20"/>
              </w:rPr>
              <w:t xml:space="preserve"> гомогенную (однородную) среду</w:t>
            </w:r>
          </w:p>
          <w:p w14:paraId="0B002E21" w14:textId="359A9B14" w:rsidR="0084609A" w:rsidRPr="007469C4" w:rsidRDefault="0084609A" w:rsidP="00B66280">
            <w:pPr>
              <w:pStyle w:val="a8"/>
              <w:spacing w:after="0" w:line="240" w:lineRule="auto"/>
              <w:ind w:left="57" w:firstLine="0"/>
              <w:jc w:val="both"/>
              <w:rPr>
                <w:rFonts w:ascii="Times New Roman;serif" w:eastAsia="Times New Roman" w:hAnsi="Times New Roman;serif" w:cs="Times New Roman"/>
                <w:sz w:val="20"/>
                <w:szCs w:val="20"/>
                <w:lang w:eastAsia="ru-RU"/>
              </w:rPr>
            </w:pPr>
            <w:r w:rsidRPr="007469C4">
              <w:rPr>
                <w:rFonts w:ascii="Times New Roman;serif" w:eastAsia="Times New Roman" w:hAnsi="Times New Roman;serif" w:cs="Times New Roman"/>
                <w:sz w:val="20"/>
                <w:szCs w:val="20"/>
                <w:lang w:eastAsia="ru-RU"/>
              </w:rPr>
              <w:t xml:space="preserve">2. </w:t>
            </w:r>
            <w:r w:rsidRPr="003E38A0">
              <w:rPr>
                <w:rFonts w:cs="Times New Roman"/>
                <w:sz w:val="20"/>
                <w:szCs w:val="20"/>
              </w:rPr>
              <w:t>являются гетерогенн</w:t>
            </w:r>
            <w:r>
              <w:rPr>
                <w:rFonts w:cs="Times New Roman"/>
                <w:sz w:val="20"/>
                <w:szCs w:val="20"/>
              </w:rPr>
              <w:t>ой системой</w:t>
            </w:r>
            <w:r w:rsidRPr="003E38A0">
              <w:rPr>
                <w:rFonts w:cs="Times New Roman"/>
                <w:sz w:val="20"/>
                <w:szCs w:val="20"/>
              </w:rPr>
              <w:t xml:space="preserve">, для </w:t>
            </w:r>
            <w:r>
              <w:rPr>
                <w:rFonts w:cs="Times New Roman"/>
                <w:sz w:val="20"/>
                <w:szCs w:val="20"/>
              </w:rPr>
              <w:t xml:space="preserve">которой </w:t>
            </w:r>
            <w:r w:rsidRPr="003E38A0">
              <w:rPr>
                <w:rFonts w:cs="Times New Roman"/>
                <w:sz w:val="20"/>
                <w:szCs w:val="20"/>
              </w:rPr>
              <w:t>характерно наличие границ раздела сред</w:t>
            </w:r>
          </w:p>
          <w:p w14:paraId="209964E4" w14:textId="7C547B66" w:rsidR="0084609A" w:rsidRDefault="0084609A" w:rsidP="00B66280">
            <w:pPr>
              <w:pStyle w:val="a8"/>
              <w:spacing w:after="0" w:line="240" w:lineRule="auto"/>
              <w:ind w:left="57" w:firstLine="0"/>
              <w:jc w:val="both"/>
              <w:rPr>
                <w:rFonts w:ascii="Times New Roman;serif" w:eastAsia="Times New Roman" w:hAnsi="Times New Roman;serif" w:cs="Times New Roman"/>
                <w:sz w:val="20"/>
                <w:szCs w:val="20"/>
                <w:lang w:eastAsia="ru-RU"/>
              </w:rPr>
            </w:pPr>
            <w:r w:rsidRPr="007469C4">
              <w:rPr>
                <w:rFonts w:ascii="Times New Roman;serif" w:eastAsia="Times New Roman" w:hAnsi="Times New Roman;serif" w:cs="Times New Roman"/>
                <w:sz w:val="20"/>
                <w:szCs w:val="20"/>
                <w:lang w:eastAsia="ru-RU"/>
              </w:rPr>
              <w:t xml:space="preserve">3. </w:t>
            </w:r>
            <w:r w:rsidRPr="007A39A2">
              <w:rPr>
                <w:rFonts w:ascii="Times New Roman;serif" w:eastAsia="Times New Roman" w:hAnsi="Times New Roman;serif" w:cs="Times New Roman"/>
                <w:sz w:val="20"/>
                <w:szCs w:val="20"/>
                <w:lang w:eastAsia="ru-RU"/>
              </w:rPr>
              <w:t xml:space="preserve">является </w:t>
            </w:r>
            <w:proofErr w:type="spellStart"/>
            <w:r w:rsidRPr="007A39A2">
              <w:rPr>
                <w:rFonts w:ascii="Times New Roman;serif" w:eastAsia="Times New Roman" w:hAnsi="Times New Roman;serif" w:cs="Times New Roman"/>
                <w:sz w:val="20"/>
                <w:szCs w:val="20"/>
                <w:lang w:eastAsia="ru-RU"/>
              </w:rPr>
              <w:t>аэрозолью</w:t>
            </w:r>
            <w:proofErr w:type="spellEnd"/>
          </w:p>
          <w:p w14:paraId="275627F0" w14:textId="4F2BEBAC" w:rsidR="0084609A" w:rsidRPr="007A39A2" w:rsidRDefault="0084609A" w:rsidP="00B66280">
            <w:pPr>
              <w:pStyle w:val="a8"/>
              <w:spacing w:after="0" w:line="240" w:lineRule="auto"/>
              <w:ind w:left="57" w:firstLine="0"/>
              <w:jc w:val="both"/>
              <w:rPr>
                <w:rFonts w:ascii="Times New Roman;serif" w:eastAsia="Times New Roman" w:hAnsi="Times New Roman;serif" w:cs="Times New Roman"/>
                <w:sz w:val="20"/>
                <w:szCs w:val="20"/>
                <w:lang w:eastAsia="ru-RU"/>
              </w:rPr>
            </w:pPr>
            <w:r w:rsidRPr="007469C4">
              <w:rPr>
                <w:rFonts w:ascii="Times New Roman;serif" w:eastAsia="Times New Roman" w:hAnsi="Times New Roman;serif" w:cs="Times New Roman"/>
                <w:sz w:val="20"/>
                <w:szCs w:val="20"/>
                <w:lang w:eastAsia="ru-RU"/>
              </w:rPr>
              <w:t xml:space="preserve">4. </w:t>
            </w:r>
            <w:r w:rsidRPr="007A39A2">
              <w:rPr>
                <w:rFonts w:ascii="Times New Roman;serif" w:eastAsia="Times New Roman" w:hAnsi="Times New Roman;serif" w:cs="Times New Roman"/>
                <w:sz w:val="20"/>
                <w:szCs w:val="20"/>
                <w:lang w:eastAsia="ru-RU"/>
              </w:rPr>
              <w:t>дисперсной системой не является и называется смесью газов</w:t>
            </w:r>
          </w:p>
          <w:p w14:paraId="7A857A38" w14:textId="0ADF1A9A" w:rsidR="0084609A" w:rsidRDefault="0084609A" w:rsidP="00B66280">
            <w:pPr>
              <w:spacing w:after="0" w:line="240" w:lineRule="auto"/>
              <w:ind w:firstLine="0"/>
              <w:rPr>
                <w:rFonts w:eastAsia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F98AD78" w14:textId="51BA2586" w:rsidR="0084609A" w:rsidRPr="00285C7F" w:rsidRDefault="0084609A" w:rsidP="00B66280">
            <w:pPr>
              <w:spacing w:after="0" w:line="240" w:lineRule="auto"/>
              <w:ind w:firstLine="0"/>
              <w:jc w:val="center"/>
              <w:rPr>
                <w:rFonts w:eastAsia="Times New Roman" w:cs="Times New Roman"/>
                <w:b/>
                <w:sz w:val="20"/>
                <w:szCs w:val="20"/>
                <w:lang w:eastAsia="ru-RU"/>
              </w:rPr>
            </w:pPr>
            <w:r w:rsidRPr="00FD0573">
              <w:rPr>
                <w:rFonts w:eastAsia="Times New Roman" w:cs="Times New Roman"/>
                <w:b/>
                <w:sz w:val="20"/>
                <w:szCs w:val="20"/>
                <w:lang w:eastAsia="ru-RU"/>
              </w:rPr>
              <w:t xml:space="preserve">ОПК-2 </w:t>
            </w:r>
          </w:p>
        </w:tc>
        <w:tc>
          <w:tcPr>
            <w:tcW w:w="7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F43B805" w14:textId="24D45A5F" w:rsidR="0084609A" w:rsidRPr="00147A01" w:rsidRDefault="0084609A" w:rsidP="00B66280">
            <w:pPr>
              <w:spacing w:after="0" w:line="240" w:lineRule="auto"/>
              <w:ind w:firstLine="0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147A01">
              <w:rPr>
                <w:rFonts w:eastAsia="Times New Roman" w:cs="Times New Roman"/>
                <w:sz w:val="20"/>
                <w:szCs w:val="20"/>
                <w:lang w:eastAsia="ru-RU"/>
              </w:rPr>
              <w:t>1</w:t>
            </w:r>
          </w:p>
        </w:tc>
      </w:tr>
      <w:tr w:rsidR="0084609A" w14:paraId="30CFFB6C" w14:textId="77777777" w:rsidTr="0084609A">
        <w:tc>
          <w:tcPr>
            <w:tcW w:w="9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138617F" w14:textId="77777777" w:rsidR="0084609A" w:rsidRDefault="0084609A" w:rsidP="00B66280">
            <w:pPr>
              <w:pStyle w:val="a8"/>
              <w:numPr>
                <w:ilvl w:val="0"/>
                <w:numId w:val="9"/>
              </w:numPr>
              <w:suppressAutoHyphens w:val="0"/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77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BB6B1B0" w14:textId="77777777" w:rsidR="0084609A" w:rsidRDefault="0084609A" w:rsidP="00B66280">
            <w:pPr>
              <w:spacing w:after="0" w:line="240" w:lineRule="auto"/>
              <w:ind w:firstLine="0"/>
              <w:rPr>
                <w:rFonts w:cs="Times New Roman"/>
                <w:sz w:val="20"/>
                <w:szCs w:val="20"/>
              </w:rPr>
            </w:pPr>
            <w:r>
              <w:rPr>
                <w:rFonts w:cs="Times New Roman"/>
                <w:sz w:val="20"/>
                <w:szCs w:val="20"/>
              </w:rPr>
              <w:t>Для п</w:t>
            </w:r>
            <w:r w:rsidRPr="00354FE8">
              <w:rPr>
                <w:rFonts w:cs="Times New Roman"/>
                <w:sz w:val="20"/>
                <w:szCs w:val="20"/>
              </w:rPr>
              <w:t>одавляюще</w:t>
            </w:r>
            <w:r>
              <w:rPr>
                <w:rFonts w:cs="Times New Roman"/>
                <w:sz w:val="20"/>
                <w:szCs w:val="20"/>
              </w:rPr>
              <w:t>го</w:t>
            </w:r>
            <w:r w:rsidRPr="00354FE8">
              <w:rPr>
                <w:rFonts w:cs="Times New Roman"/>
                <w:sz w:val="20"/>
                <w:szCs w:val="20"/>
              </w:rPr>
              <w:t xml:space="preserve"> большинств</w:t>
            </w:r>
            <w:r>
              <w:rPr>
                <w:rFonts w:cs="Times New Roman"/>
                <w:sz w:val="20"/>
                <w:szCs w:val="20"/>
              </w:rPr>
              <w:t>а</w:t>
            </w:r>
            <w:r w:rsidRPr="00354FE8">
              <w:rPr>
                <w:rFonts w:cs="Times New Roman"/>
                <w:sz w:val="20"/>
                <w:szCs w:val="20"/>
              </w:rPr>
              <w:t xml:space="preserve"> реальных дисперсных систем </w:t>
            </w:r>
            <w:r>
              <w:rPr>
                <w:rFonts w:cs="Times New Roman"/>
                <w:sz w:val="20"/>
                <w:szCs w:val="20"/>
              </w:rPr>
              <w:t xml:space="preserve">характерным является то, что … (укажите </w:t>
            </w:r>
            <w:r w:rsidRPr="006C7B88">
              <w:rPr>
                <w:rFonts w:cs="Times New Roman"/>
                <w:b/>
                <w:sz w:val="20"/>
                <w:szCs w:val="20"/>
              </w:rPr>
              <w:t>неправильный</w:t>
            </w:r>
            <w:r>
              <w:rPr>
                <w:rFonts w:cs="Times New Roman"/>
                <w:sz w:val="20"/>
                <w:szCs w:val="20"/>
              </w:rPr>
              <w:t xml:space="preserve"> ответ):</w:t>
            </w:r>
          </w:p>
          <w:p w14:paraId="2ACBA26D" w14:textId="3980DAAD" w:rsidR="0084609A" w:rsidRPr="007469C4" w:rsidRDefault="0084609A" w:rsidP="00B66280">
            <w:pPr>
              <w:pStyle w:val="a8"/>
              <w:spacing w:after="0" w:line="240" w:lineRule="auto"/>
              <w:ind w:left="57" w:firstLine="0"/>
              <w:jc w:val="both"/>
              <w:rPr>
                <w:rFonts w:ascii="Times New Roman;serif" w:eastAsia="Times New Roman" w:hAnsi="Times New Roman;serif" w:cs="Times New Roman"/>
                <w:sz w:val="20"/>
                <w:szCs w:val="20"/>
                <w:lang w:eastAsia="ru-RU"/>
              </w:rPr>
            </w:pPr>
            <w:r w:rsidRPr="007469C4">
              <w:rPr>
                <w:rFonts w:ascii="Times New Roman;serif" w:eastAsia="Times New Roman" w:hAnsi="Times New Roman;serif" w:cs="Times New Roman"/>
                <w:sz w:val="20"/>
                <w:szCs w:val="20"/>
                <w:lang w:eastAsia="ru-RU"/>
              </w:rPr>
              <w:t xml:space="preserve">1. </w:t>
            </w:r>
            <w:r w:rsidRPr="006C7B88">
              <w:rPr>
                <w:rFonts w:cs="Times New Roman"/>
                <w:sz w:val="20"/>
                <w:szCs w:val="20"/>
              </w:rPr>
              <w:t>образующие их компоненты находятся в разных агрегатных состояниях</w:t>
            </w:r>
          </w:p>
          <w:p w14:paraId="6123023E" w14:textId="69D06321" w:rsidR="0084609A" w:rsidRPr="007469C4" w:rsidRDefault="0084609A" w:rsidP="00B66280">
            <w:pPr>
              <w:pStyle w:val="a8"/>
              <w:spacing w:after="0" w:line="240" w:lineRule="auto"/>
              <w:ind w:left="57" w:firstLine="0"/>
              <w:jc w:val="both"/>
              <w:rPr>
                <w:rFonts w:ascii="Times New Roman;serif" w:eastAsia="Times New Roman" w:hAnsi="Times New Roman;serif" w:cs="Times New Roman"/>
                <w:sz w:val="20"/>
                <w:szCs w:val="20"/>
                <w:lang w:eastAsia="ru-RU"/>
              </w:rPr>
            </w:pPr>
            <w:r w:rsidRPr="007469C4">
              <w:rPr>
                <w:rFonts w:ascii="Times New Roman;serif" w:eastAsia="Times New Roman" w:hAnsi="Times New Roman;serif" w:cs="Times New Roman"/>
                <w:sz w:val="20"/>
                <w:szCs w:val="20"/>
                <w:lang w:eastAsia="ru-RU"/>
              </w:rPr>
              <w:t xml:space="preserve">2. </w:t>
            </w:r>
            <w:r>
              <w:rPr>
                <w:rFonts w:cs="Times New Roman"/>
                <w:sz w:val="20"/>
                <w:szCs w:val="20"/>
              </w:rPr>
              <w:t xml:space="preserve">они </w:t>
            </w:r>
            <w:r w:rsidRPr="006C7B88">
              <w:rPr>
                <w:rFonts w:cs="Times New Roman"/>
                <w:sz w:val="20"/>
                <w:szCs w:val="20"/>
              </w:rPr>
              <w:t>образу</w:t>
            </w:r>
            <w:r>
              <w:rPr>
                <w:rFonts w:cs="Times New Roman"/>
                <w:sz w:val="20"/>
                <w:szCs w:val="20"/>
              </w:rPr>
              <w:t>ют</w:t>
            </w:r>
            <w:r w:rsidRPr="006C7B88">
              <w:rPr>
                <w:rFonts w:cs="Times New Roman"/>
                <w:sz w:val="20"/>
                <w:szCs w:val="20"/>
              </w:rPr>
              <w:t xml:space="preserve"> гомогенную (однородную) среду</w:t>
            </w:r>
          </w:p>
          <w:p w14:paraId="1719EBC7" w14:textId="2FC0B746" w:rsidR="0084609A" w:rsidRDefault="0084609A" w:rsidP="00B66280">
            <w:pPr>
              <w:pStyle w:val="a8"/>
              <w:spacing w:after="0" w:line="240" w:lineRule="auto"/>
              <w:ind w:left="57" w:firstLine="0"/>
              <w:jc w:val="both"/>
              <w:rPr>
                <w:rFonts w:ascii="Times New Roman;serif" w:eastAsia="Times New Roman" w:hAnsi="Times New Roman;serif" w:cs="Times New Roman"/>
                <w:sz w:val="20"/>
                <w:szCs w:val="20"/>
                <w:lang w:eastAsia="ru-RU"/>
              </w:rPr>
            </w:pPr>
            <w:r w:rsidRPr="007469C4">
              <w:rPr>
                <w:rFonts w:ascii="Times New Roman;serif" w:eastAsia="Times New Roman" w:hAnsi="Times New Roman;serif" w:cs="Times New Roman"/>
                <w:sz w:val="20"/>
                <w:szCs w:val="20"/>
                <w:lang w:eastAsia="ru-RU"/>
              </w:rPr>
              <w:t xml:space="preserve">3. </w:t>
            </w:r>
            <w:r>
              <w:rPr>
                <w:rFonts w:cs="Times New Roman"/>
                <w:sz w:val="20"/>
                <w:szCs w:val="20"/>
              </w:rPr>
              <w:t xml:space="preserve">для них характерным является </w:t>
            </w:r>
            <w:r w:rsidRPr="00354FE8">
              <w:rPr>
                <w:rFonts w:cs="Times New Roman"/>
                <w:sz w:val="20"/>
                <w:szCs w:val="20"/>
              </w:rPr>
              <w:t>многообразие формы</w:t>
            </w:r>
          </w:p>
          <w:p w14:paraId="5876F04E" w14:textId="39D90962" w:rsidR="0084609A" w:rsidRPr="007A39A2" w:rsidRDefault="0084609A" w:rsidP="00B66280">
            <w:pPr>
              <w:pStyle w:val="a8"/>
              <w:spacing w:after="0" w:line="240" w:lineRule="auto"/>
              <w:ind w:left="57" w:firstLine="0"/>
              <w:jc w:val="both"/>
              <w:rPr>
                <w:rFonts w:ascii="Times New Roman;serif" w:eastAsia="Times New Roman" w:hAnsi="Times New Roman;serif" w:cs="Times New Roman"/>
                <w:sz w:val="20"/>
                <w:szCs w:val="20"/>
                <w:lang w:eastAsia="ru-RU"/>
              </w:rPr>
            </w:pPr>
            <w:r w:rsidRPr="007469C4">
              <w:rPr>
                <w:rFonts w:ascii="Times New Roman;serif" w:eastAsia="Times New Roman" w:hAnsi="Times New Roman;serif" w:cs="Times New Roman"/>
                <w:sz w:val="20"/>
                <w:szCs w:val="20"/>
                <w:lang w:eastAsia="ru-RU"/>
              </w:rPr>
              <w:t xml:space="preserve">4. </w:t>
            </w:r>
            <w:r>
              <w:rPr>
                <w:rFonts w:cs="Times New Roman"/>
                <w:sz w:val="20"/>
                <w:szCs w:val="20"/>
              </w:rPr>
              <w:t xml:space="preserve">они </w:t>
            </w:r>
            <w:proofErr w:type="spellStart"/>
            <w:r w:rsidRPr="00354FE8">
              <w:rPr>
                <w:rFonts w:cs="Times New Roman"/>
                <w:sz w:val="20"/>
                <w:szCs w:val="20"/>
              </w:rPr>
              <w:t>полидисперсны</w:t>
            </w:r>
            <w:proofErr w:type="spellEnd"/>
            <w:r w:rsidRPr="00354FE8">
              <w:rPr>
                <w:rFonts w:cs="Times New Roman"/>
                <w:sz w:val="20"/>
                <w:szCs w:val="20"/>
              </w:rPr>
              <w:t>, т.е. в их состав входят частицы различного размера</w:t>
            </w:r>
          </w:p>
          <w:p w14:paraId="7B012EC8" w14:textId="5AEAC5E4" w:rsidR="0084609A" w:rsidRDefault="0084609A" w:rsidP="00B66280">
            <w:pPr>
              <w:spacing w:after="0" w:line="240" w:lineRule="auto"/>
              <w:ind w:firstLine="0"/>
              <w:rPr>
                <w:rFonts w:cs="Times New Roman"/>
                <w:sz w:val="20"/>
                <w:szCs w:val="20"/>
              </w:rPr>
            </w:pP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023B82C" w14:textId="2B9348B2" w:rsidR="0084609A" w:rsidRPr="00285C7F" w:rsidRDefault="0084609A" w:rsidP="00B66280">
            <w:pPr>
              <w:spacing w:after="0" w:line="240" w:lineRule="auto"/>
              <w:ind w:firstLine="0"/>
              <w:jc w:val="center"/>
              <w:rPr>
                <w:rFonts w:eastAsia="Times New Roman" w:cs="Times New Roman"/>
                <w:b/>
                <w:sz w:val="20"/>
                <w:szCs w:val="20"/>
                <w:lang w:eastAsia="ru-RU"/>
              </w:rPr>
            </w:pPr>
            <w:r w:rsidRPr="00431D8D">
              <w:rPr>
                <w:rFonts w:eastAsia="Times New Roman" w:cs="Times New Roman"/>
                <w:b/>
                <w:sz w:val="20"/>
                <w:szCs w:val="20"/>
                <w:lang w:eastAsia="ru-RU"/>
              </w:rPr>
              <w:t xml:space="preserve">ОПК-2 </w:t>
            </w:r>
          </w:p>
        </w:tc>
        <w:tc>
          <w:tcPr>
            <w:tcW w:w="7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55D2137" w14:textId="16FC61A8" w:rsidR="0084609A" w:rsidRPr="00147A01" w:rsidRDefault="0084609A" w:rsidP="00B66280">
            <w:pPr>
              <w:spacing w:after="0" w:line="240" w:lineRule="auto"/>
              <w:ind w:firstLine="0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147A01">
              <w:rPr>
                <w:rFonts w:eastAsia="Times New Roman" w:cs="Times New Roman"/>
                <w:sz w:val="20"/>
                <w:szCs w:val="20"/>
                <w:lang w:eastAsia="ru-RU"/>
              </w:rPr>
              <w:t>2</w:t>
            </w:r>
          </w:p>
        </w:tc>
      </w:tr>
      <w:tr w:rsidR="0084609A" w14:paraId="430026F3" w14:textId="77777777" w:rsidTr="0084609A">
        <w:tc>
          <w:tcPr>
            <w:tcW w:w="9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17EDD88" w14:textId="77777777" w:rsidR="0084609A" w:rsidRDefault="0084609A" w:rsidP="00B66280">
            <w:pPr>
              <w:pStyle w:val="a8"/>
              <w:numPr>
                <w:ilvl w:val="0"/>
                <w:numId w:val="9"/>
              </w:numPr>
              <w:suppressAutoHyphens w:val="0"/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77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3C6891D" w14:textId="77777777" w:rsidR="0084609A" w:rsidRDefault="0084609A" w:rsidP="00B66280">
            <w:pPr>
              <w:spacing w:after="0" w:line="240" w:lineRule="auto"/>
              <w:ind w:firstLine="0"/>
              <w:rPr>
                <w:rFonts w:cs="Times New Roman"/>
                <w:sz w:val="20"/>
                <w:szCs w:val="20"/>
              </w:rPr>
            </w:pPr>
            <w:r w:rsidRPr="006C7B88">
              <w:rPr>
                <w:rFonts w:cs="Times New Roman"/>
                <w:sz w:val="20"/>
                <w:szCs w:val="20"/>
              </w:rPr>
              <w:t xml:space="preserve">Для обозначения </w:t>
            </w:r>
            <w:r>
              <w:rPr>
                <w:rFonts w:cs="Times New Roman"/>
                <w:sz w:val="20"/>
                <w:szCs w:val="20"/>
              </w:rPr>
              <w:t>к</w:t>
            </w:r>
            <w:r w:rsidRPr="006C7B88">
              <w:rPr>
                <w:rFonts w:cs="Times New Roman"/>
                <w:sz w:val="20"/>
                <w:szCs w:val="20"/>
              </w:rPr>
              <w:t>оллоидны</w:t>
            </w:r>
            <w:r>
              <w:rPr>
                <w:rFonts w:cs="Times New Roman"/>
                <w:sz w:val="20"/>
                <w:szCs w:val="20"/>
              </w:rPr>
              <w:t>х</w:t>
            </w:r>
            <w:r w:rsidRPr="006C7B88">
              <w:rPr>
                <w:rFonts w:cs="Times New Roman"/>
                <w:sz w:val="20"/>
                <w:szCs w:val="20"/>
              </w:rPr>
              <w:t xml:space="preserve"> систем употребляют </w:t>
            </w:r>
            <w:r>
              <w:rPr>
                <w:rFonts w:cs="Times New Roman"/>
                <w:sz w:val="20"/>
                <w:szCs w:val="20"/>
              </w:rPr>
              <w:t>следующие</w:t>
            </w:r>
            <w:r w:rsidRPr="006C7B88">
              <w:rPr>
                <w:rFonts w:cs="Times New Roman"/>
                <w:sz w:val="20"/>
                <w:szCs w:val="20"/>
              </w:rPr>
              <w:t xml:space="preserve"> названия (определения):</w:t>
            </w:r>
            <w:r>
              <w:rPr>
                <w:rFonts w:cs="Times New Roman"/>
                <w:sz w:val="20"/>
                <w:szCs w:val="20"/>
              </w:rPr>
              <w:t xml:space="preserve"> … (укажите </w:t>
            </w:r>
            <w:r w:rsidRPr="006C7B88">
              <w:rPr>
                <w:rFonts w:cs="Times New Roman"/>
                <w:b/>
                <w:sz w:val="20"/>
                <w:szCs w:val="20"/>
              </w:rPr>
              <w:t>неправильный</w:t>
            </w:r>
            <w:r>
              <w:rPr>
                <w:rFonts w:cs="Times New Roman"/>
                <w:sz w:val="20"/>
                <w:szCs w:val="20"/>
              </w:rPr>
              <w:t xml:space="preserve"> ответ):</w:t>
            </w:r>
          </w:p>
          <w:p w14:paraId="1286F4AE" w14:textId="13E2AD32" w:rsidR="0084609A" w:rsidRPr="007469C4" w:rsidRDefault="0084609A" w:rsidP="00B66280">
            <w:pPr>
              <w:pStyle w:val="a8"/>
              <w:spacing w:after="0" w:line="240" w:lineRule="auto"/>
              <w:ind w:left="57" w:firstLine="0"/>
              <w:jc w:val="both"/>
              <w:rPr>
                <w:rFonts w:ascii="Times New Roman;serif" w:eastAsia="Times New Roman" w:hAnsi="Times New Roman;serif" w:cs="Times New Roman"/>
                <w:sz w:val="20"/>
                <w:szCs w:val="20"/>
                <w:lang w:eastAsia="ru-RU"/>
              </w:rPr>
            </w:pPr>
            <w:r w:rsidRPr="007469C4">
              <w:rPr>
                <w:rFonts w:ascii="Times New Roman;serif" w:eastAsia="Times New Roman" w:hAnsi="Times New Roman;serif" w:cs="Times New Roman"/>
                <w:sz w:val="20"/>
                <w:szCs w:val="20"/>
                <w:lang w:eastAsia="ru-RU"/>
              </w:rPr>
              <w:t xml:space="preserve">1. </w:t>
            </w:r>
            <w:r w:rsidRPr="006C7B88">
              <w:rPr>
                <w:rFonts w:cs="Times New Roman"/>
                <w:sz w:val="20"/>
                <w:szCs w:val="20"/>
              </w:rPr>
              <w:t>мелко- (тонко) дисперсные системы</w:t>
            </w:r>
          </w:p>
          <w:p w14:paraId="5E657433" w14:textId="51F1E053" w:rsidR="0084609A" w:rsidRPr="007469C4" w:rsidRDefault="0084609A" w:rsidP="00B66280">
            <w:pPr>
              <w:pStyle w:val="a8"/>
              <w:spacing w:after="0" w:line="240" w:lineRule="auto"/>
              <w:ind w:left="57" w:firstLine="0"/>
              <w:jc w:val="both"/>
              <w:rPr>
                <w:rFonts w:ascii="Times New Roman;serif" w:eastAsia="Times New Roman" w:hAnsi="Times New Roman;serif" w:cs="Times New Roman"/>
                <w:sz w:val="20"/>
                <w:szCs w:val="20"/>
                <w:lang w:eastAsia="ru-RU"/>
              </w:rPr>
            </w:pPr>
            <w:r w:rsidRPr="007469C4">
              <w:rPr>
                <w:rFonts w:ascii="Times New Roman;serif" w:eastAsia="Times New Roman" w:hAnsi="Times New Roman;serif" w:cs="Times New Roman"/>
                <w:sz w:val="20"/>
                <w:szCs w:val="20"/>
                <w:lang w:eastAsia="ru-RU"/>
              </w:rPr>
              <w:t xml:space="preserve">2. </w:t>
            </w:r>
            <w:proofErr w:type="spellStart"/>
            <w:r w:rsidRPr="006C7B88">
              <w:rPr>
                <w:rFonts w:cs="Times New Roman"/>
                <w:sz w:val="20"/>
                <w:szCs w:val="20"/>
              </w:rPr>
              <w:t>ультрамикрогетерогенные</w:t>
            </w:r>
            <w:proofErr w:type="spellEnd"/>
            <w:r w:rsidRPr="006C7B88">
              <w:rPr>
                <w:rFonts w:cs="Times New Roman"/>
                <w:sz w:val="20"/>
                <w:szCs w:val="20"/>
              </w:rPr>
              <w:t xml:space="preserve"> системы (УМГС)</w:t>
            </w:r>
          </w:p>
          <w:p w14:paraId="7527C32F" w14:textId="6F65903B" w:rsidR="0084609A" w:rsidRDefault="0084609A" w:rsidP="00B66280">
            <w:pPr>
              <w:pStyle w:val="a8"/>
              <w:spacing w:after="0" w:line="240" w:lineRule="auto"/>
              <w:ind w:left="57" w:firstLine="0"/>
              <w:jc w:val="both"/>
              <w:rPr>
                <w:rFonts w:ascii="Times New Roman;serif" w:eastAsia="Times New Roman" w:hAnsi="Times New Roman;serif" w:cs="Times New Roman"/>
                <w:sz w:val="20"/>
                <w:szCs w:val="20"/>
                <w:lang w:eastAsia="ru-RU"/>
              </w:rPr>
            </w:pPr>
            <w:r w:rsidRPr="007469C4">
              <w:rPr>
                <w:rFonts w:ascii="Times New Roman;serif" w:eastAsia="Times New Roman" w:hAnsi="Times New Roman;serif" w:cs="Times New Roman"/>
                <w:sz w:val="20"/>
                <w:szCs w:val="20"/>
                <w:lang w:eastAsia="ru-RU"/>
              </w:rPr>
              <w:t xml:space="preserve">3. </w:t>
            </w:r>
            <w:proofErr w:type="spellStart"/>
            <w:r>
              <w:rPr>
                <w:rFonts w:cs="Times New Roman"/>
                <w:sz w:val="20"/>
                <w:szCs w:val="20"/>
              </w:rPr>
              <w:t>аэрогели</w:t>
            </w:r>
            <w:proofErr w:type="spellEnd"/>
          </w:p>
          <w:p w14:paraId="1177C92E" w14:textId="0BFBD6E1" w:rsidR="0084609A" w:rsidRDefault="0084609A" w:rsidP="00B66280">
            <w:pPr>
              <w:pStyle w:val="a8"/>
              <w:spacing w:after="0" w:line="240" w:lineRule="auto"/>
              <w:ind w:left="57" w:firstLine="0"/>
              <w:jc w:val="both"/>
              <w:rPr>
                <w:rFonts w:cs="Times New Roman"/>
                <w:sz w:val="20"/>
                <w:szCs w:val="20"/>
              </w:rPr>
            </w:pPr>
            <w:r w:rsidRPr="007469C4">
              <w:rPr>
                <w:rFonts w:ascii="Times New Roman;serif" w:eastAsia="Times New Roman" w:hAnsi="Times New Roman;serif" w:cs="Times New Roman"/>
                <w:sz w:val="20"/>
                <w:szCs w:val="20"/>
                <w:lang w:eastAsia="ru-RU"/>
              </w:rPr>
              <w:t xml:space="preserve">4. </w:t>
            </w:r>
            <w:r w:rsidRPr="006C7B88">
              <w:rPr>
                <w:rFonts w:cs="Times New Roman"/>
                <w:sz w:val="20"/>
                <w:szCs w:val="20"/>
              </w:rPr>
              <w:t>коллоидные растворы</w:t>
            </w:r>
          </w:p>
          <w:p w14:paraId="576F1D00" w14:textId="6DA0F474" w:rsidR="0084609A" w:rsidRPr="007A39A2" w:rsidRDefault="0084609A" w:rsidP="00B66280">
            <w:pPr>
              <w:pStyle w:val="a8"/>
              <w:spacing w:after="0" w:line="240" w:lineRule="auto"/>
              <w:ind w:left="57" w:firstLine="0"/>
              <w:jc w:val="both"/>
              <w:rPr>
                <w:rFonts w:ascii="Times New Roman;serif" w:eastAsia="Times New Roman" w:hAnsi="Times New Roman;serif" w:cs="Times New Roman"/>
                <w:sz w:val="20"/>
                <w:szCs w:val="20"/>
                <w:lang w:eastAsia="ru-RU"/>
              </w:rPr>
            </w:pPr>
            <w:r>
              <w:rPr>
                <w:rFonts w:cs="Times New Roman"/>
                <w:sz w:val="20"/>
                <w:szCs w:val="20"/>
              </w:rPr>
              <w:t xml:space="preserve">5. </w:t>
            </w:r>
            <w:proofErr w:type="spellStart"/>
            <w:r w:rsidRPr="006C7B88">
              <w:rPr>
                <w:rFonts w:cs="Times New Roman"/>
                <w:sz w:val="20"/>
                <w:szCs w:val="20"/>
              </w:rPr>
              <w:t>псевдорастворы</w:t>
            </w:r>
            <w:proofErr w:type="spellEnd"/>
          </w:p>
          <w:p w14:paraId="7B055064" w14:textId="7C0CAA83" w:rsidR="0084609A" w:rsidRDefault="0084609A" w:rsidP="00B66280">
            <w:pPr>
              <w:spacing w:after="0" w:line="240" w:lineRule="auto"/>
              <w:ind w:firstLine="0"/>
              <w:rPr>
                <w:rFonts w:cs="Times New Roman"/>
                <w:sz w:val="20"/>
                <w:szCs w:val="20"/>
              </w:rPr>
            </w:pP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F76B48A" w14:textId="4C589CAB" w:rsidR="0084609A" w:rsidRPr="00285C7F" w:rsidRDefault="0084609A" w:rsidP="00B66280">
            <w:pPr>
              <w:spacing w:after="0" w:line="240" w:lineRule="auto"/>
              <w:ind w:firstLine="0"/>
              <w:jc w:val="center"/>
              <w:rPr>
                <w:rFonts w:eastAsia="Times New Roman" w:cs="Times New Roman"/>
                <w:b/>
                <w:sz w:val="20"/>
                <w:szCs w:val="20"/>
                <w:lang w:eastAsia="ru-RU"/>
              </w:rPr>
            </w:pPr>
            <w:r w:rsidRPr="00431D8D">
              <w:rPr>
                <w:rFonts w:eastAsia="Times New Roman" w:cs="Times New Roman"/>
                <w:b/>
                <w:sz w:val="20"/>
                <w:szCs w:val="20"/>
                <w:lang w:eastAsia="ru-RU"/>
              </w:rPr>
              <w:t xml:space="preserve">ОПК-2 </w:t>
            </w:r>
          </w:p>
        </w:tc>
        <w:tc>
          <w:tcPr>
            <w:tcW w:w="7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7F8E89A" w14:textId="6B3B1ACF" w:rsidR="0084609A" w:rsidRPr="00147A01" w:rsidRDefault="0084609A" w:rsidP="00B66280">
            <w:pPr>
              <w:spacing w:after="0" w:line="240" w:lineRule="auto"/>
              <w:ind w:firstLine="0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147A01">
              <w:rPr>
                <w:rFonts w:eastAsia="Times New Roman" w:cs="Times New Roman"/>
                <w:sz w:val="20"/>
                <w:szCs w:val="20"/>
                <w:lang w:eastAsia="ru-RU"/>
              </w:rPr>
              <w:t>2</w:t>
            </w:r>
          </w:p>
        </w:tc>
      </w:tr>
      <w:tr w:rsidR="0084609A" w14:paraId="657285C4" w14:textId="77777777" w:rsidTr="0084609A">
        <w:tc>
          <w:tcPr>
            <w:tcW w:w="9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F92874B" w14:textId="77777777" w:rsidR="0084609A" w:rsidRDefault="0084609A" w:rsidP="00B66280">
            <w:pPr>
              <w:pStyle w:val="a8"/>
              <w:numPr>
                <w:ilvl w:val="0"/>
                <w:numId w:val="9"/>
              </w:numPr>
              <w:suppressAutoHyphens w:val="0"/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77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7E0A803" w14:textId="77777777" w:rsidR="0084609A" w:rsidRDefault="0084609A" w:rsidP="00B66280">
            <w:pPr>
              <w:spacing w:after="0" w:line="240" w:lineRule="auto"/>
              <w:ind w:firstLine="0"/>
              <w:rPr>
                <w:rFonts w:cs="Times New Roman"/>
                <w:sz w:val="20"/>
                <w:szCs w:val="20"/>
              </w:rPr>
            </w:pPr>
            <w:r w:rsidRPr="00A915CD">
              <w:rPr>
                <w:rFonts w:cs="Times New Roman"/>
                <w:sz w:val="20"/>
                <w:szCs w:val="20"/>
              </w:rPr>
              <w:t xml:space="preserve">Удельная межфазовая поверхность (сумма площадей частиц в единице массы порошка) для промышленной сажи </w:t>
            </w:r>
            <w:r>
              <w:rPr>
                <w:rFonts w:cs="Times New Roman"/>
                <w:sz w:val="20"/>
                <w:szCs w:val="20"/>
              </w:rPr>
              <w:t>составляет:</w:t>
            </w:r>
          </w:p>
          <w:p w14:paraId="309A7599" w14:textId="62811967" w:rsidR="0084609A" w:rsidRPr="007469C4" w:rsidRDefault="0084609A" w:rsidP="00B66280">
            <w:pPr>
              <w:pStyle w:val="a8"/>
              <w:spacing w:after="0" w:line="240" w:lineRule="auto"/>
              <w:ind w:left="57" w:firstLine="0"/>
              <w:jc w:val="both"/>
              <w:rPr>
                <w:rFonts w:ascii="Times New Roman;serif" w:eastAsia="Times New Roman" w:hAnsi="Times New Roman;serif" w:cs="Times New Roman"/>
                <w:sz w:val="20"/>
                <w:szCs w:val="20"/>
                <w:lang w:eastAsia="ru-RU"/>
              </w:rPr>
            </w:pPr>
            <w:r w:rsidRPr="007469C4">
              <w:rPr>
                <w:rFonts w:ascii="Times New Roman;serif" w:eastAsia="Times New Roman" w:hAnsi="Times New Roman;serif" w:cs="Times New Roman"/>
                <w:sz w:val="20"/>
                <w:szCs w:val="20"/>
                <w:lang w:eastAsia="ru-RU"/>
              </w:rPr>
              <w:t xml:space="preserve">1. </w:t>
            </w:r>
            <w:r w:rsidRPr="00A915CD">
              <w:rPr>
                <w:rFonts w:cs="Times New Roman"/>
                <w:sz w:val="20"/>
                <w:szCs w:val="20"/>
              </w:rPr>
              <w:t xml:space="preserve">1…10 </w:t>
            </w:r>
            <w:r>
              <w:rPr>
                <w:rFonts w:cs="Times New Roman"/>
                <w:sz w:val="20"/>
                <w:szCs w:val="20"/>
              </w:rPr>
              <w:t>с</w:t>
            </w:r>
            <w:r w:rsidRPr="00A915CD">
              <w:rPr>
                <w:rFonts w:cs="Times New Roman"/>
                <w:sz w:val="20"/>
                <w:szCs w:val="20"/>
              </w:rPr>
              <w:t>м</w:t>
            </w:r>
            <w:r w:rsidRPr="00A915CD">
              <w:rPr>
                <w:rFonts w:cs="Times New Roman"/>
                <w:sz w:val="20"/>
                <w:szCs w:val="20"/>
                <w:vertAlign w:val="superscript"/>
              </w:rPr>
              <w:t>2</w:t>
            </w:r>
            <w:r w:rsidRPr="00A915CD">
              <w:rPr>
                <w:rFonts w:cs="Times New Roman"/>
                <w:sz w:val="20"/>
                <w:szCs w:val="20"/>
              </w:rPr>
              <w:t>/г</w:t>
            </w:r>
          </w:p>
          <w:p w14:paraId="309E47BF" w14:textId="5F9F6227" w:rsidR="0084609A" w:rsidRPr="007469C4" w:rsidRDefault="0084609A" w:rsidP="00B66280">
            <w:pPr>
              <w:pStyle w:val="a8"/>
              <w:spacing w:after="0" w:line="240" w:lineRule="auto"/>
              <w:ind w:left="57" w:firstLine="0"/>
              <w:jc w:val="both"/>
              <w:rPr>
                <w:rFonts w:ascii="Times New Roman;serif" w:eastAsia="Times New Roman" w:hAnsi="Times New Roman;serif" w:cs="Times New Roman"/>
                <w:sz w:val="20"/>
                <w:szCs w:val="20"/>
                <w:lang w:eastAsia="ru-RU"/>
              </w:rPr>
            </w:pPr>
            <w:r w:rsidRPr="007469C4">
              <w:rPr>
                <w:rFonts w:ascii="Times New Roman;serif" w:eastAsia="Times New Roman" w:hAnsi="Times New Roman;serif" w:cs="Times New Roman"/>
                <w:sz w:val="20"/>
                <w:szCs w:val="20"/>
                <w:lang w:eastAsia="ru-RU"/>
              </w:rPr>
              <w:t xml:space="preserve">2. </w:t>
            </w:r>
            <w:r>
              <w:rPr>
                <w:rFonts w:cs="Times New Roman"/>
                <w:sz w:val="20"/>
                <w:szCs w:val="20"/>
              </w:rPr>
              <w:t>1×10</w:t>
            </w:r>
            <w:r w:rsidRPr="00A915CD">
              <w:rPr>
                <w:rFonts w:cs="Times New Roman"/>
                <w:sz w:val="20"/>
                <w:szCs w:val="20"/>
                <w:vertAlign w:val="superscript"/>
              </w:rPr>
              <w:t>2</w:t>
            </w:r>
            <w:r w:rsidRPr="00A915CD">
              <w:rPr>
                <w:rFonts w:cs="Times New Roman"/>
                <w:sz w:val="20"/>
                <w:szCs w:val="20"/>
              </w:rPr>
              <w:t>…</w:t>
            </w:r>
            <w:r>
              <w:rPr>
                <w:rFonts w:cs="Times New Roman"/>
                <w:sz w:val="20"/>
                <w:szCs w:val="20"/>
              </w:rPr>
              <w:t>1×10</w:t>
            </w:r>
            <w:r>
              <w:rPr>
                <w:rFonts w:cs="Times New Roman"/>
                <w:sz w:val="20"/>
                <w:szCs w:val="20"/>
                <w:vertAlign w:val="superscript"/>
              </w:rPr>
              <w:t>5</w:t>
            </w:r>
            <w:r w:rsidRPr="00AF0B39">
              <w:rPr>
                <w:rFonts w:cs="Times New Roman"/>
                <w:sz w:val="20"/>
                <w:szCs w:val="20"/>
              </w:rPr>
              <w:t xml:space="preserve"> </w:t>
            </w:r>
            <w:r w:rsidRPr="00A915CD">
              <w:rPr>
                <w:rFonts w:cs="Times New Roman"/>
                <w:sz w:val="20"/>
                <w:szCs w:val="20"/>
              </w:rPr>
              <w:t>м</w:t>
            </w:r>
            <w:r w:rsidRPr="00A915CD">
              <w:rPr>
                <w:rFonts w:cs="Times New Roman"/>
                <w:sz w:val="20"/>
                <w:szCs w:val="20"/>
                <w:vertAlign w:val="superscript"/>
              </w:rPr>
              <w:t>2</w:t>
            </w:r>
            <w:r w:rsidRPr="00A915CD">
              <w:rPr>
                <w:rFonts w:cs="Times New Roman"/>
                <w:sz w:val="20"/>
                <w:szCs w:val="20"/>
              </w:rPr>
              <w:t>/г</w:t>
            </w:r>
          </w:p>
          <w:p w14:paraId="5453E741" w14:textId="77777777" w:rsidR="0084609A" w:rsidRDefault="0084609A" w:rsidP="00B66280">
            <w:pPr>
              <w:pStyle w:val="a8"/>
              <w:spacing w:after="0" w:line="240" w:lineRule="auto"/>
              <w:ind w:left="57" w:firstLine="0"/>
              <w:jc w:val="both"/>
              <w:rPr>
                <w:rFonts w:ascii="Times New Roman;serif" w:eastAsia="Times New Roman" w:hAnsi="Times New Roman;serif" w:cs="Times New Roman"/>
                <w:sz w:val="20"/>
                <w:szCs w:val="20"/>
                <w:lang w:eastAsia="ru-RU"/>
              </w:rPr>
            </w:pPr>
            <w:r w:rsidRPr="007469C4">
              <w:rPr>
                <w:rFonts w:ascii="Times New Roman;serif" w:eastAsia="Times New Roman" w:hAnsi="Times New Roman;serif" w:cs="Times New Roman"/>
                <w:sz w:val="20"/>
                <w:szCs w:val="20"/>
                <w:lang w:eastAsia="ru-RU"/>
              </w:rPr>
              <w:t xml:space="preserve">3. </w:t>
            </w:r>
            <w:r w:rsidRPr="00A915CD">
              <w:rPr>
                <w:rFonts w:cs="Times New Roman"/>
                <w:sz w:val="20"/>
                <w:szCs w:val="20"/>
              </w:rPr>
              <w:t>1…10 м</w:t>
            </w:r>
            <w:r w:rsidRPr="00A915CD">
              <w:rPr>
                <w:rFonts w:cs="Times New Roman"/>
                <w:sz w:val="20"/>
                <w:szCs w:val="20"/>
                <w:vertAlign w:val="superscript"/>
              </w:rPr>
              <w:t>2</w:t>
            </w:r>
            <w:r w:rsidRPr="00A915CD">
              <w:rPr>
                <w:rFonts w:cs="Times New Roman"/>
                <w:sz w:val="20"/>
                <w:szCs w:val="20"/>
              </w:rPr>
              <w:t>/г</w:t>
            </w:r>
            <w:r w:rsidRPr="007469C4">
              <w:rPr>
                <w:rFonts w:ascii="Times New Roman;serif" w:eastAsia="Times New Roman" w:hAnsi="Times New Roman;serif" w:cs="Times New Roman"/>
                <w:sz w:val="20"/>
                <w:szCs w:val="20"/>
                <w:lang w:eastAsia="ru-RU"/>
              </w:rPr>
              <w:t xml:space="preserve"> </w:t>
            </w:r>
          </w:p>
          <w:p w14:paraId="235D0E02" w14:textId="6E525701" w:rsidR="0084609A" w:rsidRDefault="0084609A" w:rsidP="00B66280">
            <w:pPr>
              <w:pStyle w:val="a8"/>
              <w:spacing w:after="0" w:line="240" w:lineRule="auto"/>
              <w:ind w:left="57" w:firstLine="0"/>
              <w:jc w:val="both"/>
              <w:rPr>
                <w:rFonts w:cs="Times New Roman"/>
                <w:sz w:val="20"/>
                <w:szCs w:val="20"/>
              </w:rPr>
            </w:pP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6D1B373" w14:textId="7E7F3B50" w:rsidR="0084609A" w:rsidRPr="00285C7F" w:rsidRDefault="0084609A" w:rsidP="00B66280">
            <w:pPr>
              <w:spacing w:after="0" w:line="240" w:lineRule="auto"/>
              <w:ind w:firstLine="0"/>
              <w:jc w:val="center"/>
              <w:rPr>
                <w:rFonts w:eastAsia="Times New Roman" w:cs="Times New Roman"/>
                <w:b/>
                <w:sz w:val="20"/>
                <w:szCs w:val="20"/>
                <w:lang w:eastAsia="ru-RU"/>
              </w:rPr>
            </w:pPr>
            <w:r w:rsidRPr="00431D8D">
              <w:rPr>
                <w:rFonts w:eastAsia="Times New Roman" w:cs="Times New Roman"/>
                <w:b/>
                <w:sz w:val="20"/>
                <w:szCs w:val="20"/>
                <w:lang w:eastAsia="ru-RU"/>
              </w:rPr>
              <w:t xml:space="preserve">ОПК-2 </w:t>
            </w:r>
          </w:p>
        </w:tc>
        <w:tc>
          <w:tcPr>
            <w:tcW w:w="7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5DE1FAF" w14:textId="55805A8E" w:rsidR="0084609A" w:rsidRPr="00147A01" w:rsidRDefault="0084609A" w:rsidP="00B66280">
            <w:pPr>
              <w:spacing w:after="0" w:line="240" w:lineRule="auto"/>
              <w:ind w:firstLine="0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147A01">
              <w:rPr>
                <w:rFonts w:eastAsia="Times New Roman" w:cs="Times New Roman"/>
                <w:sz w:val="20"/>
                <w:szCs w:val="20"/>
                <w:lang w:eastAsia="ru-RU"/>
              </w:rPr>
              <w:t>2</w:t>
            </w:r>
          </w:p>
        </w:tc>
      </w:tr>
      <w:tr w:rsidR="0084609A" w14:paraId="699A9E11" w14:textId="77777777" w:rsidTr="0084609A">
        <w:tc>
          <w:tcPr>
            <w:tcW w:w="9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7831DA1" w14:textId="77777777" w:rsidR="0084609A" w:rsidRDefault="0084609A" w:rsidP="00B66280">
            <w:pPr>
              <w:pStyle w:val="a8"/>
              <w:numPr>
                <w:ilvl w:val="0"/>
                <w:numId w:val="9"/>
              </w:numPr>
              <w:suppressAutoHyphens w:val="0"/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77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E058D6D" w14:textId="77777777" w:rsidR="0084609A" w:rsidRDefault="0084609A" w:rsidP="00B66280">
            <w:pPr>
              <w:spacing w:after="0" w:line="240" w:lineRule="auto"/>
              <w:ind w:firstLine="0"/>
              <w:rPr>
                <w:rFonts w:cs="Times New Roman"/>
                <w:sz w:val="20"/>
                <w:szCs w:val="20"/>
              </w:rPr>
            </w:pPr>
            <w:r w:rsidRPr="00AF0B39">
              <w:rPr>
                <w:rFonts w:cs="Times New Roman"/>
                <w:sz w:val="20"/>
                <w:szCs w:val="20"/>
              </w:rPr>
              <w:t xml:space="preserve">При расчётах реальных значений </w:t>
            </w:r>
            <w:proofErr w:type="spellStart"/>
            <w:r w:rsidRPr="00AF0B39">
              <w:rPr>
                <w:rFonts w:cs="Times New Roman"/>
                <w:i/>
                <w:sz w:val="20"/>
                <w:szCs w:val="20"/>
              </w:rPr>
              <w:t>d</w:t>
            </w:r>
            <w:r w:rsidRPr="00AF0B39">
              <w:rPr>
                <w:rFonts w:cs="Times New Roman"/>
                <w:sz w:val="20"/>
                <w:szCs w:val="20"/>
                <w:vertAlign w:val="subscript"/>
              </w:rPr>
              <w:t>кр</w:t>
            </w:r>
            <w:proofErr w:type="spellEnd"/>
            <w:r w:rsidRPr="00AF0B39">
              <w:rPr>
                <w:rFonts w:cs="Times New Roman"/>
                <w:sz w:val="20"/>
                <w:szCs w:val="20"/>
              </w:rPr>
              <w:t xml:space="preserve"> </w:t>
            </w:r>
            <w:r>
              <w:rPr>
                <w:rFonts w:cs="Times New Roman"/>
                <w:sz w:val="20"/>
                <w:szCs w:val="20"/>
              </w:rPr>
              <w:t xml:space="preserve">для </w:t>
            </w:r>
            <w:r w:rsidRPr="00AF0B39">
              <w:rPr>
                <w:rFonts w:cs="Times New Roman"/>
                <w:sz w:val="20"/>
                <w:szCs w:val="20"/>
              </w:rPr>
              <w:t xml:space="preserve">высокодисперсных </w:t>
            </w:r>
            <w:r>
              <w:rPr>
                <w:rFonts w:cs="Times New Roman"/>
                <w:sz w:val="20"/>
                <w:szCs w:val="20"/>
              </w:rPr>
              <w:t xml:space="preserve">сухих </w:t>
            </w:r>
            <w:r w:rsidRPr="00AF0B39">
              <w:rPr>
                <w:rFonts w:cs="Times New Roman"/>
                <w:sz w:val="20"/>
                <w:szCs w:val="20"/>
              </w:rPr>
              <w:t>порошков расчётная величина составляет примерно</w:t>
            </w:r>
            <w:r>
              <w:rPr>
                <w:rFonts w:cs="Times New Roman"/>
                <w:sz w:val="20"/>
                <w:szCs w:val="20"/>
              </w:rPr>
              <w:t>:</w:t>
            </w:r>
          </w:p>
          <w:p w14:paraId="260F5F26" w14:textId="44E97C4B" w:rsidR="0084609A" w:rsidRPr="007469C4" w:rsidRDefault="0084609A" w:rsidP="00B66280">
            <w:pPr>
              <w:pStyle w:val="a8"/>
              <w:spacing w:after="0" w:line="240" w:lineRule="auto"/>
              <w:ind w:left="57" w:firstLine="0"/>
              <w:jc w:val="both"/>
              <w:rPr>
                <w:rFonts w:ascii="Times New Roman;serif" w:eastAsia="Times New Roman" w:hAnsi="Times New Roman;serif" w:cs="Times New Roman"/>
                <w:sz w:val="20"/>
                <w:szCs w:val="20"/>
                <w:lang w:eastAsia="ru-RU"/>
              </w:rPr>
            </w:pPr>
            <w:r w:rsidRPr="007469C4">
              <w:rPr>
                <w:rFonts w:ascii="Times New Roman;serif" w:eastAsia="Times New Roman" w:hAnsi="Times New Roman;serif" w:cs="Times New Roman"/>
                <w:sz w:val="20"/>
                <w:szCs w:val="20"/>
                <w:lang w:eastAsia="ru-RU"/>
              </w:rPr>
              <w:t xml:space="preserve">1. </w:t>
            </w:r>
            <w:r>
              <w:rPr>
                <w:rFonts w:cs="Times New Roman"/>
                <w:sz w:val="20"/>
                <w:szCs w:val="20"/>
              </w:rPr>
              <w:t>1 мкм</w:t>
            </w:r>
          </w:p>
          <w:p w14:paraId="36C1F266" w14:textId="06DC4BE0" w:rsidR="0084609A" w:rsidRPr="007469C4" w:rsidRDefault="0084609A" w:rsidP="00B66280">
            <w:pPr>
              <w:pStyle w:val="a8"/>
              <w:spacing w:after="0" w:line="240" w:lineRule="auto"/>
              <w:ind w:left="57" w:firstLine="0"/>
              <w:jc w:val="both"/>
              <w:rPr>
                <w:rFonts w:ascii="Times New Roman;serif" w:eastAsia="Times New Roman" w:hAnsi="Times New Roman;serif" w:cs="Times New Roman"/>
                <w:sz w:val="20"/>
                <w:szCs w:val="20"/>
                <w:lang w:eastAsia="ru-RU"/>
              </w:rPr>
            </w:pPr>
            <w:r w:rsidRPr="007469C4">
              <w:rPr>
                <w:rFonts w:ascii="Times New Roman;serif" w:eastAsia="Times New Roman" w:hAnsi="Times New Roman;serif" w:cs="Times New Roman"/>
                <w:sz w:val="20"/>
                <w:szCs w:val="20"/>
                <w:lang w:eastAsia="ru-RU"/>
              </w:rPr>
              <w:t xml:space="preserve">2. </w:t>
            </w:r>
            <w:r>
              <w:rPr>
                <w:rFonts w:cs="Times New Roman"/>
                <w:sz w:val="20"/>
                <w:szCs w:val="20"/>
              </w:rPr>
              <w:t>10 мкм</w:t>
            </w:r>
          </w:p>
          <w:p w14:paraId="497CF25E" w14:textId="529868D1" w:rsidR="0084609A" w:rsidRDefault="0084609A" w:rsidP="00B66280">
            <w:pPr>
              <w:pStyle w:val="a8"/>
              <w:spacing w:after="0" w:line="240" w:lineRule="auto"/>
              <w:ind w:left="57" w:firstLine="0"/>
              <w:jc w:val="both"/>
              <w:rPr>
                <w:rFonts w:ascii="Times New Roman;serif" w:eastAsia="Times New Roman" w:hAnsi="Times New Roman;serif" w:cs="Times New Roman"/>
                <w:sz w:val="20"/>
                <w:szCs w:val="20"/>
                <w:lang w:eastAsia="ru-RU"/>
              </w:rPr>
            </w:pPr>
            <w:r w:rsidRPr="007469C4">
              <w:rPr>
                <w:rFonts w:ascii="Times New Roman;serif" w:eastAsia="Times New Roman" w:hAnsi="Times New Roman;serif" w:cs="Times New Roman"/>
                <w:sz w:val="20"/>
                <w:szCs w:val="20"/>
                <w:lang w:eastAsia="ru-RU"/>
              </w:rPr>
              <w:t xml:space="preserve">3. </w:t>
            </w:r>
            <w:r>
              <w:rPr>
                <w:rFonts w:cs="Times New Roman"/>
                <w:sz w:val="20"/>
                <w:szCs w:val="20"/>
              </w:rPr>
              <w:t>100 мкм</w:t>
            </w:r>
          </w:p>
          <w:p w14:paraId="1C146848" w14:textId="4A869DA2" w:rsidR="0084609A" w:rsidRDefault="0084609A" w:rsidP="0084609A">
            <w:pPr>
              <w:pStyle w:val="a8"/>
              <w:spacing w:after="0" w:line="240" w:lineRule="auto"/>
              <w:ind w:left="57" w:firstLine="0"/>
              <w:jc w:val="both"/>
              <w:rPr>
                <w:rFonts w:cs="Times New Roman"/>
                <w:sz w:val="20"/>
                <w:szCs w:val="20"/>
              </w:rPr>
            </w:pPr>
            <w:r w:rsidRPr="007469C4">
              <w:rPr>
                <w:rFonts w:ascii="Times New Roman;serif" w:eastAsia="Times New Roman" w:hAnsi="Times New Roman;serif" w:cs="Times New Roman"/>
                <w:sz w:val="20"/>
                <w:szCs w:val="20"/>
                <w:lang w:eastAsia="ru-RU"/>
              </w:rPr>
              <w:t xml:space="preserve">4. </w:t>
            </w:r>
            <w:r>
              <w:rPr>
                <w:rFonts w:cs="Times New Roman"/>
                <w:sz w:val="20"/>
                <w:szCs w:val="20"/>
              </w:rPr>
              <w:t>1мм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5455B4D" w14:textId="72135B2E" w:rsidR="0084609A" w:rsidRPr="00285C7F" w:rsidRDefault="0084609A" w:rsidP="00B66280">
            <w:pPr>
              <w:spacing w:after="0" w:line="240" w:lineRule="auto"/>
              <w:ind w:firstLine="0"/>
              <w:jc w:val="center"/>
              <w:rPr>
                <w:rFonts w:eastAsia="Times New Roman" w:cs="Times New Roman"/>
                <w:b/>
                <w:sz w:val="20"/>
                <w:szCs w:val="20"/>
                <w:lang w:eastAsia="ru-RU"/>
              </w:rPr>
            </w:pPr>
            <w:r w:rsidRPr="00431D8D">
              <w:rPr>
                <w:rFonts w:eastAsia="Times New Roman" w:cs="Times New Roman"/>
                <w:b/>
                <w:sz w:val="20"/>
                <w:szCs w:val="20"/>
                <w:lang w:eastAsia="ru-RU"/>
              </w:rPr>
              <w:t xml:space="preserve">ОПК-2 </w:t>
            </w:r>
          </w:p>
        </w:tc>
        <w:tc>
          <w:tcPr>
            <w:tcW w:w="7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0CC530A" w14:textId="381ECE08" w:rsidR="0084609A" w:rsidRPr="00147A01" w:rsidRDefault="0084609A" w:rsidP="00B66280">
            <w:pPr>
              <w:spacing w:after="0" w:line="240" w:lineRule="auto"/>
              <w:ind w:firstLine="0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147A01">
              <w:rPr>
                <w:rFonts w:eastAsia="Times New Roman" w:cs="Times New Roman"/>
                <w:sz w:val="20"/>
                <w:szCs w:val="20"/>
                <w:lang w:eastAsia="ru-RU"/>
              </w:rPr>
              <w:t>1</w:t>
            </w:r>
          </w:p>
        </w:tc>
      </w:tr>
      <w:tr w:rsidR="0084609A" w14:paraId="71A5114E" w14:textId="77777777" w:rsidTr="0084609A">
        <w:tc>
          <w:tcPr>
            <w:tcW w:w="9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035B0B8" w14:textId="77777777" w:rsidR="0084609A" w:rsidRDefault="0084609A" w:rsidP="00B66280">
            <w:pPr>
              <w:pStyle w:val="a8"/>
              <w:numPr>
                <w:ilvl w:val="0"/>
                <w:numId w:val="9"/>
              </w:numPr>
              <w:suppressAutoHyphens w:val="0"/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77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5C87176" w14:textId="77777777" w:rsidR="0084609A" w:rsidRDefault="0084609A" w:rsidP="00B66280">
            <w:pPr>
              <w:spacing w:after="0" w:line="240" w:lineRule="auto"/>
              <w:ind w:firstLine="0"/>
              <w:rPr>
                <w:rFonts w:cs="Times New Roman"/>
                <w:sz w:val="20"/>
                <w:szCs w:val="20"/>
              </w:rPr>
            </w:pPr>
            <w:r>
              <w:rPr>
                <w:rFonts w:cs="Times New Roman"/>
                <w:sz w:val="20"/>
                <w:szCs w:val="20"/>
              </w:rPr>
              <w:t xml:space="preserve">Установите соответствие между </w:t>
            </w:r>
            <w:r w:rsidRPr="001844A4">
              <w:rPr>
                <w:rFonts w:cs="Times New Roman"/>
                <w:sz w:val="20"/>
                <w:szCs w:val="20"/>
              </w:rPr>
              <w:t>форм</w:t>
            </w:r>
            <w:r>
              <w:rPr>
                <w:rFonts w:cs="Times New Roman"/>
                <w:sz w:val="20"/>
                <w:szCs w:val="20"/>
              </w:rPr>
              <w:t>ами</w:t>
            </w:r>
            <w:r w:rsidRPr="001844A4">
              <w:rPr>
                <w:rFonts w:cs="Times New Roman"/>
                <w:sz w:val="20"/>
                <w:szCs w:val="20"/>
              </w:rPr>
              <w:t xml:space="preserve"> взаимодействия</w:t>
            </w:r>
            <w:r>
              <w:rPr>
                <w:rFonts w:cs="Times New Roman"/>
                <w:sz w:val="20"/>
                <w:szCs w:val="20"/>
              </w:rPr>
              <w:t xml:space="preserve"> частиц порошков и их названиями:</w:t>
            </w:r>
          </w:p>
          <w:p w14:paraId="75B561EE" w14:textId="7DB4317F" w:rsidR="0084609A" w:rsidRPr="007469C4" w:rsidRDefault="0084609A" w:rsidP="00B66280">
            <w:pPr>
              <w:pStyle w:val="a8"/>
              <w:spacing w:after="0" w:line="240" w:lineRule="auto"/>
              <w:ind w:left="57" w:firstLine="0"/>
              <w:jc w:val="both"/>
              <w:rPr>
                <w:rFonts w:ascii="Times New Roman;serif" w:eastAsia="Times New Roman" w:hAnsi="Times New Roman;serif" w:cs="Times New Roman"/>
                <w:sz w:val="20"/>
                <w:szCs w:val="20"/>
                <w:lang w:eastAsia="ru-RU"/>
              </w:rPr>
            </w:pPr>
            <w:r w:rsidRPr="007469C4">
              <w:rPr>
                <w:rFonts w:ascii="Times New Roman;serif" w:eastAsia="Times New Roman" w:hAnsi="Times New Roman;serif" w:cs="Times New Roman"/>
                <w:sz w:val="20"/>
                <w:szCs w:val="20"/>
                <w:lang w:eastAsia="ru-RU"/>
              </w:rPr>
              <w:t xml:space="preserve">1. </w:t>
            </w:r>
            <w:proofErr w:type="spellStart"/>
            <w:r>
              <w:rPr>
                <w:rFonts w:cs="Times New Roman"/>
                <w:sz w:val="20"/>
                <w:szCs w:val="20"/>
              </w:rPr>
              <w:t>А</w:t>
            </w:r>
            <w:r w:rsidRPr="001844A4">
              <w:rPr>
                <w:rFonts w:cs="Times New Roman"/>
                <w:sz w:val="20"/>
                <w:szCs w:val="20"/>
              </w:rPr>
              <w:t>утогезия</w:t>
            </w:r>
            <w:proofErr w:type="spellEnd"/>
          </w:p>
          <w:p w14:paraId="4A7ACBCA" w14:textId="039A7DFE" w:rsidR="0084609A" w:rsidRPr="007469C4" w:rsidRDefault="0084609A" w:rsidP="00B66280">
            <w:pPr>
              <w:pStyle w:val="a8"/>
              <w:spacing w:after="0" w:line="240" w:lineRule="auto"/>
              <w:ind w:left="57" w:firstLine="0"/>
              <w:jc w:val="both"/>
              <w:rPr>
                <w:rFonts w:ascii="Times New Roman;serif" w:eastAsia="Times New Roman" w:hAnsi="Times New Roman;serif" w:cs="Times New Roman"/>
                <w:sz w:val="20"/>
                <w:szCs w:val="20"/>
                <w:lang w:eastAsia="ru-RU"/>
              </w:rPr>
            </w:pPr>
            <w:r w:rsidRPr="007469C4">
              <w:rPr>
                <w:rFonts w:ascii="Times New Roman;serif" w:eastAsia="Times New Roman" w:hAnsi="Times New Roman;serif" w:cs="Times New Roman"/>
                <w:sz w:val="20"/>
                <w:szCs w:val="20"/>
                <w:lang w:eastAsia="ru-RU"/>
              </w:rPr>
              <w:t xml:space="preserve">2. </w:t>
            </w:r>
            <w:r>
              <w:rPr>
                <w:rFonts w:cs="Times New Roman"/>
                <w:sz w:val="20"/>
                <w:szCs w:val="20"/>
              </w:rPr>
              <w:t>А</w:t>
            </w:r>
            <w:r w:rsidRPr="001844A4">
              <w:rPr>
                <w:rFonts w:cs="Times New Roman"/>
                <w:sz w:val="20"/>
                <w:szCs w:val="20"/>
              </w:rPr>
              <w:t>дгезия</w:t>
            </w:r>
          </w:p>
          <w:p w14:paraId="63E8E69D" w14:textId="2AEDC4A9" w:rsidR="0084609A" w:rsidRDefault="0084609A" w:rsidP="00B66280">
            <w:pPr>
              <w:pStyle w:val="a8"/>
              <w:spacing w:after="0" w:line="240" w:lineRule="auto"/>
              <w:ind w:left="57" w:firstLine="0"/>
              <w:jc w:val="both"/>
              <w:rPr>
                <w:rFonts w:ascii="Times New Roman;serif" w:eastAsia="Times New Roman" w:hAnsi="Times New Roman;serif" w:cs="Times New Roman"/>
                <w:sz w:val="20"/>
                <w:szCs w:val="20"/>
                <w:lang w:eastAsia="ru-RU"/>
              </w:rPr>
            </w:pPr>
            <w:r w:rsidRPr="007469C4">
              <w:rPr>
                <w:rFonts w:ascii="Times New Roman;serif" w:eastAsia="Times New Roman" w:hAnsi="Times New Roman;serif" w:cs="Times New Roman"/>
                <w:sz w:val="20"/>
                <w:szCs w:val="20"/>
                <w:lang w:eastAsia="ru-RU"/>
              </w:rPr>
              <w:t xml:space="preserve">3. </w:t>
            </w:r>
            <w:proofErr w:type="spellStart"/>
            <w:r>
              <w:rPr>
                <w:rFonts w:cs="Times New Roman"/>
                <w:sz w:val="20"/>
                <w:szCs w:val="20"/>
              </w:rPr>
              <w:t>К</w:t>
            </w:r>
            <w:r w:rsidRPr="001844A4">
              <w:rPr>
                <w:rFonts w:cs="Times New Roman"/>
                <w:sz w:val="20"/>
                <w:szCs w:val="20"/>
              </w:rPr>
              <w:t>огезия</w:t>
            </w:r>
            <w:proofErr w:type="spellEnd"/>
          </w:p>
          <w:p w14:paraId="66C95CD5" w14:textId="4A85B047" w:rsidR="0084609A" w:rsidRDefault="0084609A" w:rsidP="00B66280">
            <w:pPr>
              <w:spacing w:after="0" w:line="240" w:lineRule="auto"/>
              <w:ind w:firstLine="0"/>
              <w:rPr>
                <w:rFonts w:cs="Times New Roman"/>
                <w:sz w:val="20"/>
                <w:szCs w:val="20"/>
              </w:rPr>
            </w:pP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179590F" w14:textId="36F9242F" w:rsidR="0084609A" w:rsidRPr="00285C7F" w:rsidRDefault="0084609A" w:rsidP="00B66280">
            <w:pPr>
              <w:spacing w:after="0" w:line="240" w:lineRule="auto"/>
              <w:ind w:firstLine="0"/>
              <w:jc w:val="center"/>
              <w:rPr>
                <w:rFonts w:eastAsia="Times New Roman" w:cs="Times New Roman"/>
                <w:b/>
                <w:sz w:val="20"/>
                <w:szCs w:val="20"/>
                <w:lang w:eastAsia="ru-RU"/>
              </w:rPr>
            </w:pPr>
            <w:r w:rsidRPr="00812794">
              <w:rPr>
                <w:rFonts w:eastAsia="Times New Roman" w:cs="Times New Roman"/>
                <w:b/>
                <w:sz w:val="20"/>
                <w:szCs w:val="20"/>
                <w:lang w:eastAsia="ru-RU"/>
              </w:rPr>
              <w:t xml:space="preserve">ОПК-2 </w:t>
            </w:r>
          </w:p>
        </w:tc>
        <w:tc>
          <w:tcPr>
            <w:tcW w:w="7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75A636C" w14:textId="10D2D796" w:rsidR="0084609A" w:rsidRPr="00147A01" w:rsidRDefault="0084609A" w:rsidP="00B66280">
            <w:pPr>
              <w:spacing w:after="0" w:line="240" w:lineRule="auto"/>
              <w:ind w:firstLine="0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147A01">
              <w:rPr>
                <w:rFonts w:eastAsia="Times New Roman" w:cs="Times New Roman"/>
                <w:sz w:val="20"/>
                <w:szCs w:val="20"/>
                <w:lang w:eastAsia="ru-RU"/>
              </w:rPr>
              <w:t>2</w:t>
            </w:r>
          </w:p>
        </w:tc>
      </w:tr>
      <w:tr w:rsidR="0084609A" w14:paraId="100985EC" w14:textId="77777777" w:rsidTr="0084609A">
        <w:tc>
          <w:tcPr>
            <w:tcW w:w="9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F662A5F" w14:textId="77777777" w:rsidR="0084609A" w:rsidRDefault="0084609A" w:rsidP="00B66280">
            <w:pPr>
              <w:pStyle w:val="a8"/>
              <w:numPr>
                <w:ilvl w:val="0"/>
                <w:numId w:val="9"/>
              </w:numPr>
              <w:suppressAutoHyphens w:val="0"/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77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C78F246" w14:textId="77777777" w:rsidR="0084609A" w:rsidRDefault="0084609A" w:rsidP="00B66280">
            <w:pPr>
              <w:spacing w:after="0" w:line="240" w:lineRule="auto"/>
              <w:ind w:firstLine="0"/>
              <w:rPr>
                <w:rFonts w:cs="Times New Roman"/>
                <w:sz w:val="20"/>
                <w:szCs w:val="20"/>
              </w:rPr>
            </w:pPr>
            <w:r>
              <w:rPr>
                <w:rFonts w:cs="Times New Roman"/>
                <w:sz w:val="20"/>
                <w:szCs w:val="20"/>
              </w:rPr>
              <w:t>Гигроскопичность частиц порошка – это:</w:t>
            </w:r>
          </w:p>
          <w:p w14:paraId="4316078C" w14:textId="76A7FA72" w:rsidR="0084609A" w:rsidRPr="007469C4" w:rsidRDefault="0084609A" w:rsidP="00B66280">
            <w:pPr>
              <w:pStyle w:val="a8"/>
              <w:spacing w:after="0" w:line="240" w:lineRule="auto"/>
              <w:ind w:left="57" w:firstLine="0"/>
              <w:jc w:val="both"/>
              <w:rPr>
                <w:rFonts w:ascii="Times New Roman;serif" w:eastAsia="Times New Roman" w:hAnsi="Times New Roman;serif" w:cs="Times New Roman"/>
                <w:sz w:val="20"/>
                <w:szCs w:val="20"/>
                <w:lang w:eastAsia="ru-RU"/>
              </w:rPr>
            </w:pPr>
            <w:r w:rsidRPr="007469C4">
              <w:rPr>
                <w:rFonts w:ascii="Times New Roman;serif" w:eastAsia="Times New Roman" w:hAnsi="Times New Roman;serif" w:cs="Times New Roman"/>
                <w:sz w:val="20"/>
                <w:szCs w:val="20"/>
                <w:lang w:eastAsia="ru-RU"/>
              </w:rPr>
              <w:t xml:space="preserve">1. </w:t>
            </w:r>
            <w:r w:rsidRPr="00E65A8E">
              <w:rPr>
                <w:rFonts w:cs="Times New Roman"/>
                <w:sz w:val="20"/>
                <w:szCs w:val="20"/>
              </w:rPr>
              <w:t>характеристика подвижности частиц порошка</w:t>
            </w:r>
            <w:r>
              <w:rPr>
                <w:rFonts w:cs="Times New Roman"/>
                <w:sz w:val="20"/>
                <w:szCs w:val="20"/>
              </w:rPr>
              <w:t xml:space="preserve"> относительно друг друга</w:t>
            </w:r>
          </w:p>
          <w:p w14:paraId="3F2C567C" w14:textId="4590FCC2" w:rsidR="0084609A" w:rsidRPr="007469C4" w:rsidRDefault="0084609A" w:rsidP="00B66280">
            <w:pPr>
              <w:pStyle w:val="a8"/>
              <w:spacing w:after="0" w:line="240" w:lineRule="auto"/>
              <w:ind w:left="57" w:firstLine="0"/>
              <w:jc w:val="both"/>
              <w:rPr>
                <w:rFonts w:ascii="Times New Roman;serif" w:eastAsia="Times New Roman" w:hAnsi="Times New Roman;serif" w:cs="Times New Roman"/>
                <w:sz w:val="20"/>
                <w:szCs w:val="20"/>
                <w:lang w:eastAsia="ru-RU"/>
              </w:rPr>
            </w:pPr>
            <w:r w:rsidRPr="007469C4">
              <w:rPr>
                <w:rFonts w:ascii="Times New Roman;serif" w:eastAsia="Times New Roman" w:hAnsi="Times New Roman;serif" w:cs="Times New Roman"/>
                <w:sz w:val="20"/>
                <w:szCs w:val="20"/>
                <w:lang w:eastAsia="ru-RU"/>
              </w:rPr>
              <w:t xml:space="preserve">2. </w:t>
            </w:r>
            <w:r w:rsidRPr="00E65A8E">
              <w:rPr>
                <w:rFonts w:cs="Times New Roman"/>
                <w:sz w:val="20"/>
                <w:szCs w:val="20"/>
              </w:rPr>
              <w:t>способность частиц вызывать истирание стенок конструкций при своём движении</w:t>
            </w:r>
          </w:p>
          <w:p w14:paraId="2D743F7A" w14:textId="427DFA72" w:rsidR="0084609A" w:rsidRDefault="0084609A" w:rsidP="00B66280">
            <w:pPr>
              <w:spacing w:after="0" w:line="240" w:lineRule="auto"/>
              <w:ind w:firstLine="0"/>
              <w:rPr>
                <w:rFonts w:cs="Times New Roman"/>
                <w:sz w:val="20"/>
                <w:szCs w:val="20"/>
              </w:rPr>
            </w:pPr>
            <w:r w:rsidRPr="007469C4">
              <w:rPr>
                <w:rFonts w:ascii="Times New Roman;serif" w:eastAsia="Times New Roman" w:hAnsi="Times New Roman;serif" w:cs="Times New Roman"/>
                <w:sz w:val="20"/>
                <w:szCs w:val="20"/>
                <w:lang w:eastAsia="ru-RU"/>
              </w:rPr>
              <w:t xml:space="preserve">3. </w:t>
            </w:r>
            <w:r w:rsidRPr="001844A4">
              <w:rPr>
                <w:rFonts w:cs="Times New Roman"/>
                <w:sz w:val="20"/>
                <w:szCs w:val="20"/>
              </w:rPr>
              <w:t>способность частиц поглощать влагу из воздуха</w:t>
            </w:r>
            <w:r>
              <w:rPr>
                <w:rFonts w:cs="Times New Roman"/>
                <w:sz w:val="20"/>
                <w:szCs w:val="20"/>
              </w:rPr>
              <w:t xml:space="preserve"> 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8AF8223" w14:textId="0EEDE510" w:rsidR="0084609A" w:rsidRPr="00285C7F" w:rsidRDefault="0084609A" w:rsidP="00B66280">
            <w:pPr>
              <w:spacing w:after="0" w:line="240" w:lineRule="auto"/>
              <w:ind w:firstLine="0"/>
              <w:jc w:val="center"/>
              <w:rPr>
                <w:rFonts w:eastAsia="Times New Roman" w:cs="Times New Roman"/>
                <w:b/>
                <w:sz w:val="20"/>
                <w:szCs w:val="20"/>
                <w:lang w:eastAsia="ru-RU"/>
              </w:rPr>
            </w:pPr>
            <w:r w:rsidRPr="00812794">
              <w:rPr>
                <w:rFonts w:eastAsia="Times New Roman" w:cs="Times New Roman"/>
                <w:b/>
                <w:sz w:val="20"/>
                <w:szCs w:val="20"/>
                <w:lang w:eastAsia="ru-RU"/>
              </w:rPr>
              <w:t xml:space="preserve">ОПК-2 </w:t>
            </w:r>
          </w:p>
        </w:tc>
        <w:tc>
          <w:tcPr>
            <w:tcW w:w="7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0203E7A" w14:textId="03A53E55" w:rsidR="0084609A" w:rsidRPr="00147A01" w:rsidRDefault="0084609A" w:rsidP="00B66280">
            <w:pPr>
              <w:spacing w:after="0" w:line="240" w:lineRule="auto"/>
              <w:ind w:firstLine="0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147A01">
              <w:rPr>
                <w:rFonts w:eastAsia="Times New Roman" w:cs="Times New Roman"/>
                <w:sz w:val="20"/>
                <w:szCs w:val="20"/>
                <w:lang w:eastAsia="ru-RU"/>
              </w:rPr>
              <w:t>1</w:t>
            </w:r>
          </w:p>
        </w:tc>
      </w:tr>
      <w:tr w:rsidR="0084609A" w14:paraId="7B3FB6A7" w14:textId="77777777" w:rsidTr="0084609A">
        <w:tc>
          <w:tcPr>
            <w:tcW w:w="9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F703E1D" w14:textId="77777777" w:rsidR="0084609A" w:rsidRDefault="0084609A" w:rsidP="00B66280">
            <w:pPr>
              <w:pStyle w:val="a8"/>
              <w:numPr>
                <w:ilvl w:val="0"/>
                <w:numId w:val="9"/>
              </w:numPr>
              <w:suppressAutoHyphens w:val="0"/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77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331581F" w14:textId="77777777" w:rsidR="0084609A" w:rsidRDefault="0084609A" w:rsidP="00B66280">
            <w:pPr>
              <w:spacing w:after="0" w:line="240" w:lineRule="auto"/>
              <w:ind w:firstLine="0"/>
              <w:rPr>
                <w:rFonts w:cs="Times New Roman"/>
                <w:sz w:val="20"/>
                <w:szCs w:val="20"/>
              </w:rPr>
            </w:pPr>
            <w:r w:rsidRPr="00E65A8E">
              <w:rPr>
                <w:rFonts w:cs="Times New Roman"/>
                <w:sz w:val="20"/>
                <w:szCs w:val="20"/>
              </w:rPr>
              <w:t>Грубодисперсные системы</w:t>
            </w:r>
            <w:r>
              <w:rPr>
                <w:rFonts w:cs="Times New Roman"/>
                <w:sz w:val="20"/>
                <w:szCs w:val="20"/>
              </w:rPr>
              <w:br/>
            </w:r>
            <w:r w:rsidRPr="00E65A8E">
              <w:rPr>
                <w:rFonts w:cs="Times New Roman"/>
                <w:sz w:val="20"/>
                <w:szCs w:val="20"/>
              </w:rPr>
              <w:t>«Ж–Т» называют</w:t>
            </w:r>
            <w:r>
              <w:rPr>
                <w:rFonts w:cs="Times New Roman"/>
                <w:sz w:val="20"/>
                <w:szCs w:val="20"/>
              </w:rPr>
              <w:t>:</w:t>
            </w:r>
          </w:p>
          <w:p w14:paraId="21FB59DD" w14:textId="06E4519E" w:rsidR="0084609A" w:rsidRPr="007469C4" w:rsidRDefault="0084609A" w:rsidP="00B66280">
            <w:pPr>
              <w:pStyle w:val="a8"/>
              <w:spacing w:after="0" w:line="240" w:lineRule="auto"/>
              <w:ind w:left="57" w:firstLine="0"/>
              <w:jc w:val="both"/>
              <w:rPr>
                <w:rFonts w:ascii="Times New Roman;serif" w:eastAsia="Times New Roman" w:hAnsi="Times New Roman;serif" w:cs="Times New Roman"/>
                <w:sz w:val="20"/>
                <w:szCs w:val="20"/>
                <w:lang w:eastAsia="ru-RU"/>
              </w:rPr>
            </w:pPr>
            <w:r w:rsidRPr="007469C4">
              <w:rPr>
                <w:rFonts w:ascii="Times New Roman;serif" w:eastAsia="Times New Roman" w:hAnsi="Times New Roman;serif" w:cs="Times New Roman"/>
                <w:sz w:val="20"/>
                <w:szCs w:val="20"/>
                <w:lang w:eastAsia="ru-RU"/>
              </w:rPr>
              <w:t xml:space="preserve">1. </w:t>
            </w:r>
            <w:r>
              <w:rPr>
                <w:rFonts w:cs="Times New Roman"/>
                <w:sz w:val="20"/>
                <w:szCs w:val="20"/>
              </w:rPr>
              <w:t>коллоидными растворами</w:t>
            </w:r>
          </w:p>
          <w:p w14:paraId="42B340D6" w14:textId="45F3286E" w:rsidR="0084609A" w:rsidRPr="007469C4" w:rsidRDefault="0084609A" w:rsidP="00B66280">
            <w:pPr>
              <w:pStyle w:val="a8"/>
              <w:spacing w:after="0" w:line="240" w:lineRule="auto"/>
              <w:ind w:left="57" w:firstLine="0"/>
              <w:jc w:val="both"/>
              <w:rPr>
                <w:rFonts w:ascii="Times New Roman;serif" w:eastAsia="Times New Roman" w:hAnsi="Times New Roman;serif" w:cs="Times New Roman"/>
                <w:sz w:val="20"/>
                <w:szCs w:val="20"/>
                <w:lang w:eastAsia="ru-RU"/>
              </w:rPr>
            </w:pPr>
            <w:r w:rsidRPr="007469C4">
              <w:rPr>
                <w:rFonts w:ascii="Times New Roman;serif" w:eastAsia="Times New Roman" w:hAnsi="Times New Roman;serif" w:cs="Times New Roman"/>
                <w:sz w:val="20"/>
                <w:szCs w:val="20"/>
                <w:lang w:eastAsia="ru-RU"/>
              </w:rPr>
              <w:t xml:space="preserve">2. </w:t>
            </w:r>
            <w:r>
              <w:rPr>
                <w:rFonts w:cs="Times New Roman"/>
                <w:sz w:val="20"/>
                <w:szCs w:val="20"/>
              </w:rPr>
              <w:t>твёрдыми эмульсиями</w:t>
            </w:r>
          </w:p>
          <w:p w14:paraId="71CB2B81" w14:textId="6DA00664" w:rsidR="0084609A" w:rsidRDefault="0084609A" w:rsidP="00B66280">
            <w:pPr>
              <w:pStyle w:val="a8"/>
              <w:spacing w:after="0" w:line="240" w:lineRule="auto"/>
              <w:ind w:left="57" w:firstLine="0"/>
              <w:jc w:val="both"/>
              <w:rPr>
                <w:rFonts w:cs="Times New Roman"/>
                <w:sz w:val="20"/>
                <w:szCs w:val="20"/>
              </w:rPr>
            </w:pPr>
            <w:r w:rsidRPr="007469C4">
              <w:rPr>
                <w:rFonts w:ascii="Times New Roman;serif" w:eastAsia="Times New Roman" w:hAnsi="Times New Roman;serif" w:cs="Times New Roman"/>
                <w:sz w:val="20"/>
                <w:szCs w:val="20"/>
                <w:lang w:eastAsia="ru-RU"/>
              </w:rPr>
              <w:t xml:space="preserve">3. </w:t>
            </w:r>
            <w:r w:rsidRPr="00E65A8E">
              <w:rPr>
                <w:rFonts w:cs="Times New Roman"/>
                <w:sz w:val="20"/>
                <w:szCs w:val="20"/>
              </w:rPr>
              <w:t>суспензиями</w:t>
            </w:r>
          </w:p>
          <w:p w14:paraId="2F221327" w14:textId="49459D81" w:rsidR="0084609A" w:rsidRDefault="0084609A" w:rsidP="00B66280">
            <w:pPr>
              <w:pStyle w:val="a8"/>
              <w:spacing w:after="0" w:line="240" w:lineRule="auto"/>
              <w:ind w:left="57" w:firstLine="0"/>
              <w:jc w:val="both"/>
              <w:rPr>
                <w:rFonts w:ascii="Times New Roman;serif" w:eastAsia="Times New Roman" w:hAnsi="Times New Roman;serif" w:cs="Times New Roman"/>
                <w:sz w:val="20"/>
                <w:szCs w:val="20"/>
                <w:lang w:eastAsia="ru-RU"/>
              </w:rPr>
            </w:pPr>
            <w:r>
              <w:rPr>
                <w:rFonts w:cs="Times New Roman"/>
                <w:sz w:val="20"/>
                <w:szCs w:val="20"/>
              </w:rPr>
              <w:t>4. аэрозолями</w:t>
            </w:r>
          </w:p>
          <w:p w14:paraId="200BBBF9" w14:textId="503A2F31" w:rsidR="0084609A" w:rsidRPr="00AF0B39" w:rsidRDefault="0084609A" w:rsidP="00B66280">
            <w:pPr>
              <w:spacing w:after="0" w:line="240" w:lineRule="auto"/>
              <w:ind w:firstLine="0"/>
              <w:rPr>
                <w:rFonts w:cs="Times New Roman"/>
                <w:sz w:val="20"/>
                <w:szCs w:val="20"/>
              </w:rPr>
            </w:pP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2FB0B00" w14:textId="57793CF3" w:rsidR="0084609A" w:rsidRPr="00285C7F" w:rsidRDefault="0084609A" w:rsidP="00B66280">
            <w:pPr>
              <w:spacing w:after="0" w:line="240" w:lineRule="auto"/>
              <w:ind w:firstLine="0"/>
              <w:jc w:val="center"/>
              <w:rPr>
                <w:rFonts w:eastAsia="Times New Roman" w:cs="Times New Roman"/>
                <w:b/>
                <w:sz w:val="20"/>
                <w:szCs w:val="20"/>
                <w:lang w:eastAsia="ru-RU"/>
              </w:rPr>
            </w:pPr>
            <w:r w:rsidRPr="00812794">
              <w:rPr>
                <w:rFonts w:eastAsia="Times New Roman" w:cs="Times New Roman"/>
                <w:b/>
                <w:sz w:val="20"/>
                <w:szCs w:val="20"/>
                <w:lang w:eastAsia="ru-RU"/>
              </w:rPr>
              <w:t xml:space="preserve">ОПК-2 </w:t>
            </w:r>
          </w:p>
        </w:tc>
        <w:tc>
          <w:tcPr>
            <w:tcW w:w="7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3E1DF49" w14:textId="7554F620" w:rsidR="0084609A" w:rsidRPr="00147A01" w:rsidRDefault="0084609A" w:rsidP="00B66280">
            <w:pPr>
              <w:spacing w:after="0" w:line="240" w:lineRule="auto"/>
              <w:ind w:firstLine="0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147A01">
              <w:rPr>
                <w:rFonts w:eastAsia="Times New Roman" w:cs="Times New Roman"/>
                <w:sz w:val="20"/>
                <w:szCs w:val="20"/>
                <w:lang w:eastAsia="ru-RU"/>
              </w:rPr>
              <w:t>1</w:t>
            </w:r>
          </w:p>
        </w:tc>
      </w:tr>
      <w:tr w:rsidR="0084609A" w14:paraId="3C6B0F26" w14:textId="77777777" w:rsidTr="0084609A">
        <w:tc>
          <w:tcPr>
            <w:tcW w:w="9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5C63ECC" w14:textId="77777777" w:rsidR="0084609A" w:rsidRDefault="0084609A" w:rsidP="00B66280">
            <w:pPr>
              <w:pStyle w:val="a8"/>
              <w:numPr>
                <w:ilvl w:val="0"/>
                <w:numId w:val="9"/>
              </w:numPr>
              <w:suppressAutoHyphens w:val="0"/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77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1618A8D" w14:textId="77777777" w:rsidR="0084609A" w:rsidRDefault="0084609A" w:rsidP="00B66280">
            <w:pPr>
              <w:spacing w:after="0" w:line="240" w:lineRule="auto"/>
              <w:ind w:firstLine="0"/>
              <w:rPr>
                <w:rFonts w:cs="Times New Roman"/>
                <w:sz w:val="20"/>
                <w:szCs w:val="20"/>
              </w:rPr>
            </w:pPr>
            <w:r>
              <w:rPr>
                <w:rFonts w:cs="Times New Roman"/>
                <w:sz w:val="20"/>
                <w:szCs w:val="20"/>
              </w:rPr>
              <w:t xml:space="preserve">Установите соответствие между </w:t>
            </w:r>
            <w:r w:rsidRPr="001844A4">
              <w:rPr>
                <w:rFonts w:cs="Times New Roman"/>
                <w:sz w:val="20"/>
                <w:szCs w:val="20"/>
              </w:rPr>
              <w:t>форм</w:t>
            </w:r>
            <w:r>
              <w:rPr>
                <w:rFonts w:cs="Times New Roman"/>
                <w:sz w:val="20"/>
                <w:szCs w:val="20"/>
              </w:rPr>
              <w:t>ами</w:t>
            </w:r>
            <w:r w:rsidRPr="001844A4">
              <w:rPr>
                <w:rFonts w:cs="Times New Roman"/>
                <w:sz w:val="20"/>
                <w:szCs w:val="20"/>
              </w:rPr>
              <w:t xml:space="preserve"> </w:t>
            </w:r>
            <w:r>
              <w:rPr>
                <w:rFonts w:cs="Times New Roman"/>
                <w:sz w:val="20"/>
                <w:szCs w:val="20"/>
              </w:rPr>
              <w:t>влияния групп отдельных веществ на поверхностное натяжение растворов и их функциональными названиями:</w:t>
            </w:r>
          </w:p>
          <w:p w14:paraId="760D272D" w14:textId="39379F48" w:rsidR="0084609A" w:rsidRPr="007469C4" w:rsidRDefault="0084609A" w:rsidP="00B66280">
            <w:pPr>
              <w:pStyle w:val="a8"/>
              <w:spacing w:after="0" w:line="240" w:lineRule="auto"/>
              <w:ind w:left="57" w:firstLine="0"/>
              <w:jc w:val="both"/>
              <w:rPr>
                <w:rFonts w:ascii="Times New Roman;serif" w:eastAsia="Times New Roman" w:hAnsi="Times New Roman;serif" w:cs="Times New Roman"/>
                <w:sz w:val="20"/>
                <w:szCs w:val="20"/>
                <w:lang w:eastAsia="ru-RU"/>
              </w:rPr>
            </w:pPr>
            <w:r w:rsidRPr="007469C4">
              <w:rPr>
                <w:rFonts w:ascii="Times New Roman;serif" w:eastAsia="Times New Roman" w:hAnsi="Times New Roman;serif" w:cs="Times New Roman"/>
                <w:sz w:val="20"/>
                <w:szCs w:val="20"/>
                <w:lang w:eastAsia="ru-RU"/>
              </w:rPr>
              <w:t xml:space="preserve">1. </w:t>
            </w:r>
            <w:r w:rsidRPr="00B24618">
              <w:rPr>
                <w:rFonts w:cs="Times New Roman"/>
                <w:sz w:val="20"/>
                <w:szCs w:val="20"/>
              </w:rPr>
              <w:t>Растворённые вещества, способные снижать поверхностное натяжение растворов</w:t>
            </w:r>
          </w:p>
          <w:p w14:paraId="71A4CF06" w14:textId="668446BF" w:rsidR="0084609A" w:rsidRPr="007469C4" w:rsidRDefault="0084609A" w:rsidP="00B66280">
            <w:pPr>
              <w:pStyle w:val="a8"/>
              <w:spacing w:after="0" w:line="240" w:lineRule="auto"/>
              <w:ind w:left="57" w:firstLine="0"/>
              <w:jc w:val="both"/>
              <w:rPr>
                <w:rFonts w:ascii="Times New Roman;serif" w:eastAsia="Times New Roman" w:hAnsi="Times New Roman;serif" w:cs="Times New Roman"/>
                <w:sz w:val="20"/>
                <w:szCs w:val="20"/>
                <w:lang w:eastAsia="ru-RU"/>
              </w:rPr>
            </w:pPr>
            <w:r w:rsidRPr="007469C4">
              <w:rPr>
                <w:rFonts w:ascii="Times New Roman;serif" w:eastAsia="Times New Roman" w:hAnsi="Times New Roman;serif" w:cs="Times New Roman"/>
                <w:sz w:val="20"/>
                <w:szCs w:val="20"/>
                <w:lang w:eastAsia="ru-RU"/>
              </w:rPr>
              <w:t xml:space="preserve">2. </w:t>
            </w:r>
            <w:r w:rsidRPr="00B24618">
              <w:rPr>
                <w:rFonts w:cs="Times New Roman"/>
                <w:sz w:val="20"/>
                <w:szCs w:val="20"/>
              </w:rPr>
              <w:t xml:space="preserve">Растворённые вещества, </w:t>
            </w:r>
            <w:r>
              <w:rPr>
                <w:rFonts w:cs="Times New Roman"/>
                <w:sz w:val="20"/>
                <w:szCs w:val="20"/>
              </w:rPr>
              <w:t xml:space="preserve">способные </w:t>
            </w:r>
            <w:r w:rsidRPr="00B24618">
              <w:rPr>
                <w:rFonts w:cs="Times New Roman"/>
                <w:sz w:val="20"/>
                <w:szCs w:val="20"/>
              </w:rPr>
              <w:t>повыша</w:t>
            </w:r>
            <w:r>
              <w:rPr>
                <w:rFonts w:cs="Times New Roman"/>
                <w:sz w:val="20"/>
                <w:szCs w:val="20"/>
              </w:rPr>
              <w:t>ть</w:t>
            </w:r>
            <w:r w:rsidRPr="00B24618">
              <w:rPr>
                <w:rFonts w:cs="Times New Roman"/>
                <w:sz w:val="20"/>
                <w:szCs w:val="20"/>
              </w:rPr>
              <w:t xml:space="preserve"> поверхностное натяжение</w:t>
            </w:r>
            <w:r>
              <w:rPr>
                <w:rFonts w:cs="Times New Roman"/>
                <w:sz w:val="20"/>
                <w:szCs w:val="20"/>
              </w:rPr>
              <w:t xml:space="preserve"> растворов</w:t>
            </w:r>
          </w:p>
          <w:p w14:paraId="5AA705C0" w14:textId="5D852444" w:rsidR="0084609A" w:rsidRDefault="0084609A" w:rsidP="00B66280">
            <w:pPr>
              <w:pStyle w:val="a8"/>
              <w:spacing w:after="0" w:line="240" w:lineRule="auto"/>
              <w:ind w:left="57" w:firstLine="0"/>
              <w:jc w:val="both"/>
              <w:rPr>
                <w:rFonts w:cs="Times New Roman"/>
                <w:sz w:val="20"/>
                <w:szCs w:val="20"/>
              </w:rPr>
            </w:pPr>
            <w:r w:rsidRPr="007469C4">
              <w:rPr>
                <w:rFonts w:ascii="Times New Roman;serif" w:eastAsia="Times New Roman" w:hAnsi="Times New Roman;serif" w:cs="Times New Roman"/>
                <w:sz w:val="20"/>
                <w:szCs w:val="20"/>
                <w:lang w:eastAsia="ru-RU"/>
              </w:rPr>
              <w:t xml:space="preserve">3. </w:t>
            </w:r>
            <w:r w:rsidRPr="00FC431F">
              <w:rPr>
                <w:rFonts w:cs="Times New Roman"/>
                <w:sz w:val="20"/>
                <w:szCs w:val="20"/>
              </w:rPr>
              <w:t>Вещества, растворение которых не изменяет величину поверхностного натяжения</w:t>
            </w:r>
            <w:r>
              <w:rPr>
                <w:rFonts w:cs="Times New Roman"/>
                <w:sz w:val="20"/>
                <w:szCs w:val="20"/>
              </w:rPr>
              <w:t xml:space="preserve"> растворов</w:t>
            </w:r>
          </w:p>
          <w:p w14:paraId="0164012A" w14:textId="4189DFF5" w:rsidR="0084609A" w:rsidRPr="00AF0B39" w:rsidRDefault="0084609A" w:rsidP="00B66280">
            <w:pPr>
              <w:spacing w:after="0" w:line="240" w:lineRule="auto"/>
              <w:ind w:firstLine="0"/>
              <w:rPr>
                <w:rFonts w:cs="Times New Roman"/>
                <w:sz w:val="20"/>
                <w:szCs w:val="20"/>
              </w:rPr>
            </w:pP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C10E378" w14:textId="37D24BD5" w:rsidR="0084609A" w:rsidRPr="00285C7F" w:rsidRDefault="0084609A" w:rsidP="00B66280">
            <w:pPr>
              <w:spacing w:after="0" w:line="240" w:lineRule="auto"/>
              <w:ind w:firstLine="0"/>
              <w:jc w:val="center"/>
              <w:rPr>
                <w:rFonts w:eastAsia="Times New Roman" w:cs="Times New Roman"/>
                <w:b/>
                <w:sz w:val="20"/>
                <w:szCs w:val="20"/>
                <w:lang w:eastAsia="ru-RU"/>
              </w:rPr>
            </w:pPr>
            <w:r w:rsidRPr="008319A7">
              <w:rPr>
                <w:rFonts w:eastAsia="Times New Roman" w:cs="Times New Roman"/>
                <w:b/>
                <w:sz w:val="20"/>
                <w:szCs w:val="20"/>
                <w:lang w:eastAsia="ru-RU"/>
              </w:rPr>
              <w:t xml:space="preserve">ОПК-2 </w:t>
            </w:r>
          </w:p>
        </w:tc>
        <w:tc>
          <w:tcPr>
            <w:tcW w:w="7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EF3720C" w14:textId="5773331E" w:rsidR="0084609A" w:rsidRPr="00147A01" w:rsidRDefault="0084609A" w:rsidP="00B66280">
            <w:pPr>
              <w:spacing w:after="0" w:line="240" w:lineRule="auto"/>
              <w:ind w:firstLine="0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147A01">
              <w:rPr>
                <w:rFonts w:eastAsia="Times New Roman" w:cs="Times New Roman"/>
                <w:sz w:val="20"/>
                <w:szCs w:val="20"/>
                <w:lang w:eastAsia="ru-RU"/>
              </w:rPr>
              <w:t>2</w:t>
            </w:r>
          </w:p>
        </w:tc>
      </w:tr>
      <w:tr w:rsidR="0084609A" w14:paraId="15D9B715" w14:textId="77777777" w:rsidTr="0084609A">
        <w:tc>
          <w:tcPr>
            <w:tcW w:w="9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619DB44" w14:textId="77777777" w:rsidR="0084609A" w:rsidRDefault="0084609A" w:rsidP="00B66280">
            <w:pPr>
              <w:pStyle w:val="a8"/>
              <w:numPr>
                <w:ilvl w:val="0"/>
                <w:numId w:val="9"/>
              </w:numPr>
              <w:suppressAutoHyphens w:val="0"/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77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8FDA10A" w14:textId="19C10324" w:rsidR="0084609A" w:rsidRPr="00AF0B39" w:rsidRDefault="0084609A" w:rsidP="00B66280">
            <w:pPr>
              <w:spacing w:after="0" w:line="240" w:lineRule="auto"/>
              <w:ind w:firstLine="0"/>
              <w:rPr>
                <w:rFonts w:cs="Times New Roman"/>
                <w:sz w:val="20"/>
                <w:szCs w:val="20"/>
              </w:rPr>
            </w:pPr>
            <w:r w:rsidRPr="00985489">
              <w:rPr>
                <w:rFonts w:cs="Times New Roman"/>
                <w:sz w:val="20"/>
                <w:szCs w:val="20"/>
              </w:rPr>
              <w:t xml:space="preserve">Какие из указанных </w:t>
            </w:r>
            <w:proofErr w:type="spellStart"/>
            <w:r w:rsidRPr="00985489">
              <w:rPr>
                <w:rFonts w:cs="Times New Roman"/>
                <w:sz w:val="20"/>
                <w:szCs w:val="20"/>
              </w:rPr>
              <w:t>лиозолей</w:t>
            </w:r>
            <w:proofErr w:type="spellEnd"/>
            <w:r w:rsidRPr="00985489">
              <w:rPr>
                <w:rFonts w:cs="Times New Roman"/>
                <w:sz w:val="20"/>
                <w:szCs w:val="20"/>
              </w:rPr>
              <w:t xml:space="preserve"> – гидрофильные, или гидрофобные – являются устойчивыми?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8841713" w14:textId="19B3F2D6" w:rsidR="0084609A" w:rsidRPr="00285C7F" w:rsidRDefault="0084609A" w:rsidP="00B66280">
            <w:pPr>
              <w:spacing w:after="0" w:line="240" w:lineRule="auto"/>
              <w:ind w:firstLine="0"/>
              <w:jc w:val="center"/>
              <w:rPr>
                <w:rFonts w:eastAsia="Times New Roman" w:cs="Times New Roman"/>
                <w:b/>
                <w:sz w:val="20"/>
                <w:szCs w:val="20"/>
                <w:lang w:eastAsia="ru-RU"/>
              </w:rPr>
            </w:pPr>
            <w:r w:rsidRPr="008319A7">
              <w:rPr>
                <w:rFonts w:eastAsia="Times New Roman" w:cs="Times New Roman"/>
                <w:b/>
                <w:sz w:val="20"/>
                <w:szCs w:val="20"/>
                <w:lang w:eastAsia="ru-RU"/>
              </w:rPr>
              <w:t xml:space="preserve">ОПК-2 </w:t>
            </w:r>
          </w:p>
        </w:tc>
        <w:tc>
          <w:tcPr>
            <w:tcW w:w="7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E762797" w14:textId="797CEBB9" w:rsidR="0084609A" w:rsidRPr="00147A01" w:rsidRDefault="0084609A" w:rsidP="00B66280">
            <w:pPr>
              <w:spacing w:after="0" w:line="240" w:lineRule="auto"/>
              <w:ind w:firstLine="0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147A01">
              <w:rPr>
                <w:rFonts w:eastAsia="Times New Roman" w:cs="Times New Roman"/>
                <w:sz w:val="20"/>
                <w:szCs w:val="20"/>
                <w:lang w:eastAsia="ru-RU"/>
              </w:rPr>
              <w:t>1</w:t>
            </w:r>
          </w:p>
        </w:tc>
      </w:tr>
      <w:tr w:rsidR="0084609A" w14:paraId="040A592E" w14:textId="77777777" w:rsidTr="0084609A">
        <w:tc>
          <w:tcPr>
            <w:tcW w:w="9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0E9427E" w14:textId="77777777" w:rsidR="0084609A" w:rsidRDefault="0084609A" w:rsidP="00B66280">
            <w:pPr>
              <w:pStyle w:val="a8"/>
              <w:numPr>
                <w:ilvl w:val="0"/>
                <w:numId w:val="9"/>
              </w:numPr>
              <w:suppressAutoHyphens w:val="0"/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77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FA8B370" w14:textId="0612D5B1" w:rsidR="0084609A" w:rsidRPr="00985489" w:rsidRDefault="0084609A" w:rsidP="00B66280">
            <w:pPr>
              <w:spacing w:after="0" w:line="240" w:lineRule="auto"/>
              <w:ind w:firstLine="0"/>
              <w:rPr>
                <w:rFonts w:cs="Times New Roman"/>
                <w:sz w:val="20"/>
                <w:szCs w:val="20"/>
              </w:rPr>
            </w:pPr>
            <w:r w:rsidRPr="00985489">
              <w:rPr>
                <w:rFonts w:cs="Times New Roman"/>
                <w:sz w:val="20"/>
                <w:szCs w:val="20"/>
              </w:rPr>
              <w:t>Такая характеристика аэрозолей и дисперсных систем «Г–Т», «Г–Ж», как кинетическая устойчивость, характеризует устойчивость системы против седиментации (осаждения) или против коагуляции (укрупнения, агломерации)?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2890F51" w14:textId="2777C805" w:rsidR="0084609A" w:rsidRPr="00285C7F" w:rsidRDefault="0084609A" w:rsidP="00B66280">
            <w:pPr>
              <w:spacing w:after="0" w:line="240" w:lineRule="auto"/>
              <w:ind w:firstLine="0"/>
              <w:jc w:val="center"/>
              <w:rPr>
                <w:rFonts w:eastAsia="Times New Roman" w:cs="Times New Roman"/>
                <w:b/>
                <w:sz w:val="20"/>
                <w:szCs w:val="20"/>
                <w:lang w:eastAsia="ru-RU"/>
              </w:rPr>
            </w:pPr>
            <w:r w:rsidRPr="008319A7">
              <w:rPr>
                <w:rFonts w:eastAsia="Times New Roman" w:cs="Times New Roman"/>
                <w:b/>
                <w:sz w:val="20"/>
                <w:szCs w:val="20"/>
                <w:lang w:eastAsia="ru-RU"/>
              </w:rPr>
              <w:t xml:space="preserve">ОПК-2 </w:t>
            </w:r>
          </w:p>
        </w:tc>
        <w:tc>
          <w:tcPr>
            <w:tcW w:w="7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F1D59C9" w14:textId="486C12A4" w:rsidR="0084609A" w:rsidRPr="00147A01" w:rsidRDefault="0084609A" w:rsidP="00B66280">
            <w:pPr>
              <w:spacing w:after="0" w:line="240" w:lineRule="auto"/>
              <w:ind w:firstLine="0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147A01">
              <w:rPr>
                <w:rFonts w:eastAsia="Times New Roman" w:cs="Times New Roman"/>
                <w:sz w:val="20"/>
                <w:szCs w:val="20"/>
                <w:lang w:eastAsia="ru-RU"/>
              </w:rPr>
              <w:t>1</w:t>
            </w:r>
          </w:p>
        </w:tc>
      </w:tr>
      <w:tr w:rsidR="0084609A" w14:paraId="2AECE1B6" w14:textId="77777777" w:rsidTr="0084609A">
        <w:tc>
          <w:tcPr>
            <w:tcW w:w="9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7AFE35A" w14:textId="77777777" w:rsidR="0084609A" w:rsidRDefault="0084609A" w:rsidP="00B66280">
            <w:pPr>
              <w:pStyle w:val="a8"/>
              <w:numPr>
                <w:ilvl w:val="0"/>
                <w:numId w:val="9"/>
              </w:numPr>
              <w:suppressAutoHyphens w:val="0"/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77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1B1CF08" w14:textId="18B0D7EE" w:rsidR="0084609A" w:rsidRPr="00985489" w:rsidRDefault="0084609A" w:rsidP="00B66280">
            <w:pPr>
              <w:spacing w:after="0" w:line="240" w:lineRule="auto"/>
              <w:ind w:firstLine="0"/>
              <w:rPr>
                <w:rFonts w:cs="Times New Roman"/>
                <w:sz w:val="20"/>
                <w:szCs w:val="20"/>
              </w:rPr>
            </w:pPr>
            <w:r w:rsidRPr="00985489">
              <w:rPr>
                <w:rFonts w:cs="Times New Roman"/>
                <w:sz w:val="20"/>
                <w:szCs w:val="20"/>
              </w:rPr>
              <w:t xml:space="preserve">Такая характеристика аэрозолей и дисперсных систем «Г–Т», «Г–Ж», как </w:t>
            </w:r>
            <w:proofErr w:type="spellStart"/>
            <w:r w:rsidRPr="00985489">
              <w:rPr>
                <w:rFonts w:cs="Times New Roman"/>
                <w:sz w:val="20"/>
                <w:szCs w:val="20"/>
              </w:rPr>
              <w:t>агрегативная</w:t>
            </w:r>
            <w:proofErr w:type="spellEnd"/>
            <w:r w:rsidRPr="00985489">
              <w:rPr>
                <w:rFonts w:cs="Times New Roman"/>
                <w:sz w:val="20"/>
                <w:szCs w:val="20"/>
              </w:rPr>
              <w:t xml:space="preserve"> устойчивость, характеризует устойчивость системы против седиментации (осаждения) или против коагуляции (укрупнения, агломерации)?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2E45868" w14:textId="39413E36" w:rsidR="0084609A" w:rsidRPr="00285C7F" w:rsidRDefault="0084609A" w:rsidP="00B66280">
            <w:pPr>
              <w:spacing w:after="0" w:line="240" w:lineRule="auto"/>
              <w:ind w:firstLine="0"/>
              <w:jc w:val="center"/>
              <w:rPr>
                <w:rFonts w:eastAsia="Times New Roman" w:cs="Times New Roman"/>
                <w:b/>
                <w:sz w:val="20"/>
                <w:szCs w:val="20"/>
                <w:lang w:eastAsia="ru-RU"/>
              </w:rPr>
            </w:pPr>
            <w:r w:rsidRPr="008319A7">
              <w:rPr>
                <w:rFonts w:eastAsia="Times New Roman" w:cs="Times New Roman"/>
                <w:b/>
                <w:sz w:val="20"/>
                <w:szCs w:val="20"/>
                <w:lang w:eastAsia="ru-RU"/>
              </w:rPr>
              <w:t xml:space="preserve">ОПК-2 </w:t>
            </w:r>
          </w:p>
        </w:tc>
        <w:tc>
          <w:tcPr>
            <w:tcW w:w="7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D204B13" w14:textId="7513EFEC" w:rsidR="0084609A" w:rsidRPr="00147A01" w:rsidRDefault="0084609A" w:rsidP="00B66280">
            <w:pPr>
              <w:spacing w:after="0" w:line="240" w:lineRule="auto"/>
              <w:ind w:firstLine="0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147A01">
              <w:rPr>
                <w:rFonts w:eastAsia="Times New Roman" w:cs="Times New Roman"/>
                <w:sz w:val="20"/>
                <w:szCs w:val="20"/>
                <w:lang w:eastAsia="ru-RU"/>
              </w:rPr>
              <w:t>1</w:t>
            </w:r>
          </w:p>
        </w:tc>
      </w:tr>
    </w:tbl>
    <w:p w14:paraId="03E55FC9" w14:textId="77777777" w:rsidR="00CF5511" w:rsidRDefault="00CF5511">
      <w:pPr>
        <w:spacing w:after="0" w:line="240" w:lineRule="auto"/>
        <w:ind w:firstLine="0"/>
        <w:jc w:val="both"/>
        <w:rPr>
          <w:rFonts w:eastAsia="Times New Roman" w:cs="Times New Roman"/>
          <w:sz w:val="20"/>
          <w:szCs w:val="20"/>
          <w:lang w:eastAsia="ru-RU"/>
        </w:rPr>
      </w:pPr>
    </w:p>
    <w:p w14:paraId="7F0328CA" w14:textId="5683034F" w:rsidR="0019746F" w:rsidRPr="00CF5511" w:rsidRDefault="00CF5511">
      <w:pPr>
        <w:spacing w:after="0" w:line="240" w:lineRule="auto"/>
        <w:ind w:firstLine="0"/>
        <w:jc w:val="both"/>
        <w:rPr>
          <w:rFonts w:eastAsia="Times New Roman" w:cs="Times New Roman"/>
          <w:b/>
          <w:sz w:val="20"/>
          <w:szCs w:val="20"/>
          <w:lang w:eastAsia="ru-RU"/>
        </w:rPr>
      </w:pPr>
      <w:r w:rsidRPr="00CF5511">
        <w:rPr>
          <w:rFonts w:eastAsia="Times New Roman" w:cs="Times New Roman"/>
          <w:b/>
          <w:sz w:val="20"/>
          <w:szCs w:val="20"/>
          <w:lang w:eastAsia="ru-RU"/>
        </w:rPr>
        <w:t>ОПК-4: Способен проводить обучение по вопросам безопасности жизнедеятельности и защиты окружающей среды.</w:t>
      </w:r>
    </w:p>
    <w:p w14:paraId="1996CB01" w14:textId="77777777" w:rsidR="00CF5511" w:rsidRDefault="00CF5511">
      <w:pPr>
        <w:spacing w:after="0" w:line="240" w:lineRule="auto"/>
        <w:ind w:firstLine="0"/>
        <w:jc w:val="both"/>
        <w:rPr>
          <w:rFonts w:eastAsia="Times New Roman" w:cs="Times New Roman"/>
          <w:sz w:val="20"/>
          <w:szCs w:val="20"/>
          <w:lang w:eastAsia="ru-RU"/>
        </w:rPr>
      </w:pPr>
    </w:p>
    <w:tbl>
      <w:tblPr>
        <w:tblW w:w="1073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28" w:type="dxa"/>
          <w:right w:w="28" w:type="dxa"/>
        </w:tblCellMar>
        <w:tblLook w:val="0600" w:firstRow="0" w:lastRow="0" w:firstColumn="0" w:lastColumn="0" w:noHBand="1" w:noVBand="1"/>
      </w:tblPr>
      <w:tblGrid>
        <w:gridCol w:w="988"/>
        <w:gridCol w:w="7768"/>
        <w:gridCol w:w="1283"/>
        <w:gridCol w:w="700"/>
      </w:tblGrid>
      <w:tr w:rsidR="0084609A" w14:paraId="48611CFC" w14:textId="77777777" w:rsidTr="0084609A">
        <w:tc>
          <w:tcPr>
            <w:tcW w:w="9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1881B8C" w14:textId="77777777" w:rsidR="0084609A" w:rsidRDefault="0084609A" w:rsidP="00CF5511">
            <w:pPr>
              <w:spacing w:after="0" w:line="240" w:lineRule="auto"/>
              <w:ind w:firstLine="0"/>
              <w:jc w:val="center"/>
              <w:rPr>
                <w:rFonts w:eastAsia="Times New Roman" w:cs="Times New Roman"/>
                <w:b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/>
                <w:b/>
                <w:sz w:val="20"/>
                <w:szCs w:val="20"/>
                <w:lang w:eastAsia="ru-RU"/>
              </w:rPr>
              <w:t>Номер задания</w:t>
            </w:r>
          </w:p>
        </w:tc>
        <w:tc>
          <w:tcPr>
            <w:tcW w:w="77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D959B9C" w14:textId="77777777" w:rsidR="0084609A" w:rsidRDefault="0084609A" w:rsidP="00CF5511">
            <w:pPr>
              <w:spacing w:after="0" w:line="240" w:lineRule="auto"/>
              <w:ind w:firstLine="0"/>
              <w:jc w:val="center"/>
              <w:rPr>
                <w:rFonts w:eastAsia="Times New Roman" w:cs="Times New Roman"/>
                <w:b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/>
                <w:b/>
                <w:sz w:val="20"/>
                <w:szCs w:val="20"/>
                <w:lang w:eastAsia="ru-RU"/>
              </w:rPr>
              <w:t>Содержание вопроса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6058F3A" w14:textId="77777777" w:rsidR="0084609A" w:rsidRDefault="0084609A" w:rsidP="00CF5511">
            <w:pPr>
              <w:spacing w:after="0" w:line="240" w:lineRule="auto"/>
              <w:ind w:firstLine="0"/>
              <w:jc w:val="center"/>
              <w:rPr>
                <w:rFonts w:eastAsia="Times New Roman" w:cs="Times New Roman"/>
                <w:b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/>
                <w:b/>
                <w:sz w:val="20"/>
                <w:szCs w:val="20"/>
                <w:lang w:eastAsia="ru-RU"/>
              </w:rPr>
              <w:t>Компетенция</w:t>
            </w:r>
          </w:p>
        </w:tc>
        <w:tc>
          <w:tcPr>
            <w:tcW w:w="7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E547033" w14:textId="77777777" w:rsidR="0084609A" w:rsidRDefault="0084609A" w:rsidP="00CF5511">
            <w:pPr>
              <w:spacing w:after="0" w:line="240" w:lineRule="auto"/>
              <w:ind w:firstLine="0"/>
              <w:jc w:val="center"/>
              <w:rPr>
                <w:rFonts w:eastAsia="Times New Roman" w:cs="Times New Roman"/>
                <w:b/>
                <w:sz w:val="20"/>
                <w:szCs w:val="20"/>
                <w:highlight w:val="yellow"/>
                <w:lang w:eastAsia="ru-RU"/>
              </w:rPr>
            </w:pPr>
            <w:r>
              <w:rPr>
                <w:rFonts w:eastAsia="Times New Roman" w:cs="Times New Roman"/>
                <w:b/>
                <w:sz w:val="20"/>
                <w:szCs w:val="20"/>
                <w:highlight w:val="yellow"/>
                <w:lang w:eastAsia="ru-RU"/>
              </w:rPr>
              <w:t>Время ответа, мин.</w:t>
            </w:r>
          </w:p>
        </w:tc>
      </w:tr>
      <w:tr w:rsidR="0084609A" w14:paraId="7A321A7D" w14:textId="77777777" w:rsidTr="0084609A">
        <w:tc>
          <w:tcPr>
            <w:tcW w:w="9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FEDFA4E" w14:textId="38A9CFAD" w:rsidR="0084609A" w:rsidRPr="000A2944" w:rsidRDefault="0084609A" w:rsidP="000A2944">
            <w:pPr>
              <w:pStyle w:val="a8"/>
              <w:numPr>
                <w:ilvl w:val="3"/>
                <w:numId w:val="1"/>
              </w:numPr>
              <w:suppressAutoHyphens w:val="0"/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77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7A85F06" w14:textId="77777777" w:rsidR="0084609A" w:rsidRDefault="0084609A" w:rsidP="00CF5511">
            <w:pPr>
              <w:spacing w:after="0" w:line="240" w:lineRule="auto"/>
              <w:ind w:firstLine="0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/>
                <w:sz w:val="20"/>
                <w:szCs w:val="20"/>
                <w:lang w:eastAsia="ru-RU"/>
              </w:rPr>
              <w:t xml:space="preserve">Соотнесите программу и функцию, которую она реализует </w:t>
            </w:r>
          </w:p>
          <w:tbl>
            <w:tblPr>
              <w:tblStyle w:val="ab"/>
              <w:tblW w:w="0" w:type="auto"/>
              <w:tblLook w:val="04A0" w:firstRow="1" w:lastRow="0" w:firstColumn="1" w:lastColumn="0" w:noHBand="0" w:noVBand="1"/>
            </w:tblPr>
            <w:tblGrid>
              <w:gridCol w:w="1609"/>
              <w:gridCol w:w="4181"/>
            </w:tblGrid>
            <w:tr w:rsidR="0084609A" w14:paraId="56E5182F" w14:textId="77777777" w:rsidTr="00CF5511">
              <w:tc>
                <w:tcPr>
                  <w:tcW w:w="1499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14:paraId="2152371B" w14:textId="77777777" w:rsidR="0084609A" w:rsidRPr="00CF5511" w:rsidRDefault="0084609A" w:rsidP="00CF5511">
                  <w:pPr>
                    <w:pStyle w:val="a4"/>
                    <w:ind w:hanging="6"/>
                    <w:rPr>
                      <w:rFonts w:eastAsia="Times New Roman"/>
                      <w:sz w:val="20"/>
                      <w:szCs w:val="20"/>
                    </w:rPr>
                  </w:pPr>
                  <w:r w:rsidRPr="00CF5511">
                    <w:rPr>
                      <w:rFonts w:eastAsia="Times New Roman"/>
                      <w:sz w:val="20"/>
                      <w:szCs w:val="20"/>
                    </w:rPr>
                    <w:t>Инвентаризация</w:t>
                  </w:r>
                </w:p>
              </w:tc>
              <w:tc>
                <w:tcPr>
                  <w:tcW w:w="4181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14:paraId="6A18DD0C" w14:textId="77777777" w:rsidR="0084609A" w:rsidRPr="00CF5511" w:rsidRDefault="0084609A" w:rsidP="00CF5511">
                  <w:pPr>
                    <w:pStyle w:val="Cell"/>
                    <w:rPr>
                      <w:rFonts w:ascii="Times New Roman" w:eastAsia="Times New Roman" w:hAnsi="Times New Roman" w:cs="Times New Roman"/>
                      <w:sz w:val="20"/>
                      <w:szCs w:val="20"/>
                      <w:lang w:eastAsia="en-US"/>
                    </w:rPr>
                  </w:pPr>
                  <w:r w:rsidRPr="00CF5511">
                    <w:rPr>
                      <w:rFonts w:ascii="Times New Roman" w:eastAsia="Times New Roman" w:hAnsi="Times New Roman" w:cs="Times New Roman"/>
                      <w:sz w:val="20"/>
                      <w:szCs w:val="20"/>
                      <w:lang w:eastAsia="en-US"/>
                    </w:rPr>
                    <w:t xml:space="preserve">Расчет рассеивания </w:t>
                  </w:r>
                </w:p>
              </w:tc>
            </w:tr>
            <w:tr w:rsidR="0084609A" w14:paraId="7A9E1E82" w14:textId="77777777" w:rsidTr="00CF5511">
              <w:tc>
                <w:tcPr>
                  <w:tcW w:w="1499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14:paraId="2DDDA276" w14:textId="77777777" w:rsidR="0084609A" w:rsidRPr="00CF5511" w:rsidRDefault="0084609A" w:rsidP="00CF5511">
                  <w:pPr>
                    <w:pStyle w:val="a4"/>
                    <w:ind w:hanging="6"/>
                    <w:rPr>
                      <w:rFonts w:eastAsia="Times New Roman"/>
                      <w:sz w:val="20"/>
                      <w:szCs w:val="20"/>
                    </w:rPr>
                  </w:pPr>
                  <w:r w:rsidRPr="00CF5511">
                    <w:rPr>
                      <w:rFonts w:eastAsia="Times New Roman"/>
                      <w:sz w:val="20"/>
                      <w:szCs w:val="20"/>
                    </w:rPr>
                    <w:t xml:space="preserve">ГИС Эколог </w:t>
                  </w:r>
                </w:p>
              </w:tc>
              <w:tc>
                <w:tcPr>
                  <w:tcW w:w="4181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14:paraId="2AAE451C" w14:textId="77777777" w:rsidR="0084609A" w:rsidRPr="00CF5511" w:rsidRDefault="0084609A" w:rsidP="00CF5511">
                  <w:pPr>
                    <w:pStyle w:val="Cell"/>
                    <w:rPr>
                      <w:rFonts w:ascii="Times New Roman" w:eastAsia="Times New Roman" w:hAnsi="Times New Roman" w:cs="Times New Roman"/>
                      <w:sz w:val="20"/>
                      <w:szCs w:val="20"/>
                      <w:lang w:eastAsia="en-US"/>
                    </w:rPr>
                  </w:pPr>
                  <w:r w:rsidRPr="00CF5511">
                    <w:rPr>
                      <w:rFonts w:ascii="Times New Roman" w:eastAsia="Times New Roman" w:hAnsi="Times New Roman" w:cs="Times New Roman"/>
                      <w:sz w:val="20"/>
                      <w:szCs w:val="20"/>
                      <w:lang w:eastAsia="en-US"/>
                    </w:rPr>
                    <w:t xml:space="preserve">Хранение данных о предприятии на разных этапах его жизненного цикла, разработка мероприятий по снижению выбросов </w:t>
                  </w:r>
                </w:p>
              </w:tc>
            </w:tr>
            <w:tr w:rsidR="0084609A" w14:paraId="11632875" w14:textId="77777777" w:rsidTr="00CF5511">
              <w:tc>
                <w:tcPr>
                  <w:tcW w:w="1499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14:paraId="1F054B2D" w14:textId="77777777" w:rsidR="0084609A" w:rsidRPr="00CF5511" w:rsidRDefault="0084609A" w:rsidP="00CF5511">
                  <w:pPr>
                    <w:pStyle w:val="a4"/>
                    <w:ind w:hanging="6"/>
                    <w:rPr>
                      <w:rFonts w:eastAsia="Times New Roman"/>
                      <w:sz w:val="20"/>
                      <w:szCs w:val="20"/>
                    </w:rPr>
                  </w:pPr>
                  <w:r w:rsidRPr="00CF5511">
                    <w:rPr>
                      <w:rFonts w:eastAsia="Times New Roman"/>
                      <w:sz w:val="20"/>
                      <w:szCs w:val="20"/>
                    </w:rPr>
                    <w:t>УПРЗА Эколог</w:t>
                  </w:r>
                </w:p>
              </w:tc>
              <w:tc>
                <w:tcPr>
                  <w:tcW w:w="4181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14:paraId="2921D132" w14:textId="77777777" w:rsidR="0084609A" w:rsidRPr="00CF5511" w:rsidRDefault="0084609A" w:rsidP="00CF5511">
                  <w:pPr>
                    <w:pStyle w:val="Cell"/>
                    <w:rPr>
                      <w:rFonts w:ascii="Times New Roman" w:eastAsia="Times New Roman" w:hAnsi="Times New Roman" w:cs="Times New Roman"/>
                      <w:sz w:val="20"/>
                      <w:szCs w:val="20"/>
                      <w:lang w:eastAsia="en-US"/>
                    </w:rPr>
                  </w:pPr>
                  <w:r w:rsidRPr="00CF5511">
                    <w:rPr>
                      <w:rFonts w:ascii="Times New Roman" w:eastAsia="Times New Roman" w:hAnsi="Times New Roman" w:cs="Times New Roman"/>
                      <w:sz w:val="20"/>
                      <w:szCs w:val="20"/>
                      <w:lang w:eastAsia="en-US"/>
                    </w:rPr>
                    <w:t>Хранение и обработка данных о протоколах измерений</w:t>
                  </w:r>
                </w:p>
              </w:tc>
            </w:tr>
            <w:tr w:rsidR="0084609A" w14:paraId="3E45FF5E" w14:textId="77777777" w:rsidTr="00CF5511">
              <w:tc>
                <w:tcPr>
                  <w:tcW w:w="1499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14:paraId="2413DA4F" w14:textId="77777777" w:rsidR="0084609A" w:rsidRPr="00CF5511" w:rsidRDefault="0084609A" w:rsidP="00CF5511">
                  <w:pPr>
                    <w:pStyle w:val="a4"/>
                    <w:ind w:hanging="6"/>
                    <w:rPr>
                      <w:rFonts w:eastAsia="Times New Roman"/>
                      <w:sz w:val="20"/>
                      <w:szCs w:val="20"/>
                    </w:rPr>
                  </w:pPr>
                  <w:r w:rsidRPr="00CF5511">
                    <w:rPr>
                      <w:rFonts w:eastAsia="Times New Roman"/>
                      <w:sz w:val="20"/>
                      <w:szCs w:val="20"/>
                    </w:rPr>
                    <w:t>ПДВ Эколог</w:t>
                  </w:r>
                </w:p>
              </w:tc>
              <w:tc>
                <w:tcPr>
                  <w:tcW w:w="4181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14:paraId="28AADF51" w14:textId="77777777" w:rsidR="0084609A" w:rsidRPr="00CF5511" w:rsidRDefault="0084609A" w:rsidP="00CF5511">
                  <w:pPr>
                    <w:pStyle w:val="Cell"/>
                    <w:rPr>
                      <w:rFonts w:ascii="Times New Roman" w:eastAsia="Times New Roman" w:hAnsi="Times New Roman" w:cs="Times New Roman"/>
                      <w:sz w:val="20"/>
                      <w:szCs w:val="20"/>
                      <w:lang w:eastAsia="en-US"/>
                    </w:rPr>
                  </w:pPr>
                  <w:r w:rsidRPr="00CF5511">
                    <w:rPr>
                      <w:rFonts w:ascii="Times New Roman" w:eastAsia="Times New Roman" w:hAnsi="Times New Roman" w:cs="Times New Roman"/>
                      <w:sz w:val="20"/>
                      <w:szCs w:val="20"/>
                      <w:lang w:eastAsia="en-US"/>
                    </w:rPr>
                    <w:t xml:space="preserve">Создание карты рассеивания </w:t>
                  </w:r>
                </w:p>
              </w:tc>
            </w:tr>
            <w:tr w:rsidR="0084609A" w14:paraId="7E389A7E" w14:textId="77777777" w:rsidTr="00CF5511">
              <w:tc>
                <w:tcPr>
                  <w:tcW w:w="1499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14:paraId="1E6283EE" w14:textId="77777777" w:rsidR="0084609A" w:rsidRPr="00CF5511" w:rsidRDefault="0084609A" w:rsidP="00CF5511">
                  <w:pPr>
                    <w:pStyle w:val="a4"/>
                    <w:ind w:hanging="6"/>
                    <w:rPr>
                      <w:rFonts w:eastAsia="Times New Roman"/>
                      <w:sz w:val="20"/>
                      <w:szCs w:val="20"/>
                    </w:rPr>
                  </w:pPr>
                  <w:r w:rsidRPr="00CF5511">
                    <w:rPr>
                      <w:rFonts w:eastAsia="Times New Roman"/>
                      <w:sz w:val="20"/>
                      <w:szCs w:val="20"/>
                    </w:rPr>
                    <w:t>СЗЗ Эколог</w:t>
                  </w:r>
                </w:p>
              </w:tc>
              <w:tc>
                <w:tcPr>
                  <w:tcW w:w="4181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14:paraId="446BFF94" w14:textId="77777777" w:rsidR="0084609A" w:rsidRPr="00CF5511" w:rsidRDefault="0084609A" w:rsidP="00CF5511">
                  <w:pPr>
                    <w:pStyle w:val="Cell"/>
                    <w:rPr>
                      <w:rFonts w:ascii="Times New Roman" w:eastAsia="Times New Roman" w:hAnsi="Times New Roman" w:cs="Times New Roman"/>
                      <w:sz w:val="20"/>
                      <w:szCs w:val="20"/>
                      <w:lang w:eastAsia="en-US"/>
                    </w:rPr>
                  </w:pPr>
                  <w:r w:rsidRPr="00CF5511">
                    <w:rPr>
                      <w:rFonts w:ascii="Times New Roman" w:eastAsia="Times New Roman" w:hAnsi="Times New Roman" w:cs="Times New Roman"/>
                      <w:sz w:val="20"/>
                      <w:szCs w:val="20"/>
                      <w:lang w:eastAsia="en-US"/>
                    </w:rPr>
                    <w:t>Объединение результатов расчета из различных программ для разработки единого проекта</w:t>
                  </w:r>
                </w:p>
              </w:tc>
            </w:tr>
          </w:tbl>
          <w:p w14:paraId="5C8BC9C9" w14:textId="77777777" w:rsidR="0084609A" w:rsidRDefault="0084609A" w:rsidP="00CF5511">
            <w:pPr>
              <w:spacing w:after="0" w:line="240" w:lineRule="auto"/>
              <w:ind w:firstLine="0"/>
              <w:rPr>
                <w:rFonts w:eastAsia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3A69D2D" w14:textId="274CBA41" w:rsidR="0084609A" w:rsidRDefault="0084609A" w:rsidP="00CF5511">
            <w:pPr>
              <w:spacing w:after="0" w:line="240" w:lineRule="auto"/>
              <w:ind w:firstLine="0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CF5511">
              <w:rPr>
                <w:rFonts w:eastAsia="Times New Roman" w:cs="Times New Roman"/>
                <w:b/>
                <w:sz w:val="20"/>
                <w:szCs w:val="20"/>
                <w:lang w:eastAsia="ru-RU"/>
              </w:rPr>
              <w:t>ОПК-4</w:t>
            </w:r>
          </w:p>
        </w:tc>
        <w:tc>
          <w:tcPr>
            <w:tcW w:w="7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9E891E7" w14:textId="135BEDB3" w:rsidR="0084609A" w:rsidRDefault="0084609A" w:rsidP="00CF5511">
            <w:pPr>
              <w:spacing w:after="0" w:line="240" w:lineRule="auto"/>
              <w:ind w:firstLine="0"/>
              <w:jc w:val="center"/>
              <w:rPr>
                <w:rFonts w:eastAsia="Times New Roman" w:cs="Times New Roman"/>
                <w:sz w:val="20"/>
                <w:szCs w:val="20"/>
                <w:highlight w:val="yellow"/>
                <w:lang w:eastAsia="ru-RU"/>
              </w:rPr>
            </w:pPr>
            <w:r>
              <w:rPr>
                <w:rFonts w:eastAsia="Times New Roman" w:cs="Times New Roman"/>
                <w:sz w:val="20"/>
                <w:szCs w:val="20"/>
                <w:highlight w:val="yellow"/>
                <w:lang w:eastAsia="ru-RU"/>
              </w:rPr>
              <w:t>5</w:t>
            </w:r>
          </w:p>
        </w:tc>
      </w:tr>
      <w:tr w:rsidR="0084609A" w14:paraId="35D6EF6D" w14:textId="77777777" w:rsidTr="0084609A">
        <w:trPr>
          <w:trHeight w:val="1652"/>
        </w:trPr>
        <w:tc>
          <w:tcPr>
            <w:tcW w:w="9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F2F29DD" w14:textId="77777777" w:rsidR="0084609A" w:rsidRPr="000A2944" w:rsidRDefault="0084609A" w:rsidP="00804F8F">
            <w:pPr>
              <w:pStyle w:val="a8"/>
              <w:numPr>
                <w:ilvl w:val="0"/>
                <w:numId w:val="1"/>
              </w:numPr>
              <w:suppressAutoHyphens w:val="0"/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77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F65F83F" w14:textId="77777777" w:rsidR="0084609A" w:rsidRDefault="0084609A" w:rsidP="00804F8F">
            <w:pPr>
              <w:spacing w:after="0" w:line="240" w:lineRule="auto"/>
              <w:ind w:firstLine="0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/>
                <w:sz w:val="20"/>
                <w:szCs w:val="20"/>
                <w:lang w:eastAsia="ru-RU"/>
              </w:rPr>
              <w:t>Соотнесите источник выброса и его тип</w:t>
            </w:r>
          </w:p>
          <w:tbl>
            <w:tblPr>
              <w:tblStyle w:val="ab"/>
              <w:tblW w:w="0" w:type="auto"/>
              <w:tblLook w:val="04A0" w:firstRow="1" w:lastRow="0" w:firstColumn="1" w:lastColumn="0" w:noHBand="0" w:noVBand="1"/>
            </w:tblPr>
            <w:tblGrid>
              <w:gridCol w:w="3511"/>
              <w:gridCol w:w="3103"/>
            </w:tblGrid>
            <w:tr w:rsidR="0084609A" w14:paraId="417E4063" w14:textId="77777777" w:rsidTr="00CF5511">
              <w:tc>
                <w:tcPr>
                  <w:tcW w:w="3511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14:paraId="05F1778F" w14:textId="77777777" w:rsidR="0084609A" w:rsidRPr="00CF5511" w:rsidRDefault="0084609A" w:rsidP="00804F8F">
                  <w:pPr>
                    <w:pStyle w:val="a4"/>
                    <w:ind w:hanging="6"/>
                    <w:rPr>
                      <w:rFonts w:eastAsia="Times New Roman"/>
                      <w:sz w:val="20"/>
                      <w:szCs w:val="20"/>
                    </w:rPr>
                  </w:pPr>
                  <w:r w:rsidRPr="00CF5511">
                    <w:rPr>
                      <w:rFonts w:eastAsia="Times New Roman"/>
                      <w:sz w:val="20"/>
                      <w:szCs w:val="20"/>
                    </w:rPr>
                    <w:t>Склад угля</w:t>
                  </w:r>
                </w:p>
              </w:tc>
              <w:tc>
                <w:tcPr>
                  <w:tcW w:w="3103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14:paraId="1B84675E" w14:textId="77777777" w:rsidR="0084609A" w:rsidRPr="00CF5511" w:rsidRDefault="0084609A" w:rsidP="00804F8F">
                  <w:pPr>
                    <w:pStyle w:val="Cell"/>
                    <w:rPr>
                      <w:rFonts w:ascii="Times New Roman" w:eastAsia="Times New Roman" w:hAnsi="Times New Roman" w:cs="Times New Roman"/>
                      <w:sz w:val="20"/>
                      <w:szCs w:val="20"/>
                      <w:lang w:eastAsia="en-US"/>
                    </w:rPr>
                  </w:pPr>
                  <w:r w:rsidRPr="00CF5511">
                    <w:rPr>
                      <w:rFonts w:ascii="Times New Roman" w:eastAsia="Times New Roman" w:hAnsi="Times New Roman" w:cs="Times New Roman"/>
                      <w:sz w:val="20"/>
                      <w:szCs w:val="20"/>
                      <w:lang w:eastAsia="en-US"/>
                    </w:rPr>
                    <w:t>Точечный</w:t>
                  </w:r>
                </w:p>
              </w:tc>
            </w:tr>
            <w:tr w:rsidR="0084609A" w14:paraId="1C6E7290" w14:textId="77777777" w:rsidTr="00CF5511">
              <w:tc>
                <w:tcPr>
                  <w:tcW w:w="3511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14:paraId="2378FB7F" w14:textId="77777777" w:rsidR="0084609A" w:rsidRPr="00CF5511" w:rsidRDefault="0084609A" w:rsidP="00804F8F">
                  <w:pPr>
                    <w:pStyle w:val="a4"/>
                    <w:ind w:hanging="6"/>
                    <w:rPr>
                      <w:rFonts w:eastAsia="Times New Roman"/>
                      <w:sz w:val="20"/>
                      <w:szCs w:val="20"/>
                    </w:rPr>
                  </w:pPr>
                  <w:r w:rsidRPr="00CF5511">
                    <w:rPr>
                      <w:rFonts w:eastAsia="Times New Roman"/>
                      <w:sz w:val="20"/>
                      <w:szCs w:val="20"/>
                    </w:rPr>
                    <w:t>Аэрационный фонарь</w:t>
                  </w:r>
                </w:p>
              </w:tc>
              <w:tc>
                <w:tcPr>
                  <w:tcW w:w="3103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14:paraId="7354EF55" w14:textId="77777777" w:rsidR="0084609A" w:rsidRPr="00CF5511" w:rsidRDefault="0084609A" w:rsidP="00804F8F">
                  <w:pPr>
                    <w:pStyle w:val="Cell"/>
                    <w:rPr>
                      <w:rFonts w:ascii="Times New Roman" w:eastAsia="Times New Roman" w:hAnsi="Times New Roman" w:cs="Times New Roman"/>
                      <w:sz w:val="20"/>
                      <w:szCs w:val="20"/>
                      <w:lang w:eastAsia="en-US"/>
                    </w:rPr>
                  </w:pPr>
                  <w:r w:rsidRPr="00CF5511">
                    <w:rPr>
                      <w:rFonts w:ascii="Times New Roman" w:eastAsia="Times New Roman" w:hAnsi="Times New Roman" w:cs="Times New Roman"/>
                      <w:sz w:val="20"/>
                      <w:szCs w:val="20"/>
                      <w:lang w:eastAsia="en-US"/>
                    </w:rPr>
                    <w:t>Линейный</w:t>
                  </w:r>
                </w:p>
              </w:tc>
            </w:tr>
            <w:tr w:rsidR="0084609A" w14:paraId="5D086E02" w14:textId="77777777" w:rsidTr="00CF5511">
              <w:tc>
                <w:tcPr>
                  <w:tcW w:w="3511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14:paraId="542DBA54" w14:textId="77777777" w:rsidR="0084609A" w:rsidRPr="00CF5511" w:rsidRDefault="0084609A" w:rsidP="00804F8F">
                  <w:pPr>
                    <w:pStyle w:val="a4"/>
                    <w:ind w:hanging="6"/>
                    <w:rPr>
                      <w:rFonts w:eastAsia="Times New Roman"/>
                      <w:sz w:val="20"/>
                      <w:szCs w:val="20"/>
                    </w:rPr>
                  </w:pPr>
                  <w:r w:rsidRPr="00CF5511">
                    <w:rPr>
                      <w:rFonts w:eastAsia="Times New Roman"/>
                      <w:sz w:val="20"/>
                      <w:szCs w:val="20"/>
                    </w:rPr>
                    <w:t>Труба цеха</w:t>
                  </w:r>
                </w:p>
              </w:tc>
              <w:tc>
                <w:tcPr>
                  <w:tcW w:w="3103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14:paraId="7952154F" w14:textId="77777777" w:rsidR="0084609A" w:rsidRPr="00CF5511" w:rsidRDefault="0084609A" w:rsidP="00804F8F">
                  <w:pPr>
                    <w:pStyle w:val="Cell"/>
                    <w:rPr>
                      <w:rFonts w:ascii="Times New Roman" w:eastAsia="Times New Roman" w:hAnsi="Times New Roman" w:cs="Times New Roman"/>
                      <w:sz w:val="20"/>
                      <w:szCs w:val="20"/>
                      <w:lang w:eastAsia="en-US"/>
                    </w:rPr>
                  </w:pPr>
                  <w:r w:rsidRPr="00CF5511">
                    <w:rPr>
                      <w:rFonts w:ascii="Times New Roman" w:eastAsia="Times New Roman" w:hAnsi="Times New Roman" w:cs="Times New Roman"/>
                      <w:sz w:val="20"/>
                      <w:szCs w:val="20"/>
                      <w:lang w:eastAsia="en-US"/>
                    </w:rPr>
                    <w:t>Совокупность точечных</w:t>
                  </w:r>
                </w:p>
              </w:tc>
            </w:tr>
            <w:tr w:rsidR="0084609A" w14:paraId="27561A3D" w14:textId="77777777" w:rsidTr="00CF5511">
              <w:tc>
                <w:tcPr>
                  <w:tcW w:w="3511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14:paraId="27713BBD" w14:textId="77777777" w:rsidR="0084609A" w:rsidRPr="00CF5511" w:rsidRDefault="0084609A" w:rsidP="00804F8F">
                  <w:pPr>
                    <w:pStyle w:val="a4"/>
                    <w:ind w:hanging="6"/>
                    <w:rPr>
                      <w:rFonts w:eastAsia="Times New Roman"/>
                      <w:sz w:val="20"/>
                      <w:szCs w:val="20"/>
                    </w:rPr>
                  </w:pPr>
                  <w:r w:rsidRPr="00CF5511">
                    <w:rPr>
                      <w:rFonts w:eastAsia="Times New Roman"/>
                      <w:sz w:val="20"/>
                      <w:szCs w:val="20"/>
                    </w:rPr>
                    <w:t>Работа строительной техники на площадке</w:t>
                  </w:r>
                </w:p>
              </w:tc>
              <w:tc>
                <w:tcPr>
                  <w:tcW w:w="3103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14:paraId="3E0D828C" w14:textId="77777777" w:rsidR="0084609A" w:rsidRPr="00CF5511" w:rsidRDefault="0084609A" w:rsidP="00804F8F">
                  <w:pPr>
                    <w:pStyle w:val="Cell"/>
                    <w:rPr>
                      <w:rFonts w:ascii="Times New Roman" w:eastAsia="Times New Roman" w:hAnsi="Times New Roman" w:cs="Times New Roman"/>
                      <w:sz w:val="20"/>
                      <w:szCs w:val="20"/>
                      <w:lang w:eastAsia="en-US"/>
                    </w:rPr>
                  </w:pPr>
                  <w:r w:rsidRPr="00CF5511">
                    <w:rPr>
                      <w:rFonts w:ascii="Times New Roman" w:eastAsia="Times New Roman" w:hAnsi="Times New Roman" w:cs="Times New Roman"/>
                      <w:sz w:val="20"/>
                      <w:szCs w:val="20"/>
                      <w:lang w:eastAsia="en-US"/>
                    </w:rPr>
                    <w:t>Площадной</w:t>
                  </w:r>
                </w:p>
              </w:tc>
            </w:tr>
          </w:tbl>
          <w:p w14:paraId="2D3966C9" w14:textId="77777777" w:rsidR="0084609A" w:rsidRDefault="0084609A" w:rsidP="00804F8F">
            <w:pPr>
              <w:spacing w:after="0" w:line="240" w:lineRule="auto"/>
              <w:ind w:firstLine="0"/>
              <w:rPr>
                <w:rFonts w:eastAsia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73E1D36" w14:textId="3A5516A0" w:rsidR="0084609A" w:rsidRDefault="0084609A" w:rsidP="00804F8F">
            <w:pPr>
              <w:spacing w:after="0" w:line="240" w:lineRule="auto"/>
              <w:ind w:firstLine="0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A267FB">
              <w:rPr>
                <w:rFonts w:eastAsia="Times New Roman" w:cs="Times New Roman"/>
                <w:b/>
                <w:sz w:val="20"/>
                <w:szCs w:val="20"/>
                <w:lang w:eastAsia="ru-RU"/>
              </w:rPr>
              <w:t>ОПК-4</w:t>
            </w:r>
          </w:p>
        </w:tc>
        <w:tc>
          <w:tcPr>
            <w:tcW w:w="7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4F3537E" w14:textId="48BAB887" w:rsidR="0084609A" w:rsidRDefault="0084609A" w:rsidP="00804F8F">
            <w:pPr>
              <w:spacing w:after="0" w:line="240" w:lineRule="auto"/>
              <w:ind w:firstLine="0"/>
              <w:jc w:val="center"/>
              <w:rPr>
                <w:rFonts w:eastAsia="Times New Roman" w:cs="Times New Roman"/>
                <w:sz w:val="20"/>
                <w:szCs w:val="20"/>
                <w:highlight w:val="yellow"/>
                <w:lang w:eastAsia="ru-RU"/>
              </w:rPr>
            </w:pPr>
            <w:r>
              <w:rPr>
                <w:rFonts w:eastAsia="Times New Roman" w:cs="Times New Roman"/>
                <w:sz w:val="20"/>
                <w:szCs w:val="20"/>
                <w:highlight w:val="yellow"/>
                <w:lang w:eastAsia="ru-RU"/>
              </w:rPr>
              <w:t>2</w:t>
            </w:r>
          </w:p>
        </w:tc>
      </w:tr>
      <w:tr w:rsidR="0084609A" w14:paraId="6AAE846F" w14:textId="77777777" w:rsidTr="0084609A">
        <w:tc>
          <w:tcPr>
            <w:tcW w:w="9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1A13972" w14:textId="77777777" w:rsidR="0084609A" w:rsidRPr="000A2944" w:rsidRDefault="0084609A" w:rsidP="00804F8F">
            <w:pPr>
              <w:pStyle w:val="a8"/>
              <w:numPr>
                <w:ilvl w:val="0"/>
                <w:numId w:val="1"/>
              </w:numPr>
              <w:suppressAutoHyphens w:val="0"/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77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1259A70" w14:textId="77777777" w:rsidR="0084609A" w:rsidRDefault="0084609A" w:rsidP="00804F8F">
            <w:pPr>
              <w:spacing w:after="0" w:line="240" w:lineRule="auto"/>
              <w:ind w:firstLine="0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/>
                <w:sz w:val="20"/>
                <w:szCs w:val="20"/>
                <w:lang w:eastAsia="ru-RU"/>
              </w:rPr>
              <w:t xml:space="preserve">Проанализируйте карту рассеивания диоксида серы в долях ПДК, что можно сказать о распространении данного вещества в жилые зоны и по территории предприятия? </w:t>
            </w:r>
          </w:p>
          <w:p w14:paraId="5AA2943A" w14:textId="77777777" w:rsidR="0084609A" w:rsidRPr="00911DDF" w:rsidRDefault="0084609A" w:rsidP="00804F8F">
            <w:pPr>
              <w:spacing w:after="0" w:line="240" w:lineRule="auto"/>
              <w:ind w:firstLine="0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>
              <w:rPr>
                <w:noProof/>
                <w:lang w:eastAsia="ru-RU"/>
              </w:rPr>
              <w:drawing>
                <wp:inline distT="0" distB="0" distL="0" distR="0" wp14:anchorId="466F448C" wp14:editId="35A58507">
                  <wp:extent cx="4789254" cy="4533900"/>
                  <wp:effectExtent l="0" t="0" r="0" b="0"/>
                  <wp:docPr id="4" name="Рисунок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 rotWithShape="1">
                          <a:blip r:embed="rId8"/>
                          <a:srcRect l="63327" t="18286" r="16083" b="16800"/>
                          <a:stretch/>
                        </pic:blipFill>
                        <pic:spPr bwMode="auto">
                          <a:xfrm>
                            <a:off x="0" y="0"/>
                            <a:ext cx="4810791" cy="4554289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1C22E4F" w14:textId="6D51C84C" w:rsidR="0084609A" w:rsidRDefault="0084609A" w:rsidP="00804F8F">
            <w:pPr>
              <w:spacing w:after="0" w:line="240" w:lineRule="auto"/>
              <w:ind w:firstLine="0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A267FB">
              <w:rPr>
                <w:rFonts w:eastAsia="Times New Roman" w:cs="Times New Roman"/>
                <w:b/>
                <w:sz w:val="20"/>
                <w:szCs w:val="20"/>
                <w:lang w:eastAsia="ru-RU"/>
              </w:rPr>
              <w:t>ОПК-4</w:t>
            </w:r>
          </w:p>
        </w:tc>
        <w:tc>
          <w:tcPr>
            <w:tcW w:w="7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177596D" w14:textId="3E45FE57" w:rsidR="0084609A" w:rsidRDefault="0084609A" w:rsidP="00804F8F">
            <w:pPr>
              <w:spacing w:after="0" w:line="240" w:lineRule="auto"/>
              <w:ind w:firstLine="0"/>
              <w:jc w:val="center"/>
              <w:rPr>
                <w:rFonts w:eastAsia="Times New Roman" w:cs="Times New Roman"/>
                <w:sz w:val="20"/>
                <w:szCs w:val="20"/>
                <w:highlight w:val="yellow"/>
                <w:lang w:eastAsia="ru-RU"/>
              </w:rPr>
            </w:pPr>
            <w:r>
              <w:rPr>
                <w:rFonts w:eastAsia="Times New Roman" w:cs="Times New Roman"/>
                <w:sz w:val="20"/>
                <w:szCs w:val="20"/>
                <w:highlight w:val="yellow"/>
                <w:lang w:eastAsia="ru-RU"/>
              </w:rPr>
              <w:t>5</w:t>
            </w:r>
          </w:p>
        </w:tc>
      </w:tr>
      <w:tr w:rsidR="0084609A" w14:paraId="1D1F9A99" w14:textId="77777777" w:rsidTr="0084609A">
        <w:tc>
          <w:tcPr>
            <w:tcW w:w="9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41B8E5C" w14:textId="4BD58617" w:rsidR="0084609A" w:rsidRPr="000A2944" w:rsidRDefault="0084609A" w:rsidP="000A2944">
            <w:pPr>
              <w:pStyle w:val="a8"/>
              <w:numPr>
                <w:ilvl w:val="0"/>
                <w:numId w:val="1"/>
              </w:numPr>
              <w:suppressAutoHyphens w:val="0"/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77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03138CF" w14:textId="77777777" w:rsidR="0084609A" w:rsidRDefault="0084609A" w:rsidP="00CF5511">
            <w:pPr>
              <w:spacing w:after="0" w:line="240" w:lineRule="auto"/>
              <w:ind w:firstLine="0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/>
                <w:sz w:val="20"/>
                <w:szCs w:val="20"/>
                <w:lang w:eastAsia="ru-RU"/>
              </w:rPr>
              <w:t xml:space="preserve">Проанализируйте карту рассеивания диоксида азота в долях ПДК, что можно сказать о распространении данного вещества в жилые зоны и по территории предприятия? </w:t>
            </w:r>
          </w:p>
          <w:p w14:paraId="2B5D51CA" w14:textId="77777777" w:rsidR="0084609A" w:rsidRDefault="0084609A" w:rsidP="00CF5511">
            <w:pPr>
              <w:spacing w:after="0" w:line="240" w:lineRule="auto"/>
              <w:ind w:firstLine="0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>
              <w:rPr>
                <w:noProof/>
                <w:lang w:eastAsia="ru-RU"/>
              </w:rPr>
              <w:drawing>
                <wp:inline distT="0" distB="0" distL="0" distR="0" wp14:anchorId="29ED330A" wp14:editId="0BCBC3C7">
                  <wp:extent cx="4846011" cy="4524375"/>
                  <wp:effectExtent l="0" t="0" r="0" b="0"/>
                  <wp:docPr id="5" name="Рисунок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 rotWithShape="1">
                          <a:blip r:embed="rId9"/>
                          <a:srcRect l="62686" t="19809" r="16630" b="15878"/>
                          <a:stretch/>
                        </pic:blipFill>
                        <pic:spPr bwMode="auto">
                          <a:xfrm>
                            <a:off x="0" y="0"/>
                            <a:ext cx="4872781" cy="4549368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E4ED0B1" w14:textId="757DF315" w:rsidR="0084609A" w:rsidRDefault="0084609A" w:rsidP="00CF5511">
            <w:pPr>
              <w:spacing w:after="0" w:line="240" w:lineRule="auto"/>
              <w:ind w:firstLine="0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CF5511">
              <w:rPr>
                <w:rFonts w:eastAsia="Times New Roman" w:cs="Times New Roman"/>
                <w:b/>
                <w:sz w:val="20"/>
                <w:szCs w:val="20"/>
                <w:lang w:eastAsia="ru-RU"/>
              </w:rPr>
              <w:t>ОПК-4</w:t>
            </w:r>
          </w:p>
        </w:tc>
        <w:tc>
          <w:tcPr>
            <w:tcW w:w="7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0A8F72E" w14:textId="1E3B2DA5" w:rsidR="0084609A" w:rsidRDefault="0084609A" w:rsidP="00CF5511">
            <w:pPr>
              <w:spacing w:after="0" w:line="240" w:lineRule="auto"/>
              <w:ind w:firstLine="0"/>
              <w:jc w:val="center"/>
              <w:rPr>
                <w:rFonts w:eastAsia="Times New Roman" w:cs="Times New Roman"/>
                <w:sz w:val="20"/>
                <w:szCs w:val="20"/>
                <w:highlight w:val="yellow"/>
                <w:lang w:eastAsia="ru-RU"/>
              </w:rPr>
            </w:pPr>
            <w:r>
              <w:rPr>
                <w:rFonts w:eastAsia="Times New Roman" w:cs="Times New Roman"/>
                <w:sz w:val="20"/>
                <w:szCs w:val="20"/>
                <w:highlight w:val="yellow"/>
                <w:lang w:eastAsia="ru-RU"/>
              </w:rPr>
              <w:t>5</w:t>
            </w:r>
          </w:p>
        </w:tc>
      </w:tr>
      <w:tr w:rsidR="0084609A" w14:paraId="1D888C10" w14:textId="77777777" w:rsidTr="0084609A">
        <w:tc>
          <w:tcPr>
            <w:tcW w:w="9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07A8EDC" w14:textId="2DCFBAA8" w:rsidR="0084609A" w:rsidRPr="000A2944" w:rsidRDefault="0084609A" w:rsidP="000A2944">
            <w:pPr>
              <w:pStyle w:val="a8"/>
              <w:numPr>
                <w:ilvl w:val="0"/>
                <w:numId w:val="1"/>
              </w:numPr>
              <w:suppressAutoHyphens w:val="0"/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77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8C77F5D" w14:textId="77777777" w:rsidR="0084609A" w:rsidRDefault="0084609A" w:rsidP="00CF5511">
            <w:pPr>
              <w:spacing w:after="0" w:line="240" w:lineRule="auto"/>
              <w:ind w:firstLine="0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/>
                <w:sz w:val="20"/>
                <w:szCs w:val="20"/>
                <w:lang w:eastAsia="ru-RU"/>
              </w:rPr>
              <w:t xml:space="preserve">В таблице представлены результаты расчета концентрации загрязняющего вещества в расчетных точках. Проанализируйте данную таблицу. Есть ли в расчетных точках превышения ПДК, если да, то в каких? К какому типу территории относятся данные точки? В какой точке превышения ПДК максимальны? </w:t>
            </w:r>
          </w:p>
          <w:p w14:paraId="786DECC5" w14:textId="77777777" w:rsidR="0084609A" w:rsidRDefault="0084609A" w:rsidP="00CF5511">
            <w:pPr>
              <w:spacing w:after="0" w:line="240" w:lineRule="auto"/>
              <w:ind w:firstLine="0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>
              <w:rPr>
                <w:noProof/>
                <w:lang w:eastAsia="ru-RU"/>
              </w:rPr>
              <w:drawing>
                <wp:inline distT="0" distB="0" distL="0" distR="0" wp14:anchorId="2322652A" wp14:editId="798FB4C0">
                  <wp:extent cx="4897391" cy="2343150"/>
                  <wp:effectExtent l="0" t="0" r="0" b="0"/>
                  <wp:docPr id="6" name="Рисунок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966828" cy="237637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3C24A48" w14:textId="7BE366FC" w:rsidR="0084609A" w:rsidRDefault="0084609A" w:rsidP="00CF5511">
            <w:pPr>
              <w:spacing w:after="0" w:line="240" w:lineRule="auto"/>
              <w:ind w:firstLine="0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CF5511">
              <w:rPr>
                <w:rFonts w:eastAsia="Times New Roman" w:cs="Times New Roman"/>
                <w:b/>
                <w:sz w:val="20"/>
                <w:szCs w:val="20"/>
                <w:lang w:eastAsia="ru-RU"/>
              </w:rPr>
              <w:t>ОПК-4</w:t>
            </w:r>
          </w:p>
        </w:tc>
        <w:tc>
          <w:tcPr>
            <w:tcW w:w="7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FA87B22" w14:textId="5F52C4D8" w:rsidR="0084609A" w:rsidRDefault="0084609A" w:rsidP="00CF5511">
            <w:pPr>
              <w:spacing w:after="0" w:line="240" w:lineRule="auto"/>
              <w:ind w:firstLine="0"/>
              <w:jc w:val="center"/>
              <w:rPr>
                <w:rFonts w:eastAsia="Times New Roman" w:cs="Times New Roman"/>
                <w:sz w:val="20"/>
                <w:szCs w:val="20"/>
                <w:highlight w:val="yellow"/>
                <w:lang w:eastAsia="ru-RU"/>
              </w:rPr>
            </w:pPr>
            <w:r>
              <w:rPr>
                <w:rFonts w:eastAsia="Times New Roman" w:cs="Times New Roman"/>
                <w:sz w:val="20"/>
                <w:szCs w:val="20"/>
                <w:highlight w:val="yellow"/>
                <w:lang w:eastAsia="ru-RU"/>
              </w:rPr>
              <w:t>3</w:t>
            </w:r>
          </w:p>
        </w:tc>
      </w:tr>
      <w:tr w:rsidR="0084609A" w14:paraId="076B119C" w14:textId="77777777" w:rsidTr="0084609A">
        <w:tc>
          <w:tcPr>
            <w:tcW w:w="9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A720AF2" w14:textId="453BEE6B" w:rsidR="0084609A" w:rsidRPr="000A2944" w:rsidRDefault="0084609A" w:rsidP="00804F8F">
            <w:pPr>
              <w:pStyle w:val="a8"/>
              <w:numPr>
                <w:ilvl w:val="0"/>
                <w:numId w:val="1"/>
              </w:numPr>
              <w:suppressAutoHyphens w:val="0"/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77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41AA42E" w14:textId="77777777" w:rsidR="0084609A" w:rsidRDefault="0084609A" w:rsidP="00804F8F">
            <w:pPr>
              <w:spacing w:after="0" w:line="240" w:lineRule="auto"/>
              <w:ind w:firstLine="0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DE0996">
              <w:rPr>
                <w:rFonts w:eastAsia="Times New Roman" w:cs="Times New Roman"/>
                <w:sz w:val="20"/>
                <w:szCs w:val="20"/>
                <w:lang w:eastAsia="ru-RU"/>
              </w:rPr>
              <w:t>Размер вреда, причиненного водным биоресурсам</w:t>
            </w:r>
            <w:r>
              <w:rPr>
                <w:rFonts w:eastAsia="Times New Roman" w:cs="Times New Roman"/>
                <w:sz w:val="20"/>
                <w:szCs w:val="20"/>
                <w:lang w:eastAsia="ru-RU"/>
              </w:rPr>
              <w:t xml:space="preserve"> в случае негативного воздействия на водный объект</w:t>
            </w:r>
            <w:r w:rsidRPr="00DE0996">
              <w:rPr>
                <w:rFonts w:eastAsia="Times New Roman" w:cs="Times New Roman"/>
                <w:sz w:val="20"/>
                <w:szCs w:val="20"/>
                <w:lang w:eastAsia="ru-RU"/>
              </w:rPr>
              <w:t>, определяется суммарной величиной составляющих его компонентов</w:t>
            </w:r>
            <w:r>
              <w:rPr>
                <w:rFonts w:eastAsia="Times New Roman" w:cs="Times New Roman"/>
                <w:sz w:val="20"/>
                <w:szCs w:val="20"/>
                <w:lang w:eastAsia="ru-RU"/>
              </w:rPr>
              <w:t xml:space="preserve">. Что эта за компоненты? </w:t>
            </w:r>
          </w:p>
          <w:p w14:paraId="2D195061" w14:textId="77777777" w:rsidR="0084609A" w:rsidRPr="00307F93" w:rsidRDefault="0084609A" w:rsidP="00804F8F">
            <w:pPr>
              <w:pStyle w:val="a8"/>
              <w:numPr>
                <w:ilvl w:val="0"/>
                <w:numId w:val="10"/>
              </w:numPr>
              <w:suppressAutoHyphens w:val="0"/>
              <w:spacing w:after="0" w:line="240" w:lineRule="auto"/>
              <w:ind w:left="391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07F93">
              <w:rPr>
                <w:rFonts w:eastAsia="Times New Roman" w:cs="Times New Roman"/>
                <w:sz w:val="20"/>
                <w:szCs w:val="20"/>
                <w:lang w:eastAsia="ru-RU"/>
              </w:rPr>
              <w:t>размер вреда, причиненного водным биоресурсам;</w:t>
            </w:r>
          </w:p>
          <w:p w14:paraId="3F2D60A5" w14:textId="77777777" w:rsidR="0084609A" w:rsidRPr="00307F93" w:rsidRDefault="0084609A" w:rsidP="00804F8F">
            <w:pPr>
              <w:pStyle w:val="a8"/>
              <w:numPr>
                <w:ilvl w:val="0"/>
                <w:numId w:val="10"/>
              </w:numPr>
              <w:suppressAutoHyphens w:val="0"/>
              <w:spacing w:after="0" w:line="240" w:lineRule="auto"/>
              <w:ind w:left="391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07F93">
              <w:rPr>
                <w:rFonts w:eastAsia="Times New Roman" w:cs="Times New Roman"/>
                <w:sz w:val="20"/>
                <w:szCs w:val="20"/>
                <w:lang w:eastAsia="ru-RU"/>
              </w:rPr>
              <w:t>размер вреда от гибели водных биоресурсов, за исключением гибели кормовых организмов;</w:t>
            </w:r>
          </w:p>
          <w:p w14:paraId="4AE177C0" w14:textId="77777777" w:rsidR="0084609A" w:rsidRPr="00307F93" w:rsidRDefault="0084609A" w:rsidP="00804F8F">
            <w:pPr>
              <w:pStyle w:val="a8"/>
              <w:numPr>
                <w:ilvl w:val="0"/>
                <w:numId w:val="10"/>
              </w:numPr>
              <w:suppressAutoHyphens w:val="0"/>
              <w:spacing w:after="0" w:line="240" w:lineRule="auto"/>
              <w:ind w:left="391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07F93">
              <w:rPr>
                <w:rFonts w:eastAsia="Times New Roman" w:cs="Times New Roman"/>
                <w:sz w:val="20"/>
                <w:szCs w:val="20"/>
                <w:lang w:eastAsia="ru-RU"/>
              </w:rPr>
              <w:t>размер вреда от утраты потомства погибших водных биоресурсов;</w:t>
            </w:r>
          </w:p>
          <w:p w14:paraId="46BBEA79" w14:textId="77777777" w:rsidR="0084609A" w:rsidRPr="00307F93" w:rsidRDefault="0084609A" w:rsidP="00804F8F">
            <w:pPr>
              <w:pStyle w:val="a8"/>
              <w:numPr>
                <w:ilvl w:val="0"/>
                <w:numId w:val="10"/>
              </w:numPr>
              <w:suppressAutoHyphens w:val="0"/>
              <w:spacing w:after="0" w:line="240" w:lineRule="auto"/>
              <w:ind w:left="391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07F93">
              <w:rPr>
                <w:rFonts w:eastAsia="Times New Roman" w:cs="Times New Roman"/>
                <w:sz w:val="20"/>
                <w:szCs w:val="20"/>
                <w:lang w:eastAsia="ru-RU"/>
              </w:rPr>
              <w:t>размер вреда от потери прироста водных биоресурсов в случае гибели кормовых планктонных и бентосных организмов;</w:t>
            </w:r>
          </w:p>
          <w:p w14:paraId="321F091D" w14:textId="77777777" w:rsidR="0084609A" w:rsidRPr="00307F93" w:rsidRDefault="0084609A" w:rsidP="00804F8F">
            <w:pPr>
              <w:pStyle w:val="a8"/>
              <w:numPr>
                <w:ilvl w:val="0"/>
                <w:numId w:val="10"/>
              </w:numPr>
              <w:suppressAutoHyphens w:val="0"/>
              <w:spacing w:after="0" w:line="240" w:lineRule="auto"/>
              <w:ind w:left="391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07F93">
              <w:rPr>
                <w:rFonts w:eastAsia="Times New Roman" w:cs="Times New Roman"/>
                <w:sz w:val="20"/>
                <w:szCs w:val="20"/>
                <w:lang w:eastAsia="ru-RU"/>
              </w:rPr>
              <w:t>размер вреда от ухудшения условий обитания и воспроизводства водных биоресурсов;</w:t>
            </w:r>
          </w:p>
          <w:p w14:paraId="6BAD5940" w14:textId="77777777" w:rsidR="0084609A" w:rsidRPr="00307F93" w:rsidRDefault="0084609A" w:rsidP="00804F8F">
            <w:pPr>
              <w:pStyle w:val="a8"/>
              <w:numPr>
                <w:ilvl w:val="0"/>
                <w:numId w:val="10"/>
              </w:numPr>
              <w:suppressAutoHyphens w:val="0"/>
              <w:spacing w:after="0" w:line="240" w:lineRule="auto"/>
              <w:ind w:left="391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07F93">
              <w:rPr>
                <w:rFonts w:eastAsia="Times New Roman" w:cs="Times New Roman"/>
                <w:sz w:val="20"/>
                <w:szCs w:val="20"/>
                <w:lang w:eastAsia="ru-RU"/>
              </w:rPr>
              <w:t>затраты на восстановление нарушенного состояния водных биоресурсов.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836DF34" w14:textId="2406EC28" w:rsidR="0084609A" w:rsidRDefault="0084609A" w:rsidP="00804F8F">
            <w:pPr>
              <w:spacing w:after="0" w:line="240" w:lineRule="auto"/>
              <w:ind w:firstLine="0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C2F7A">
              <w:rPr>
                <w:rFonts w:eastAsia="Times New Roman" w:cs="Times New Roman"/>
                <w:b/>
                <w:sz w:val="20"/>
                <w:szCs w:val="20"/>
                <w:lang w:eastAsia="ru-RU"/>
              </w:rPr>
              <w:t>ОПК-4</w:t>
            </w:r>
          </w:p>
        </w:tc>
        <w:tc>
          <w:tcPr>
            <w:tcW w:w="7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C1D9F0A" w14:textId="05566B43" w:rsidR="0084609A" w:rsidRDefault="0084609A" w:rsidP="00804F8F">
            <w:pPr>
              <w:spacing w:after="0" w:line="240" w:lineRule="auto"/>
              <w:ind w:firstLine="0"/>
              <w:jc w:val="center"/>
              <w:rPr>
                <w:rFonts w:eastAsia="Times New Roman" w:cs="Times New Roman"/>
                <w:sz w:val="20"/>
                <w:szCs w:val="20"/>
                <w:highlight w:val="yellow"/>
                <w:lang w:eastAsia="ru-RU"/>
              </w:rPr>
            </w:pPr>
            <w:r>
              <w:rPr>
                <w:rFonts w:eastAsia="Times New Roman" w:cs="Times New Roman"/>
                <w:sz w:val="20"/>
                <w:szCs w:val="20"/>
                <w:highlight w:val="yellow"/>
                <w:lang w:eastAsia="ru-RU"/>
              </w:rPr>
              <w:t>2</w:t>
            </w:r>
          </w:p>
        </w:tc>
      </w:tr>
      <w:tr w:rsidR="0084609A" w14:paraId="46E3D9F7" w14:textId="77777777" w:rsidTr="0084609A">
        <w:tc>
          <w:tcPr>
            <w:tcW w:w="9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1EE950D" w14:textId="5C54F9FE" w:rsidR="0084609A" w:rsidRPr="000A2944" w:rsidRDefault="0084609A" w:rsidP="00804F8F">
            <w:pPr>
              <w:pStyle w:val="a8"/>
              <w:numPr>
                <w:ilvl w:val="0"/>
                <w:numId w:val="1"/>
              </w:numPr>
              <w:suppressAutoHyphens w:val="0"/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77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8D8BE82" w14:textId="16D20B5F" w:rsidR="0084609A" w:rsidRDefault="0084609A" w:rsidP="00804F8F">
            <w:pPr>
              <w:spacing w:after="0" w:line="240" w:lineRule="auto"/>
              <w:ind w:firstLine="0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/>
                <w:sz w:val="20"/>
                <w:szCs w:val="20"/>
                <w:lang w:eastAsia="ru-RU"/>
              </w:rPr>
              <w:t xml:space="preserve">От чего зависит расстояние </w:t>
            </w:r>
            <w:r w:rsidRPr="0062741F">
              <w:rPr>
                <w:rFonts w:eastAsia="Times New Roman" w:cs="Times New Roman"/>
                <w:sz w:val="20"/>
                <w:szCs w:val="20"/>
                <w:lang w:eastAsia="ru-RU"/>
              </w:rPr>
              <w:t>от источника выброса</w:t>
            </w:r>
            <w:r>
              <w:rPr>
                <w:rFonts w:eastAsia="Times New Roman" w:cs="Times New Roman"/>
                <w:sz w:val="20"/>
                <w:szCs w:val="20"/>
                <w:lang w:eastAsia="ru-RU"/>
              </w:rPr>
              <w:t xml:space="preserve"> х</w:t>
            </w:r>
            <w:r>
              <w:rPr>
                <w:rFonts w:eastAsia="Times New Roman" w:cs="Times New Roman"/>
                <w:sz w:val="20"/>
                <w:szCs w:val="20"/>
                <w:vertAlign w:val="subscript"/>
                <w:lang w:eastAsia="ru-RU"/>
              </w:rPr>
              <w:t>м</w:t>
            </w:r>
            <w:r w:rsidRPr="0062741F">
              <w:rPr>
                <w:rFonts w:eastAsia="Times New Roman" w:cs="Times New Roman"/>
                <w:sz w:val="20"/>
                <w:szCs w:val="20"/>
                <w:lang w:eastAsia="ru-RU"/>
              </w:rPr>
              <w:t xml:space="preserve">, на котором приземная концентрация </w:t>
            </w:r>
            <w:r>
              <w:rPr>
                <w:rFonts w:eastAsia="Times New Roman" w:cs="Times New Roman"/>
                <w:sz w:val="20"/>
                <w:szCs w:val="20"/>
                <w:lang w:eastAsia="ru-RU"/>
              </w:rPr>
              <w:t>загрязняющего вещества</w:t>
            </w:r>
            <w:r w:rsidRPr="0062741F">
              <w:rPr>
                <w:rFonts w:eastAsia="Times New Roman" w:cs="Times New Roman"/>
                <w:sz w:val="20"/>
                <w:szCs w:val="20"/>
                <w:lang w:eastAsia="ru-RU"/>
              </w:rPr>
              <w:t xml:space="preserve"> при неблагоприятных метеорологических условиях достигает максимального значения</w:t>
            </w:r>
            <w:r>
              <w:rPr>
                <w:rFonts w:eastAsia="Times New Roman" w:cs="Times New Roman"/>
                <w:sz w:val="20"/>
                <w:szCs w:val="20"/>
                <w:lang w:eastAsia="ru-RU"/>
              </w:rPr>
              <w:t>?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93EB69B" w14:textId="389E8B28" w:rsidR="0084609A" w:rsidRDefault="0084609A" w:rsidP="00804F8F">
            <w:pPr>
              <w:spacing w:after="0" w:line="240" w:lineRule="auto"/>
              <w:ind w:firstLine="0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C2F7A">
              <w:rPr>
                <w:rFonts w:eastAsia="Times New Roman" w:cs="Times New Roman"/>
                <w:b/>
                <w:sz w:val="20"/>
                <w:szCs w:val="20"/>
                <w:lang w:eastAsia="ru-RU"/>
              </w:rPr>
              <w:t>ОПК-4</w:t>
            </w:r>
          </w:p>
        </w:tc>
        <w:tc>
          <w:tcPr>
            <w:tcW w:w="7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5F0185F" w14:textId="5F5DA62E" w:rsidR="0084609A" w:rsidRDefault="0084609A" w:rsidP="00804F8F">
            <w:pPr>
              <w:spacing w:after="0" w:line="240" w:lineRule="auto"/>
              <w:ind w:firstLine="0"/>
              <w:jc w:val="center"/>
              <w:rPr>
                <w:rFonts w:eastAsia="Times New Roman" w:cs="Times New Roman"/>
                <w:sz w:val="20"/>
                <w:szCs w:val="20"/>
                <w:highlight w:val="yellow"/>
                <w:lang w:eastAsia="ru-RU"/>
              </w:rPr>
            </w:pPr>
            <w:r>
              <w:rPr>
                <w:rFonts w:eastAsia="Times New Roman" w:cs="Times New Roman"/>
                <w:sz w:val="20"/>
                <w:szCs w:val="20"/>
                <w:highlight w:val="yellow"/>
                <w:lang w:eastAsia="ru-RU"/>
              </w:rPr>
              <w:t>2</w:t>
            </w:r>
          </w:p>
        </w:tc>
      </w:tr>
      <w:tr w:rsidR="0084609A" w14:paraId="1CE2E5E9" w14:textId="77777777" w:rsidTr="0084609A">
        <w:tc>
          <w:tcPr>
            <w:tcW w:w="9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FBDFB2C" w14:textId="77777777" w:rsidR="0084609A" w:rsidRPr="000A2944" w:rsidRDefault="0084609A" w:rsidP="00804F8F">
            <w:pPr>
              <w:pStyle w:val="a8"/>
              <w:numPr>
                <w:ilvl w:val="0"/>
                <w:numId w:val="1"/>
              </w:numPr>
              <w:suppressAutoHyphens w:val="0"/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77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F776C91" w14:textId="77777777" w:rsidR="0084609A" w:rsidRDefault="0084609A" w:rsidP="00804F8F">
            <w:pPr>
              <w:spacing w:after="0" w:line="240" w:lineRule="auto"/>
              <w:ind w:firstLine="0"/>
              <w:rPr>
                <w:rFonts w:cs="Times New Roman"/>
                <w:sz w:val="20"/>
                <w:szCs w:val="20"/>
              </w:rPr>
            </w:pPr>
            <w:r>
              <w:rPr>
                <w:rFonts w:cs="Times New Roman"/>
                <w:sz w:val="20"/>
                <w:szCs w:val="20"/>
              </w:rPr>
              <w:t>Установите соответствие терминов – названий групп гидробионтов – их определениям:</w:t>
            </w:r>
          </w:p>
          <w:p w14:paraId="6E9A1E4C" w14:textId="5E678438" w:rsidR="0084609A" w:rsidRPr="007469C4" w:rsidRDefault="0084609A" w:rsidP="00DD504A">
            <w:pPr>
              <w:pStyle w:val="a8"/>
              <w:spacing w:after="0" w:line="240" w:lineRule="auto"/>
              <w:ind w:left="57" w:firstLine="0"/>
              <w:jc w:val="both"/>
              <w:rPr>
                <w:rFonts w:ascii="Times New Roman;serif" w:eastAsia="Times New Roman" w:hAnsi="Times New Roman;serif" w:cs="Times New Roman"/>
                <w:sz w:val="20"/>
                <w:szCs w:val="20"/>
                <w:lang w:eastAsia="ru-RU"/>
              </w:rPr>
            </w:pPr>
            <w:r w:rsidRPr="007469C4">
              <w:rPr>
                <w:rFonts w:ascii="Times New Roman;serif" w:eastAsia="Times New Roman" w:hAnsi="Times New Roman;serif" w:cs="Times New Roman"/>
                <w:sz w:val="20"/>
                <w:szCs w:val="20"/>
                <w:lang w:eastAsia="ru-RU"/>
              </w:rPr>
              <w:t xml:space="preserve">1. </w:t>
            </w:r>
            <w:r>
              <w:rPr>
                <w:rFonts w:cs="Times New Roman"/>
                <w:bCs/>
                <w:sz w:val="20"/>
                <w:szCs w:val="20"/>
              </w:rPr>
              <w:t>нектон</w:t>
            </w:r>
          </w:p>
          <w:p w14:paraId="29893C2D" w14:textId="0055B372" w:rsidR="0084609A" w:rsidRPr="007469C4" w:rsidRDefault="0084609A" w:rsidP="00DD504A">
            <w:pPr>
              <w:pStyle w:val="a8"/>
              <w:spacing w:after="0" w:line="240" w:lineRule="auto"/>
              <w:ind w:left="57" w:firstLine="0"/>
              <w:jc w:val="both"/>
              <w:rPr>
                <w:rFonts w:ascii="Times New Roman;serif" w:eastAsia="Times New Roman" w:hAnsi="Times New Roman;serif" w:cs="Times New Roman"/>
                <w:sz w:val="20"/>
                <w:szCs w:val="20"/>
                <w:lang w:eastAsia="ru-RU"/>
              </w:rPr>
            </w:pPr>
            <w:r w:rsidRPr="007469C4">
              <w:rPr>
                <w:rFonts w:ascii="Times New Roman;serif" w:eastAsia="Times New Roman" w:hAnsi="Times New Roman;serif" w:cs="Times New Roman"/>
                <w:sz w:val="20"/>
                <w:szCs w:val="20"/>
                <w:lang w:eastAsia="ru-RU"/>
              </w:rPr>
              <w:t xml:space="preserve">2. </w:t>
            </w:r>
            <w:r>
              <w:rPr>
                <w:rFonts w:cs="Times New Roman"/>
                <w:bCs/>
                <w:sz w:val="20"/>
                <w:szCs w:val="20"/>
              </w:rPr>
              <w:t>бентос</w:t>
            </w:r>
          </w:p>
          <w:p w14:paraId="10D659DA" w14:textId="62FEE04E" w:rsidR="0084609A" w:rsidRPr="007469C4" w:rsidRDefault="0084609A" w:rsidP="00DD504A">
            <w:pPr>
              <w:pStyle w:val="a8"/>
              <w:spacing w:after="0" w:line="240" w:lineRule="auto"/>
              <w:ind w:left="57" w:firstLine="0"/>
              <w:jc w:val="both"/>
              <w:rPr>
                <w:rFonts w:ascii="Times New Roman;serif" w:eastAsia="Times New Roman" w:hAnsi="Times New Roman;serif" w:cs="Times New Roman"/>
                <w:sz w:val="20"/>
                <w:szCs w:val="20"/>
                <w:lang w:eastAsia="ru-RU"/>
              </w:rPr>
            </w:pPr>
            <w:r w:rsidRPr="007469C4">
              <w:rPr>
                <w:rFonts w:ascii="Times New Roman;serif" w:eastAsia="Times New Roman" w:hAnsi="Times New Roman;serif" w:cs="Times New Roman"/>
                <w:sz w:val="20"/>
                <w:szCs w:val="20"/>
                <w:lang w:eastAsia="ru-RU"/>
              </w:rPr>
              <w:t xml:space="preserve">3. </w:t>
            </w:r>
            <w:r>
              <w:rPr>
                <w:rFonts w:cs="Times New Roman"/>
                <w:bCs/>
                <w:sz w:val="20"/>
                <w:szCs w:val="20"/>
              </w:rPr>
              <w:t>планктон</w:t>
            </w:r>
          </w:p>
          <w:p w14:paraId="1659A7B8" w14:textId="3EA08D2C" w:rsidR="0084609A" w:rsidRPr="00DD504A" w:rsidRDefault="0084609A" w:rsidP="0049050C">
            <w:pPr>
              <w:pStyle w:val="a8"/>
              <w:spacing w:after="0" w:line="240" w:lineRule="auto"/>
              <w:ind w:left="57" w:firstLine="0"/>
              <w:jc w:val="both"/>
              <w:rPr>
                <w:rFonts w:eastAsia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BAAA77B" w14:textId="77777777" w:rsidR="0084609A" w:rsidRPr="003C2F7A" w:rsidRDefault="0084609A" w:rsidP="00804F8F">
            <w:pPr>
              <w:spacing w:after="0" w:line="240" w:lineRule="auto"/>
              <w:ind w:firstLine="0"/>
              <w:jc w:val="center"/>
              <w:rPr>
                <w:rFonts w:eastAsia="Times New Roman" w:cs="Times New Roman"/>
                <w:b/>
                <w:sz w:val="20"/>
                <w:szCs w:val="20"/>
                <w:lang w:eastAsia="ru-RU"/>
              </w:rPr>
            </w:pPr>
          </w:p>
        </w:tc>
        <w:tc>
          <w:tcPr>
            <w:tcW w:w="7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CE80A60" w14:textId="77777777" w:rsidR="0084609A" w:rsidRDefault="0084609A" w:rsidP="00804F8F">
            <w:pPr>
              <w:spacing w:after="0" w:line="240" w:lineRule="auto"/>
              <w:ind w:firstLine="0"/>
              <w:jc w:val="center"/>
              <w:rPr>
                <w:rFonts w:eastAsia="Times New Roman" w:cs="Times New Roman"/>
                <w:sz w:val="20"/>
                <w:szCs w:val="20"/>
                <w:highlight w:val="yellow"/>
                <w:lang w:eastAsia="ru-RU"/>
              </w:rPr>
            </w:pPr>
          </w:p>
        </w:tc>
      </w:tr>
      <w:tr w:rsidR="0084609A" w14:paraId="7EBD544D" w14:textId="77777777" w:rsidTr="0084609A">
        <w:tc>
          <w:tcPr>
            <w:tcW w:w="9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6C61E14" w14:textId="77777777" w:rsidR="0084609A" w:rsidRPr="000A2944" w:rsidRDefault="0084609A" w:rsidP="00804F8F">
            <w:pPr>
              <w:pStyle w:val="a8"/>
              <w:numPr>
                <w:ilvl w:val="0"/>
                <w:numId w:val="1"/>
              </w:numPr>
              <w:suppressAutoHyphens w:val="0"/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77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58A899E" w14:textId="77777777" w:rsidR="0084609A" w:rsidRDefault="0084609A" w:rsidP="00804F8F">
            <w:pPr>
              <w:spacing w:after="0" w:line="240" w:lineRule="auto"/>
              <w:ind w:firstLine="0"/>
              <w:rPr>
                <w:rFonts w:cs="Times New Roman"/>
                <w:sz w:val="20"/>
                <w:szCs w:val="20"/>
              </w:rPr>
            </w:pPr>
            <w:r>
              <w:rPr>
                <w:rFonts w:cs="Times New Roman"/>
                <w:sz w:val="20"/>
                <w:szCs w:val="20"/>
              </w:rPr>
              <w:t>К</w:t>
            </w:r>
            <w:r w:rsidRPr="005A056A">
              <w:rPr>
                <w:rFonts w:cs="Times New Roman"/>
                <w:sz w:val="20"/>
                <w:szCs w:val="20"/>
              </w:rPr>
              <w:t xml:space="preserve"> основны</w:t>
            </w:r>
            <w:r>
              <w:rPr>
                <w:rFonts w:cs="Times New Roman"/>
                <w:sz w:val="20"/>
                <w:szCs w:val="20"/>
              </w:rPr>
              <w:t>м</w:t>
            </w:r>
            <w:r w:rsidRPr="005A056A">
              <w:rPr>
                <w:rFonts w:cs="Times New Roman"/>
                <w:sz w:val="20"/>
                <w:szCs w:val="20"/>
              </w:rPr>
              <w:t xml:space="preserve"> групп</w:t>
            </w:r>
            <w:r>
              <w:rPr>
                <w:rFonts w:cs="Times New Roman"/>
                <w:sz w:val="20"/>
                <w:szCs w:val="20"/>
              </w:rPr>
              <w:t>ам</w:t>
            </w:r>
            <w:r w:rsidRPr="005A056A">
              <w:rPr>
                <w:rFonts w:cs="Times New Roman"/>
                <w:sz w:val="20"/>
                <w:szCs w:val="20"/>
              </w:rPr>
              <w:t xml:space="preserve"> показателей качества природной воды, регламентированные нормативно-техническими документами</w:t>
            </w:r>
            <w:r>
              <w:rPr>
                <w:rFonts w:cs="Times New Roman"/>
                <w:sz w:val="20"/>
                <w:szCs w:val="20"/>
              </w:rPr>
              <w:t xml:space="preserve">, относят следующие (указать </w:t>
            </w:r>
            <w:r w:rsidRPr="003E4418">
              <w:rPr>
                <w:rFonts w:cs="Times New Roman"/>
                <w:b/>
                <w:sz w:val="20"/>
                <w:szCs w:val="20"/>
              </w:rPr>
              <w:t>НЕПРАВИЛЬНЫЕ</w:t>
            </w:r>
            <w:r>
              <w:rPr>
                <w:rFonts w:cs="Times New Roman"/>
                <w:sz w:val="20"/>
                <w:szCs w:val="20"/>
              </w:rPr>
              <w:t xml:space="preserve"> ответы)</w:t>
            </w:r>
            <w:r w:rsidRPr="005A056A">
              <w:rPr>
                <w:rFonts w:cs="Times New Roman"/>
                <w:sz w:val="20"/>
                <w:szCs w:val="20"/>
              </w:rPr>
              <w:t>:</w:t>
            </w:r>
          </w:p>
          <w:p w14:paraId="3A71E288" w14:textId="77777777" w:rsidR="0084609A" w:rsidRPr="0049050C" w:rsidRDefault="0084609A" w:rsidP="0049050C">
            <w:pPr>
              <w:pStyle w:val="a8"/>
              <w:spacing w:after="0" w:line="240" w:lineRule="auto"/>
              <w:ind w:left="57" w:firstLine="0"/>
              <w:jc w:val="both"/>
              <w:rPr>
                <w:rFonts w:ascii="Times New Roman;serif" w:eastAsia="Times New Roman" w:hAnsi="Times New Roman;serif" w:cs="Times New Roman"/>
                <w:sz w:val="20"/>
                <w:szCs w:val="20"/>
                <w:lang w:eastAsia="ru-RU"/>
              </w:rPr>
            </w:pPr>
            <w:r w:rsidRPr="0049050C">
              <w:rPr>
                <w:rFonts w:ascii="Times New Roman;serif" w:eastAsia="Times New Roman" w:hAnsi="Times New Roman;serif" w:cs="Times New Roman"/>
                <w:sz w:val="20"/>
                <w:szCs w:val="20"/>
                <w:lang w:eastAsia="ru-RU"/>
              </w:rPr>
              <w:t xml:space="preserve">1. </w:t>
            </w:r>
            <w:r w:rsidRPr="0049050C">
              <w:rPr>
                <w:rFonts w:cs="Times New Roman"/>
                <w:sz w:val="20"/>
                <w:szCs w:val="20"/>
              </w:rPr>
              <w:t xml:space="preserve">Использование диска </w:t>
            </w:r>
            <w:proofErr w:type="spellStart"/>
            <w:r w:rsidRPr="0049050C">
              <w:rPr>
                <w:rFonts w:cs="Times New Roman"/>
                <w:sz w:val="20"/>
                <w:szCs w:val="20"/>
              </w:rPr>
              <w:t>Секки</w:t>
            </w:r>
            <w:proofErr w:type="spellEnd"/>
            <w:r w:rsidRPr="0049050C">
              <w:rPr>
                <w:rFonts w:ascii="Times New Roman;serif" w:eastAsia="Times New Roman" w:hAnsi="Times New Roman;serif" w:cs="Times New Roman"/>
                <w:sz w:val="20"/>
                <w:szCs w:val="20"/>
                <w:lang w:eastAsia="ru-RU"/>
              </w:rPr>
              <w:t xml:space="preserve"> </w:t>
            </w:r>
          </w:p>
          <w:p w14:paraId="7DB6B627" w14:textId="6E152013" w:rsidR="0084609A" w:rsidRPr="0049050C" w:rsidRDefault="0084609A" w:rsidP="0049050C">
            <w:pPr>
              <w:pStyle w:val="a8"/>
              <w:spacing w:after="0" w:line="240" w:lineRule="auto"/>
              <w:ind w:left="57" w:firstLine="0"/>
              <w:jc w:val="both"/>
              <w:rPr>
                <w:rFonts w:ascii="Times New Roman;serif" w:eastAsia="Times New Roman" w:hAnsi="Times New Roman;serif" w:cs="Times New Roman"/>
                <w:sz w:val="20"/>
                <w:szCs w:val="20"/>
                <w:lang w:eastAsia="ru-RU"/>
              </w:rPr>
            </w:pPr>
            <w:r w:rsidRPr="0049050C">
              <w:rPr>
                <w:rFonts w:ascii="Times New Roman;serif" w:eastAsia="Times New Roman" w:hAnsi="Times New Roman;serif" w:cs="Times New Roman"/>
                <w:sz w:val="20"/>
                <w:szCs w:val="20"/>
                <w:lang w:eastAsia="ru-RU"/>
              </w:rPr>
              <w:t xml:space="preserve">2. </w:t>
            </w:r>
            <w:r w:rsidRPr="0049050C">
              <w:rPr>
                <w:rFonts w:cs="Times New Roman"/>
                <w:sz w:val="20"/>
                <w:szCs w:val="20"/>
              </w:rPr>
              <w:t xml:space="preserve">Измерения по шрифту </w:t>
            </w:r>
            <w:proofErr w:type="spellStart"/>
            <w:r w:rsidRPr="0049050C">
              <w:rPr>
                <w:rFonts w:cs="Times New Roman"/>
                <w:sz w:val="20"/>
                <w:szCs w:val="20"/>
              </w:rPr>
              <w:t>Снеллена</w:t>
            </w:r>
            <w:proofErr w:type="spellEnd"/>
          </w:p>
          <w:p w14:paraId="6576F65E" w14:textId="6EA7A351" w:rsidR="0084609A" w:rsidRPr="0049050C" w:rsidRDefault="0084609A" w:rsidP="0049050C">
            <w:pPr>
              <w:pStyle w:val="a8"/>
              <w:spacing w:after="0" w:line="240" w:lineRule="auto"/>
              <w:ind w:left="57" w:firstLine="0"/>
              <w:jc w:val="both"/>
              <w:rPr>
                <w:rFonts w:ascii="Times New Roman;serif" w:eastAsia="Times New Roman" w:hAnsi="Times New Roman;serif" w:cs="Times New Roman"/>
                <w:sz w:val="20"/>
                <w:szCs w:val="20"/>
                <w:lang w:eastAsia="ru-RU"/>
              </w:rPr>
            </w:pPr>
            <w:r w:rsidRPr="0049050C">
              <w:rPr>
                <w:rFonts w:ascii="Times New Roman;serif" w:eastAsia="Times New Roman" w:hAnsi="Times New Roman;serif" w:cs="Times New Roman"/>
                <w:sz w:val="20"/>
                <w:szCs w:val="20"/>
                <w:lang w:eastAsia="ru-RU"/>
              </w:rPr>
              <w:t xml:space="preserve">3. </w:t>
            </w:r>
            <w:r w:rsidRPr="0049050C">
              <w:rPr>
                <w:rFonts w:cs="Times New Roman"/>
                <w:sz w:val="20"/>
                <w:szCs w:val="20"/>
              </w:rPr>
              <w:t>Использование источника монохроматического излучения</w:t>
            </w:r>
          </w:p>
          <w:p w14:paraId="1FD66C43" w14:textId="5C97E004" w:rsidR="0084609A" w:rsidRPr="0049050C" w:rsidRDefault="0084609A" w:rsidP="0049050C">
            <w:pPr>
              <w:pStyle w:val="a8"/>
              <w:spacing w:after="0" w:line="240" w:lineRule="auto"/>
              <w:ind w:left="57" w:firstLine="0"/>
              <w:jc w:val="both"/>
              <w:rPr>
                <w:rFonts w:cs="Times New Roman"/>
                <w:sz w:val="20"/>
                <w:szCs w:val="20"/>
              </w:rPr>
            </w:pPr>
            <w:r w:rsidRPr="0049050C">
              <w:rPr>
                <w:rFonts w:ascii="Times New Roman;serif" w:eastAsia="Times New Roman" w:hAnsi="Times New Roman;serif" w:cs="Times New Roman"/>
                <w:sz w:val="20"/>
                <w:szCs w:val="20"/>
                <w:lang w:eastAsia="ru-RU"/>
              </w:rPr>
              <w:t xml:space="preserve">4. </w:t>
            </w:r>
            <w:r w:rsidRPr="0049050C">
              <w:rPr>
                <w:rFonts w:cs="Times New Roman"/>
                <w:sz w:val="20"/>
                <w:szCs w:val="20"/>
              </w:rPr>
              <w:t>Измерения «по кресту»</w:t>
            </w:r>
          </w:p>
          <w:p w14:paraId="4979E9B2" w14:textId="11B9CA9E" w:rsidR="0084609A" w:rsidRPr="0049050C" w:rsidRDefault="0084609A" w:rsidP="0049050C">
            <w:pPr>
              <w:pStyle w:val="a8"/>
              <w:spacing w:after="0" w:line="240" w:lineRule="auto"/>
              <w:ind w:left="57" w:firstLine="0"/>
              <w:jc w:val="both"/>
              <w:rPr>
                <w:rFonts w:ascii="Times New Roman;serif" w:eastAsia="Times New Roman" w:hAnsi="Times New Roman;serif" w:cs="Times New Roman"/>
                <w:sz w:val="20"/>
                <w:szCs w:val="20"/>
                <w:lang w:eastAsia="ru-RU"/>
              </w:rPr>
            </w:pPr>
            <w:r w:rsidRPr="0049050C">
              <w:rPr>
                <w:rFonts w:ascii="Times New Roman;serif" w:eastAsia="Times New Roman" w:hAnsi="Times New Roman;serif" w:cs="Times New Roman"/>
                <w:sz w:val="20"/>
                <w:szCs w:val="20"/>
                <w:lang w:eastAsia="ru-RU"/>
              </w:rPr>
              <w:t xml:space="preserve">5. </w:t>
            </w:r>
            <w:r w:rsidRPr="0049050C">
              <w:rPr>
                <w:rFonts w:cs="Times New Roman"/>
                <w:sz w:val="20"/>
                <w:szCs w:val="20"/>
              </w:rPr>
              <w:t>Использование платиново-кобальтовой шкалы</w:t>
            </w:r>
          </w:p>
          <w:p w14:paraId="797CA2A1" w14:textId="4E98A293" w:rsidR="0084609A" w:rsidRDefault="0084609A" w:rsidP="00804F8F">
            <w:pPr>
              <w:spacing w:after="0" w:line="240" w:lineRule="auto"/>
              <w:ind w:firstLine="0"/>
              <w:rPr>
                <w:rFonts w:eastAsia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D7D59C5" w14:textId="77777777" w:rsidR="0084609A" w:rsidRPr="003C2F7A" w:rsidRDefault="0084609A" w:rsidP="00804F8F">
            <w:pPr>
              <w:spacing w:after="0" w:line="240" w:lineRule="auto"/>
              <w:ind w:firstLine="0"/>
              <w:jc w:val="center"/>
              <w:rPr>
                <w:rFonts w:eastAsia="Times New Roman" w:cs="Times New Roman"/>
                <w:b/>
                <w:sz w:val="20"/>
                <w:szCs w:val="20"/>
                <w:lang w:eastAsia="ru-RU"/>
              </w:rPr>
            </w:pPr>
          </w:p>
        </w:tc>
        <w:tc>
          <w:tcPr>
            <w:tcW w:w="7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CE9C1D2" w14:textId="77777777" w:rsidR="0084609A" w:rsidRDefault="0084609A" w:rsidP="00804F8F">
            <w:pPr>
              <w:spacing w:after="0" w:line="240" w:lineRule="auto"/>
              <w:ind w:firstLine="0"/>
              <w:jc w:val="center"/>
              <w:rPr>
                <w:rFonts w:eastAsia="Times New Roman" w:cs="Times New Roman"/>
                <w:sz w:val="20"/>
                <w:szCs w:val="20"/>
                <w:highlight w:val="yellow"/>
                <w:lang w:eastAsia="ru-RU"/>
              </w:rPr>
            </w:pPr>
          </w:p>
        </w:tc>
      </w:tr>
      <w:tr w:rsidR="0084609A" w14:paraId="14690044" w14:textId="77777777" w:rsidTr="0084609A">
        <w:tc>
          <w:tcPr>
            <w:tcW w:w="9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C30C9DA" w14:textId="77777777" w:rsidR="0084609A" w:rsidRPr="000A2944" w:rsidRDefault="0084609A" w:rsidP="00804F8F">
            <w:pPr>
              <w:pStyle w:val="a8"/>
              <w:numPr>
                <w:ilvl w:val="0"/>
                <w:numId w:val="1"/>
              </w:numPr>
              <w:suppressAutoHyphens w:val="0"/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77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DD6ECEF" w14:textId="77777777" w:rsidR="0084609A" w:rsidRDefault="0084609A" w:rsidP="0049050C">
            <w:pPr>
              <w:spacing w:after="0" w:line="240" w:lineRule="auto"/>
              <w:ind w:firstLine="0"/>
              <w:rPr>
                <w:rFonts w:cs="Times New Roman"/>
                <w:sz w:val="20"/>
                <w:szCs w:val="20"/>
              </w:rPr>
            </w:pPr>
            <w:r w:rsidRPr="00752DE2">
              <w:rPr>
                <w:rFonts w:cs="Times New Roman"/>
                <w:sz w:val="20"/>
                <w:szCs w:val="20"/>
              </w:rPr>
              <w:t>Вода является растворителем</w:t>
            </w:r>
            <w:r>
              <w:rPr>
                <w:rFonts w:cs="Times New Roman"/>
                <w:sz w:val="20"/>
                <w:szCs w:val="20"/>
              </w:rPr>
              <w:t xml:space="preserve"> (указать все ПРАВИЛЬНЫЕ ответы):</w:t>
            </w:r>
          </w:p>
          <w:p w14:paraId="394C83E3" w14:textId="70082DFD" w:rsidR="0084609A" w:rsidRPr="0049050C" w:rsidRDefault="0084609A" w:rsidP="0049050C">
            <w:pPr>
              <w:pStyle w:val="a8"/>
              <w:spacing w:after="0" w:line="240" w:lineRule="auto"/>
              <w:ind w:left="57" w:firstLine="0"/>
              <w:jc w:val="both"/>
              <w:rPr>
                <w:rFonts w:ascii="Times New Roman;serif" w:eastAsia="Times New Roman" w:hAnsi="Times New Roman;serif" w:cs="Times New Roman"/>
                <w:sz w:val="20"/>
                <w:szCs w:val="20"/>
                <w:lang w:eastAsia="ru-RU"/>
              </w:rPr>
            </w:pPr>
            <w:r w:rsidRPr="0049050C">
              <w:rPr>
                <w:rFonts w:ascii="Times New Roman;serif" w:eastAsia="Times New Roman" w:hAnsi="Times New Roman;serif" w:cs="Times New Roman"/>
                <w:sz w:val="20"/>
                <w:szCs w:val="20"/>
                <w:lang w:eastAsia="ru-RU"/>
              </w:rPr>
              <w:t xml:space="preserve">1. </w:t>
            </w:r>
            <w:r>
              <w:rPr>
                <w:rFonts w:cs="Times New Roman"/>
                <w:sz w:val="20"/>
                <w:szCs w:val="20"/>
              </w:rPr>
              <w:t>для спиртов</w:t>
            </w:r>
            <w:r w:rsidRPr="0049050C">
              <w:rPr>
                <w:rFonts w:ascii="Times New Roman;serif" w:eastAsia="Times New Roman" w:hAnsi="Times New Roman;serif" w:cs="Times New Roman"/>
                <w:sz w:val="20"/>
                <w:szCs w:val="20"/>
                <w:lang w:eastAsia="ru-RU"/>
              </w:rPr>
              <w:t xml:space="preserve"> </w:t>
            </w:r>
          </w:p>
          <w:p w14:paraId="476C6711" w14:textId="1D66877E" w:rsidR="0084609A" w:rsidRPr="0049050C" w:rsidRDefault="0084609A" w:rsidP="0049050C">
            <w:pPr>
              <w:pStyle w:val="a8"/>
              <w:spacing w:after="0" w:line="240" w:lineRule="auto"/>
              <w:ind w:left="57" w:firstLine="0"/>
              <w:jc w:val="both"/>
              <w:rPr>
                <w:rFonts w:ascii="Times New Roman;serif" w:eastAsia="Times New Roman" w:hAnsi="Times New Roman;serif" w:cs="Times New Roman"/>
                <w:sz w:val="20"/>
                <w:szCs w:val="20"/>
                <w:lang w:eastAsia="ru-RU"/>
              </w:rPr>
            </w:pPr>
            <w:r w:rsidRPr="0049050C">
              <w:rPr>
                <w:rFonts w:ascii="Times New Roman;serif" w:eastAsia="Times New Roman" w:hAnsi="Times New Roman;serif" w:cs="Times New Roman"/>
                <w:sz w:val="20"/>
                <w:szCs w:val="20"/>
                <w:lang w:eastAsia="ru-RU"/>
              </w:rPr>
              <w:t xml:space="preserve">2. </w:t>
            </w:r>
            <w:r>
              <w:rPr>
                <w:rFonts w:cs="Times New Roman"/>
                <w:sz w:val="20"/>
                <w:szCs w:val="20"/>
              </w:rPr>
              <w:t>для органических масел</w:t>
            </w:r>
          </w:p>
          <w:p w14:paraId="24BADB95" w14:textId="27B89354" w:rsidR="0084609A" w:rsidRPr="0049050C" w:rsidRDefault="0084609A" w:rsidP="0049050C">
            <w:pPr>
              <w:pStyle w:val="a8"/>
              <w:spacing w:after="0" w:line="240" w:lineRule="auto"/>
              <w:ind w:left="57" w:firstLine="0"/>
              <w:jc w:val="both"/>
              <w:rPr>
                <w:rFonts w:ascii="Times New Roman;serif" w:eastAsia="Times New Roman" w:hAnsi="Times New Roman;serif" w:cs="Times New Roman"/>
                <w:sz w:val="20"/>
                <w:szCs w:val="20"/>
                <w:lang w:eastAsia="ru-RU"/>
              </w:rPr>
            </w:pPr>
            <w:r w:rsidRPr="0049050C">
              <w:rPr>
                <w:rFonts w:ascii="Times New Roman;serif" w:eastAsia="Times New Roman" w:hAnsi="Times New Roman;serif" w:cs="Times New Roman"/>
                <w:sz w:val="20"/>
                <w:szCs w:val="20"/>
                <w:lang w:eastAsia="ru-RU"/>
              </w:rPr>
              <w:t xml:space="preserve">3. </w:t>
            </w:r>
            <w:r>
              <w:rPr>
                <w:rFonts w:cs="Times New Roman"/>
                <w:sz w:val="20"/>
                <w:szCs w:val="20"/>
              </w:rPr>
              <w:t>для газов</w:t>
            </w:r>
          </w:p>
          <w:p w14:paraId="2F86A5E4" w14:textId="55F2BA36" w:rsidR="0084609A" w:rsidRPr="0049050C" w:rsidRDefault="0084609A" w:rsidP="0049050C">
            <w:pPr>
              <w:pStyle w:val="a8"/>
              <w:spacing w:after="0" w:line="240" w:lineRule="auto"/>
              <w:ind w:left="57" w:firstLine="0"/>
              <w:jc w:val="both"/>
              <w:rPr>
                <w:rFonts w:cs="Times New Roman"/>
                <w:sz w:val="20"/>
                <w:szCs w:val="20"/>
              </w:rPr>
            </w:pPr>
            <w:r w:rsidRPr="0049050C">
              <w:rPr>
                <w:rFonts w:ascii="Times New Roman;serif" w:eastAsia="Times New Roman" w:hAnsi="Times New Roman;serif" w:cs="Times New Roman"/>
                <w:sz w:val="20"/>
                <w:szCs w:val="20"/>
                <w:lang w:eastAsia="ru-RU"/>
              </w:rPr>
              <w:t xml:space="preserve">4. </w:t>
            </w:r>
            <w:r>
              <w:rPr>
                <w:rFonts w:cs="Times New Roman"/>
                <w:sz w:val="20"/>
                <w:szCs w:val="20"/>
              </w:rPr>
              <w:t>для природных солей металлов</w:t>
            </w:r>
          </w:p>
          <w:p w14:paraId="5B96EF99" w14:textId="3CB3BE40" w:rsidR="0084609A" w:rsidRDefault="0084609A" w:rsidP="0049050C">
            <w:pPr>
              <w:pStyle w:val="a8"/>
              <w:spacing w:after="0" w:line="240" w:lineRule="auto"/>
              <w:ind w:left="57" w:firstLine="0"/>
              <w:jc w:val="both"/>
              <w:rPr>
                <w:rFonts w:cs="Times New Roman"/>
                <w:sz w:val="20"/>
                <w:szCs w:val="20"/>
              </w:rPr>
            </w:pPr>
            <w:r w:rsidRPr="0049050C">
              <w:rPr>
                <w:rFonts w:ascii="Times New Roman;serif" w:eastAsia="Times New Roman" w:hAnsi="Times New Roman;serif" w:cs="Times New Roman"/>
                <w:sz w:val="20"/>
                <w:szCs w:val="20"/>
                <w:lang w:eastAsia="ru-RU"/>
              </w:rPr>
              <w:t xml:space="preserve">5. </w:t>
            </w:r>
            <w:r>
              <w:rPr>
                <w:rFonts w:cs="Times New Roman"/>
                <w:sz w:val="20"/>
                <w:szCs w:val="20"/>
              </w:rPr>
              <w:t xml:space="preserve">для </w:t>
            </w:r>
            <w:proofErr w:type="spellStart"/>
            <w:r>
              <w:rPr>
                <w:rFonts w:cs="Times New Roman"/>
                <w:sz w:val="20"/>
                <w:szCs w:val="20"/>
              </w:rPr>
              <w:t>диссоциирующих</w:t>
            </w:r>
            <w:proofErr w:type="spellEnd"/>
            <w:r>
              <w:rPr>
                <w:rFonts w:cs="Times New Roman"/>
                <w:sz w:val="20"/>
                <w:szCs w:val="20"/>
              </w:rPr>
              <w:t xml:space="preserve"> веществ</w:t>
            </w:r>
          </w:p>
          <w:p w14:paraId="6E079363" w14:textId="3ACFD603" w:rsidR="0084609A" w:rsidRPr="0049050C" w:rsidRDefault="0084609A" w:rsidP="0049050C">
            <w:pPr>
              <w:pStyle w:val="a8"/>
              <w:spacing w:after="0" w:line="240" w:lineRule="auto"/>
              <w:ind w:left="57" w:firstLine="0"/>
              <w:jc w:val="both"/>
              <w:rPr>
                <w:rFonts w:ascii="Times New Roman;serif" w:eastAsia="Times New Roman" w:hAnsi="Times New Roman;serif" w:cs="Times New Roman"/>
                <w:sz w:val="20"/>
                <w:szCs w:val="20"/>
                <w:lang w:eastAsia="ru-RU"/>
              </w:rPr>
            </w:pPr>
            <w:r>
              <w:rPr>
                <w:rFonts w:cs="Times New Roman"/>
                <w:sz w:val="20"/>
                <w:szCs w:val="20"/>
              </w:rPr>
              <w:t>6. для мелкодисперсной глины</w:t>
            </w:r>
          </w:p>
          <w:p w14:paraId="06BC8432" w14:textId="758EAEDB" w:rsidR="0084609A" w:rsidRDefault="0084609A" w:rsidP="0049050C">
            <w:pPr>
              <w:spacing w:after="0" w:line="240" w:lineRule="auto"/>
              <w:ind w:firstLine="0"/>
              <w:rPr>
                <w:rFonts w:eastAsia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2084F77" w14:textId="77777777" w:rsidR="0084609A" w:rsidRPr="003C2F7A" w:rsidRDefault="0084609A" w:rsidP="00804F8F">
            <w:pPr>
              <w:spacing w:after="0" w:line="240" w:lineRule="auto"/>
              <w:ind w:firstLine="0"/>
              <w:jc w:val="center"/>
              <w:rPr>
                <w:rFonts w:eastAsia="Times New Roman" w:cs="Times New Roman"/>
                <w:b/>
                <w:sz w:val="20"/>
                <w:szCs w:val="20"/>
                <w:lang w:eastAsia="ru-RU"/>
              </w:rPr>
            </w:pPr>
          </w:p>
        </w:tc>
        <w:tc>
          <w:tcPr>
            <w:tcW w:w="7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3DD85F5" w14:textId="77777777" w:rsidR="0084609A" w:rsidRDefault="0084609A" w:rsidP="00804F8F">
            <w:pPr>
              <w:spacing w:after="0" w:line="240" w:lineRule="auto"/>
              <w:ind w:firstLine="0"/>
              <w:jc w:val="center"/>
              <w:rPr>
                <w:rFonts w:eastAsia="Times New Roman" w:cs="Times New Roman"/>
                <w:sz w:val="20"/>
                <w:szCs w:val="20"/>
                <w:highlight w:val="yellow"/>
                <w:lang w:eastAsia="ru-RU"/>
              </w:rPr>
            </w:pPr>
          </w:p>
        </w:tc>
      </w:tr>
      <w:tr w:rsidR="0084609A" w14:paraId="3BF9B19A" w14:textId="77777777" w:rsidTr="0084609A">
        <w:tc>
          <w:tcPr>
            <w:tcW w:w="9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944A261" w14:textId="77777777" w:rsidR="0084609A" w:rsidRPr="000A2944" w:rsidRDefault="0084609A" w:rsidP="00804F8F">
            <w:pPr>
              <w:pStyle w:val="a8"/>
              <w:numPr>
                <w:ilvl w:val="0"/>
                <w:numId w:val="1"/>
              </w:numPr>
              <w:suppressAutoHyphens w:val="0"/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77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CE7D00A" w14:textId="77777777" w:rsidR="0084609A" w:rsidRDefault="0084609A" w:rsidP="0049050C">
            <w:pPr>
              <w:spacing w:after="0" w:line="240" w:lineRule="auto"/>
              <w:ind w:firstLine="0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49050C">
              <w:rPr>
                <w:rFonts w:eastAsia="Times New Roman" w:cs="Times New Roman"/>
                <w:sz w:val="20"/>
                <w:szCs w:val="20"/>
                <w:lang w:eastAsia="ru-RU"/>
              </w:rPr>
              <w:t>Ионное произведение воды К</w:t>
            </w:r>
            <w:r w:rsidRPr="0049050C">
              <w:rPr>
                <w:rFonts w:eastAsia="Times New Roman" w:cs="Times New Roman"/>
                <w:sz w:val="20"/>
                <w:szCs w:val="20"/>
                <w:vertAlign w:val="subscript"/>
                <w:lang w:eastAsia="ru-RU"/>
              </w:rPr>
              <w:t>H2O</w:t>
            </w:r>
            <w:r w:rsidRPr="0049050C">
              <w:rPr>
                <w:rFonts w:eastAsia="Times New Roman" w:cs="Times New Roman"/>
                <w:sz w:val="20"/>
                <w:szCs w:val="20"/>
                <w:lang w:eastAsia="ru-RU"/>
              </w:rPr>
              <w:t xml:space="preserve"> при температуре 25°С составляет величину</w:t>
            </w:r>
            <w:r>
              <w:rPr>
                <w:rFonts w:eastAsia="Times New Roman" w:cs="Times New Roman"/>
                <w:sz w:val="20"/>
                <w:szCs w:val="20"/>
                <w:lang w:eastAsia="ru-RU"/>
              </w:rPr>
              <w:t>:</w:t>
            </w:r>
          </w:p>
          <w:p w14:paraId="1D3276D8" w14:textId="591C271E" w:rsidR="0084609A" w:rsidRPr="0049050C" w:rsidRDefault="0084609A" w:rsidP="0049050C">
            <w:pPr>
              <w:pStyle w:val="a8"/>
              <w:spacing w:after="0" w:line="240" w:lineRule="auto"/>
              <w:ind w:left="57" w:firstLine="0"/>
              <w:jc w:val="both"/>
              <w:rPr>
                <w:rFonts w:ascii="Times New Roman;serif" w:eastAsia="Times New Roman" w:hAnsi="Times New Roman;serif" w:cs="Times New Roman"/>
                <w:sz w:val="20"/>
                <w:szCs w:val="20"/>
                <w:lang w:eastAsia="ru-RU"/>
              </w:rPr>
            </w:pPr>
            <w:r w:rsidRPr="0049050C">
              <w:rPr>
                <w:rFonts w:ascii="Times New Roman;serif" w:eastAsia="Times New Roman" w:hAnsi="Times New Roman;serif" w:cs="Times New Roman"/>
                <w:sz w:val="20"/>
                <w:szCs w:val="20"/>
                <w:lang w:eastAsia="ru-RU"/>
              </w:rPr>
              <w:t xml:space="preserve">1. </w:t>
            </w:r>
            <w:r>
              <w:rPr>
                <w:rFonts w:cs="Times New Roman"/>
                <w:sz w:val="20"/>
                <w:szCs w:val="20"/>
              </w:rPr>
              <w:t>10</w:t>
            </w:r>
            <w:r w:rsidRPr="00BD5DBC">
              <w:rPr>
                <w:rFonts w:cs="Times New Roman"/>
                <w:sz w:val="20"/>
                <w:szCs w:val="20"/>
                <w:vertAlign w:val="superscript"/>
              </w:rPr>
              <w:t>-</w:t>
            </w:r>
            <w:r>
              <w:rPr>
                <w:rFonts w:cs="Times New Roman"/>
                <w:sz w:val="20"/>
                <w:szCs w:val="20"/>
                <w:vertAlign w:val="superscript"/>
              </w:rPr>
              <w:t>7</w:t>
            </w:r>
          </w:p>
          <w:p w14:paraId="3405F57E" w14:textId="307658CE" w:rsidR="0084609A" w:rsidRPr="0049050C" w:rsidRDefault="0084609A" w:rsidP="0049050C">
            <w:pPr>
              <w:pStyle w:val="a8"/>
              <w:spacing w:after="0" w:line="240" w:lineRule="auto"/>
              <w:ind w:left="57" w:firstLine="0"/>
              <w:jc w:val="both"/>
              <w:rPr>
                <w:rFonts w:ascii="Times New Roman;serif" w:eastAsia="Times New Roman" w:hAnsi="Times New Roman;serif" w:cs="Times New Roman"/>
                <w:sz w:val="20"/>
                <w:szCs w:val="20"/>
                <w:lang w:eastAsia="ru-RU"/>
              </w:rPr>
            </w:pPr>
            <w:r w:rsidRPr="0049050C">
              <w:rPr>
                <w:rFonts w:ascii="Times New Roman;serif" w:eastAsia="Times New Roman" w:hAnsi="Times New Roman;serif" w:cs="Times New Roman"/>
                <w:sz w:val="20"/>
                <w:szCs w:val="20"/>
                <w:lang w:eastAsia="ru-RU"/>
              </w:rPr>
              <w:t xml:space="preserve">2. </w:t>
            </w:r>
            <w:r>
              <w:rPr>
                <w:rFonts w:cs="Times New Roman"/>
                <w:sz w:val="20"/>
                <w:szCs w:val="20"/>
              </w:rPr>
              <w:t>14</w:t>
            </w:r>
          </w:p>
          <w:p w14:paraId="63A79F04" w14:textId="1FEB4906" w:rsidR="0084609A" w:rsidRPr="0049050C" w:rsidRDefault="0084609A" w:rsidP="0049050C">
            <w:pPr>
              <w:pStyle w:val="a8"/>
              <w:spacing w:after="0" w:line="240" w:lineRule="auto"/>
              <w:ind w:left="57" w:firstLine="0"/>
              <w:jc w:val="both"/>
              <w:rPr>
                <w:rFonts w:ascii="Times New Roman;serif" w:eastAsia="Times New Roman" w:hAnsi="Times New Roman;serif" w:cs="Times New Roman"/>
                <w:sz w:val="20"/>
                <w:szCs w:val="20"/>
                <w:lang w:eastAsia="ru-RU"/>
              </w:rPr>
            </w:pPr>
            <w:r w:rsidRPr="0049050C">
              <w:rPr>
                <w:rFonts w:ascii="Times New Roman;serif" w:eastAsia="Times New Roman" w:hAnsi="Times New Roman;serif" w:cs="Times New Roman"/>
                <w:sz w:val="20"/>
                <w:szCs w:val="20"/>
                <w:lang w:eastAsia="ru-RU"/>
              </w:rPr>
              <w:t xml:space="preserve">3. </w:t>
            </w:r>
            <w:r>
              <w:rPr>
                <w:rFonts w:cs="Times New Roman"/>
                <w:sz w:val="20"/>
                <w:szCs w:val="20"/>
              </w:rPr>
              <w:t>10</w:t>
            </w:r>
            <w:r w:rsidRPr="00BD5DBC">
              <w:rPr>
                <w:rFonts w:cs="Times New Roman"/>
                <w:sz w:val="20"/>
                <w:szCs w:val="20"/>
                <w:vertAlign w:val="superscript"/>
              </w:rPr>
              <w:t>-14</w:t>
            </w:r>
          </w:p>
          <w:p w14:paraId="308C37CB" w14:textId="0BD6E78A" w:rsidR="0084609A" w:rsidRPr="0049050C" w:rsidRDefault="0084609A" w:rsidP="0049050C">
            <w:pPr>
              <w:pStyle w:val="a8"/>
              <w:spacing w:after="0" w:line="240" w:lineRule="auto"/>
              <w:ind w:left="57" w:firstLine="0"/>
              <w:jc w:val="both"/>
              <w:rPr>
                <w:rFonts w:cs="Times New Roman"/>
                <w:sz w:val="20"/>
                <w:szCs w:val="20"/>
              </w:rPr>
            </w:pPr>
            <w:r w:rsidRPr="0049050C">
              <w:rPr>
                <w:rFonts w:ascii="Times New Roman;serif" w:eastAsia="Times New Roman" w:hAnsi="Times New Roman;serif" w:cs="Times New Roman"/>
                <w:sz w:val="20"/>
                <w:szCs w:val="20"/>
                <w:lang w:eastAsia="ru-RU"/>
              </w:rPr>
              <w:t xml:space="preserve">4. </w:t>
            </w:r>
            <w:r>
              <w:rPr>
                <w:rFonts w:cs="Times New Roman"/>
                <w:sz w:val="20"/>
                <w:szCs w:val="20"/>
              </w:rPr>
              <w:t>7</w:t>
            </w:r>
          </w:p>
          <w:p w14:paraId="59164B2A" w14:textId="63505C0A" w:rsidR="0084609A" w:rsidRDefault="0084609A" w:rsidP="0049050C">
            <w:pPr>
              <w:spacing w:after="0" w:line="240" w:lineRule="auto"/>
              <w:ind w:firstLine="0"/>
              <w:rPr>
                <w:rFonts w:eastAsia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506E8E5" w14:textId="77777777" w:rsidR="0084609A" w:rsidRPr="003C2F7A" w:rsidRDefault="0084609A" w:rsidP="00804F8F">
            <w:pPr>
              <w:spacing w:after="0" w:line="240" w:lineRule="auto"/>
              <w:ind w:firstLine="0"/>
              <w:jc w:val="center"/>
              <w:rPr>
                <w:rFonts w:eastAsia="Times New Roman" w:cs="Times New Roman"/>
                <w:b/>
                <w:sz w:val="20"/>
                <w:szCs w:val="20"/>
                <w:lang w:eastAsia="ru-RU"/>
              </w:rPr>
            </w:pPr>
          </w:p>
        </w:tc>
        <w:tc>
          <w:tcPr>
            <w:tcW w:w="7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5215D01" w14:textId="77777777" w:rsidR="0084609A" w:rsidRDefault="0084609A" w:rsidP="00804F8F">
            <w:pPr>
              <w:spacing w:after="0" w:line="240" w:lineRule="auto"/>
              <w:ind w:firstLine="0"/>
              <w:jc w:val="center"/>
              <w:rPr>
                <w:rFonts w:eastAsia="Times New Roman" w:cs="Times New Roman"/>
                <w:sz w:val="20"/>
                <w:szCs w:val="20"/>
                <w:highlight w:val="yellow"/>
                <w:lang w:eastAsia="ru-RU"/>
              </w:rPr>
            </w:pPr>
          </w:p>
        </w:tc>
      </w:tr>
      <w:tr w:rsidR="0084609A" w14:paraId="709B31C0" w14:textId="77777777" w:rsidTr="0084609A">
        <w:tc>
          <w:tcPr>
            <w:tcW w:w="9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077CF9B" w14:textId="77777777" w:rsidR="0084609A" w:rsidRPr="000A2944" w:rsidRDefault="0084609A" w:rsidP="00804F8F">
            <w:pPr>
              <w:pStyle w:val="a8"/>
              <w:numPr>
                <w:ilvl w:val="0"/>
                <w:numId w:val="1"/>
              </w:numPr>
              <w:suppressAutoHyphens w:val="0"/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77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50A7404" w14:textId="77777777" w:rsidR="0084609A" w:rsidRDefault="0084609A" w:rsidP="0049050C">
            <w:pPr>
              <w:spacing w:after="0" w:line="240" w:lineRule="auto"/>
              <w:ind w:firstLine="0"/>
              <w:rPr>
                <w:rFonts w:cs="Times New Roman"/>
                <w:sz w:val="20"/>
                <w:szCs w:val="20"/>
              </w:rPr>
            </w:pPr>
            <w:r>
              <w:rPr>
                <w:rFonts w:cs="Times New Roman"/>
                <w:sz w:val="20"/>
                <w:szCs w:val="20"/>
              </w:rPr>
              <w:t>В океанских водах в</w:t>
            </w:r>
            <w:r w:rsidRPr="00EC3F7C">
              <w:rPr>
                <w:rFonts w:cs="Times New Roman"/>
                <w:sz w:val="20"/>
                <w:szCs w:val="20"/>
              </w:rPr>
              <w:t>еличина рН колеблется</w:t>
            </w:r>
            <w:r>
              <w:rPr>
                <w:rFonts w:cs="Times New Roman"/>
                <w:sz w:val="20"/>
                <w:szCs w:val="20"/>
              </w:rPr>
              <w:t>:</w:t>
            </w:r>
          </w:p>
          <w:p w14:paraId="7D11793E" w14:textId="468E9827" w:rsidR="0084609A" w:rsidRPr="0023332F" w:rsidRDefault="0084609A" w:rsidP="0049050C">
            <w:pPr>
              <w:pStyle w:val="a8"/>
              <w:spacing w:after="0" w:line="240" w:lineRule="auto"/>
              <w:ind w:left="57" w:firstLine="0"/>
              <w:jc w:val="both"/>
              <w:rPr>
                <w:rFonts w:ascii="Times New Roman;serif" w:eastAsia="Times New Roman" w:hAnsi="Times New Roman;serif" w:cs="Times New Roman"/>
                <w:sz w:val="20"/>
                <w:szCs w:val="20"/>
                <w:lang w:eastAsia="ru-RU"/>
              </w:rPr>
            </w:pPr>
            <w:r w:rsidRPr="0023332F">
              <w:rPr>
                <w:rFonts w:ascii="Times New Roman;serif" w:eastAsia="Times New Roman" w:hAnsi="Times New Roman;serif" w:cs="Times New Roman"/>
                <w:sz w:val="20"/>
                <w:szCs w:val="20"/>
                <w:lang w:eastAsia="ru-RU"/>
              </w:rPr>
              <w:t xml:space="preserve">1. </w:t>
            </w:r>
            <w:r w:rsidRPr="0023332F">
              <w:rPr>
                <w:rFonts w:cs="Times New Roman"/>
                <w:sz w:val="20"/>
                <w:szCs w:val="20"/>
              </w:rPr>
              <w:t>в интервале 6.5</w:t>
            </w:r>
            <w:r w:rsidRPr="0023332F">
              <w:rPr>
                <w:rFonts w:cs="Times New Roman"/>
                <w:bCs/>
                <w:i/>
                <w:iCs/>
                <w:sz w:val="20"/>
                <w:szCs w:val="20"/>
              </w:rPr>
              <w:t xml:space="preserve"> </w:t>
            </w:r>
            <w:r w:rsidRPr="0023332F">
              <w:rPr>
                <w:rFonts w:cs="Times New Roman"/>
                <w:i/>
                <w:iCs/>
                <w:sz w:val="20"/>
                <w:szCs w:val="20"/>
              </w:rPr>
              <w:t>–</w:t>
            </w:r>
            <w:r w:rsidRPr="0023332F">
              <w:rPr>
                <w:rFonts w:cs="Times New Roman"/>
                <w:bCs/>
                <w:i/>
                <w:iCs/>
                <w:sz w:val="20"/>
                <w:szCs w:val="20"/>
              </w:rPr>
              <w:t xml:space="preserve"> </w:t>
            </w:r>
            <w:r w:rsidRPr="0023332F">
              <w:rPr>
                <w:rFonts w:cs="Times New Roman"/>
                <w:sz w:val="20"/>
                <w:szCs w:val="20"/>
              </w:rPr>
              <w:t>8.5</w:t>
            </w:r>
          </w:p>
          <w:p w14:paraId="594D3CA5" w14:textId="77777777" w:rsidR="0084609A" w:rsidRPr="0023332F" w:rsidRDefault="0084609A" w:rsidP="0049050C">
            <w:pPr>
              <w:pStyle w:val="a8"/>
              <w:spacing w:after="0" w:line="240" w:lineRule="auto"/>
              <w:ind w:left="57" w:firstLine="0"/>
              <w:jc w:val="both"/>
              <w:rPr>
                <w:rFonts w:cs="Times New Roman"/>
                <w:sz w:val="20"/>
                <w:szCs w:val="20"/>
              </w:rPr>
            </w:pPr>
            <w:r w:rsidRPr="0023332F">
              <w:rPr>
                <w:rFonts w:ascii="Times New Roman;serif" w:eastAsia="Times New Roman" w:hAnsi="Times New Roman;serif" w:cs="Times New Roman"/>
                <w:sz w:val="20"/>
                <w:szCs w:val="20"/>
                <w:lang w:eastAsia="ru-RU"/>
              </w:rPr>
              <w:t xml:space="preserve">2. </w:t>
            </w:r>
            <w:r w:rsidRPr="0023332F">
              <w:rPr>
                <w:rFonts w:cs="Times New Roman"/>
                <w:sz w:val="20"/>
                <w:szCs w:val="20"/>
              </w:rPr>
              <w:t>в интервале 4.6</w:t>
            </w:r>
            <w:r w:rsidRPr="0023332F">
              <w:rPr>
                <w:rFonts w:cs="Times New Roman"/>
                <w:bCs/>
                <w:i/>
                <w:iCs/>
                <w:sz w:val="20"/>
                <w:szCs w:val="20"/>
              </w:rPr>
              <w:t xml:space="preserve"> </w:t>
            </w:r>
            <w:r w:rsidRPr="0023332F">
              <w:rPr>
                <w:rFonts w:cs="Times New Roman"/>
                <w:i/>
                <w:iCs/>
                <w:sz w:val="20"/>
                <w:szCs w:val="20"/>
              </w:rPr>
              <w:t>–</w:t>
            </w:r>
            <w:r w:rsidRPr="0023332F">
              <w:rPr>
                <w:rFonts w:cs="Times New Roman"/>
                <w:bCs/>
                <w:i/>
                <w:iCs/>
                <w:sz w:val="20"/>
                <w:szCs w:val="20"/>
              </w:rPr>
              <w:t xml:space="preserve"> </w:t>
            </w:r>
            <w:r w:rsidRPr="0023332F">
              <w:rPr>
                <w:rFonts w:cs="Times New Roman"/>
                <w:sz w:val="20"/>
                <w:szCs w:val="20"/>
              </w:rPr>
              <w:t>6.1</w:t>
            </w:r>
          </w:p>
          <w:p w14:paraId="398FAC9F" w14:textId="77777777" w:rsidR="0084609A" w:rsidRPr="0023332F" w:rsidRDefault="0084609A" w:rsidP="0049050C">
            <w:pPr>
              <w:pStyle w:val="a8"/>
              <w:spacing w:after="0" w:line="240" w:lineRule="auto"/>
              <w:ind w:left="57" w:firstLine="0"/>
              <w:jc w:val="both"/>
              <w:rPr>
                <w:rFonts w:cs="Times New Roman"/>
                <w:sz w:val="20"/>
                <w:szCs w:val="20"/>
              </w:rPr>
            </w:pPr>
            <w:r w:rsidRPr="0023332F">
              <w:rPr>
                <w:rFonts w:ascii="Times New Roman;serif" w:eastAsia="Times New Roman" w:hAnsi="Times New Roman;serif" w:cs="Times New Roman"/>
                <w:sz w:val="20"/>
                <w:szCs w:val="20"/>
                <w:lang w:eastAsia="ru-RU"/>
              </w:rPr>
              <w:t xml:space="preserve">3. </w:t>
            </w:r>
            <w:r w:rsidRPr="0023332F">
              <w:rPr>
                <w:rFonts w:cs="Times New Roman"/>
                <w:sz w:val="20"/>
                <w:szCs w:val="20"/>
              </w:rPr>
              <w:t>в интервале 7.9</w:t>
            </w:r>
            <w:r w:rsidRPr="0023332F">
              <w:rPr>
                <w:rFonts w:cs="Times New Roman"/>
                <w:bCs/>
                <w:i/>
                <w:iCs/>
                <w:sz w:val="20"/>
                <w:szCs w:val="20"/>
              </w:rPr>
              <w:t xml:space="preserve"> </w:t>
            </w:r>
            <w:r w:rsidRPr="0023332F">
              <w:rPr>
                <w:rFonts w:cs="Times New Roman"/>
                <w:i/>
                <w:iCs/>
                <w:sz w:val="20"/>
                <w:szCs w:val="20"/>
              </w:rPr>
              <w:t>–</w:t>
            </w:r>
            <w:r w:rsidRPr="0023332F">
              <w:rPr>
                <w:rFonts w:cs="Times New Roman"/>
                <w:bCs/>
                <w:i/>
                <w:iCs/>
                <w:sz w:val="20"/>
                <w:szCs w:val="20"/>
              </w:rPr>
              <w:t xml:space="preserve"> </w:t>
            </w:r>
            <w:r w:rsidRPr="0023332F">
              <w:rPr>
                <w:rFonts w:cs="Times New Roman"/>
                <w:sz w:val="20"/>
                <w:szCs w:val="20"/>
              </w:rPr>
              <w:t>8.3</w:t>
            </w:r>
          </w:p>
          <w:p w14:paraId="3F646EB6" w14:textId="295A3EAC" w:rsidR="0084609A" w:rsidRPr="0084609A" w:rsidRDefault="0084609A" w:rsidP="0084609A">
            <w:pPr>
              <w:pStyle w:val="a8"/>
              <w:spacing w:after="0" w:line="240" w:lineRule="auto"/>
              <w:ind w:left="57" w:firstLine="0"/>
              <w:jc w:val="both"/>
              <w:rPr>
                <w:rFonts w:cs="Times New Roman"/>
                <w:sz w:val="20"/>
                <w:szCs w:val="20"/>
              </w:rPr>
            </w:pPr>
            <w:r w:rsidRPr="0023332F">
              <w:rPr>
                <w:rFonts w:ascii="Times New Roman;serif" w:eastAsia="Times New Roman" w:hAnsi="Times New Roman;serif" w:cs="Times New Roman"/>
                <w:sz w:val="20"/>
                <w:szCs w:val="20"/>
                <w:lang w:eastAsia="ru-RU"/>
              </w:rPr>
              <w:t xml:space="preserve">4. </w:t>
            </w:r>
            <w:r w:rsidRPr="0023332F">
              <w:rPr>
                <w:rFonts w:cs="Times New Roman"/>
                <w:sz w:val="20"/>
                <w:szCs w:val="20"/>
              </w:rPr>
              <w:t>в интервале 5.5</w:t>
            </w:r>
            <w:r w:rsidRPr="0023332F">
              <w:rPr>
                <w:rFonts w:cs="Times New Roman"/>
                <w:bCs/>
                <w:i/>
                <w:iCs/>
                <w:sz w:val="20"/>
                <w:szCs w:val="20"/>
              </w:rPr>
              <w:t xml:space="preserve"> </w:t>
            </w:r>
            <w:r w:rsidRPr="0023332F">
              <w:rPr>
                <w:rFonts w:cs="Times New Roman"/>
                <w:i/>
                <w:iCs/>
                <w:sz w:val="20"/>
                <w:szCs w:val="20"/>
              </w:rPr>
              <w:t>–</w:t>
            </w:r>
            <w:r w:rsidRPr="0023332F">
              <w:rPr>
                <w:rFonts w:cs="Times New Roman"/>
                <w:bCs/>
                <w:i/>
                <w:iCs/>
                <w:sz w:val="20"/>
                <w:szCs w:val="20"/>
              </w:rPr>
              <w:t xml:space="preserve"> </w:t>
            </w:r>
            <w:r w:rsidRPr="0023332F">
              <w:rPr>
                <w:rFonts w:cs="Times New Roman"/>
                <w:sz w:val="20"/>
                <w:szCs w:val="20"/>
              </w:rPr>
              <w:t>6.0</w:t>
            </w:r>
            <w:bookmarkStart w:id="0" w:name="_GoBack"/>
            <w:bookmarkEnd w:id="0"/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8AEBDD9" w14:textId="77777777" w:rsidR="0084609A" w:rsidRPr="003C2F7A" w:rsidRDefault="0084609A" w:rsidP="00804F8F">
            <w:pPr>
              <w:spacing w:after="0" w:line="240" w:lineRule="auto"/>
              <w:ind w:firstLine="0"/>
              <w:jc w:val="center"/>
              <w:rPr>
                <w:rFonts w:eastAsia="Times New Roman" w:cs="Times New Roman"/>
                <w:b/>
                <w:sz w:val="20"/>
                <w:szCs w:val="20"/>
                <w:lang w:eastAsia="ru-RU"/>
              </w:rPr>
            </w:pPr>
          </w:p>
        </w:tc>
        <w:tc>
          <w:tcPr>
            <w:tcW w:w="7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2B6244C" w14:textId="77777777" w:rsidR="0084609A" w:rsidRDefault="0084609A" w:rsidP="00804F8F">
            <w:pPr>
              <w:spacing w:after="0" w:line="240" w:lineRule="auto"/>
              <w:ind w:firstLine="0"/>
              <w:jc w:val="center"/>
              <w:rPr>
                <w:rFonts w:eastAsia="Times New Roman" w:cs="Times New Roman"/>
                <w:sz w:val="20"/>
                <w:szCs w:val="20"/>
                <w:highlight w:val="yellow"/>
                <w:lang w:eastAsia="ru-RU"/>
              </w:rPr>
            </w:pPr>
          </w:p>
        </w:tc>
      </w:tr>
      <w:tr w:rsidR="0084609A" w14:paraId="17345FB6" w14:textId="77777777" w:rsidTr="0084609A">
        <w:tc>
          <w:tcPr>
            <w:tcW w:w="9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9F3ED87" w14:textId="77777777" w:rsidR="0084609A" w:rsidRPr="000A2944" w:rsidRDefault="0084609A" w:rsidP="00804F8F">
            <w:pPr>
              <w:pStyle w:val="a8"/>
              <w:numPr>
                <w:ilvl w:val="0"/>
                <w:numId w:val="1"/>
              </w:numPr>
              <w:suppressAutoHyphens w:val="0"/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77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338AC66" w14:textId="77777777" w:rsidR="0084609A" w:rsidRDefault="0084609A" w:rsidP="00804F8F">
            <w:pPr>
              <w:spacing w:after="0" w:line="240" w:lineRule="auto"/>
              <w:ind w:firstLine="0"/>
              <w:rPr>
                <w:rFonts w:cs="Times New Roman"/>
                <w:bCs/>
                <w:sz w:val="20"/>
                <w:szCs w:val="20"/>
              </w:rPr>
            </w:pPr>
            <w:r>
              <w:rPr>
                <w:rFonts w:cs="Times New Roman"/>
                <w:bCs/>
                <w:sz w:val="20"/>
                <w:szCs w:val="20"/>
              </w:rPr>
              <w:t>Максимальный диапазон значения РК (к</w:t>
            </w:r>
            <w:r w:rsidRPr="00DC347C">
              <w:rPr>
                <w:rFonts w:cs="Times New Roman"/>
                <w:bCs/>
                <w:sz w:val="20"/>
                <w:szCs w:val="20"/>
              </w:rPr>
              <w:t>оличеств</w:t>
            </w:r>
            <w:r>
              <w:rPr>
                <w:rFonts w:cs="Times New Roman"/>
                <w:bCs/>
                <w:sz w:val="20"/>
                <w:szCs w:val="20"/>
              </w:rPr>
              <w:t>а</w:t>
            </w:r>
            <w:r w:rsidRPr="00DC347C">
              <w:rPr>
                <w:rFonts w:cs="Times New Roman"/>
                <w:bCs/>
                <w:sz w:val="20"/>
                <w:szCs w:val="20"/>
              </w:rPr>
              <w:t xml:space="preserve"> </w:t>
            </w:r>
            <w:r>
              <w:rPr>
                <w:rFonts w:cs="Times New Roman"/>
                <w:bCs/>
                <w:sz w:val="20"/>
                <w:szCs w:val="20"/>
              </w:rPr>
              <w:t>растворенного кислорода)</w:t>
            </w:r>
            <w:r w:rsidRPr="00DC347C">
              <w:rPr>
                <w:rFonts w:cs="Times New Roman"/>
                <w:bCs/>
                <w:sz w:val="20"/>
                <w:szCs w:val="20"/>
              </w:rPr>
              <w:t xml:space="preserve"> в поверхностных водах может колебаться для</w:t>
            </w:r>
            <w:r>
              <w:rPr>
                <w:rFonts w:cs="Times New Roman"/>
                <w:bCs/>
                <w:sz w:val="20"/>
                <w:szCs w:val="20"/>
              </w:rPr>
              <w:t xml:space="preserve"> конкретного природного водоема:</w:t>
            </w:r>
          </w:p>
          <w:p w14:paraId="403A9C92" w14:textId="341C57D2" w:rsidR="0084609A" w:rsidRPr="0023332F" w:rsidRDefault="0084609A" w:rsidP="0023332F">
            <w:pPr>
              <w:pStyle w:val="a8"/>
              <w:spacing w:after="0" w:line="240" w:lineRule="auto"/>
              <w:ind w:left="57" w:firstLine="0"/>
              <w:jc w:val="both"/>
              <w:rPr>
                <w:rFonts w:ascii="Times New Roman;serif" w:eastAsia="Times New Roman" w:hAnsi="Times New Roman;serif" w:cs="Times New Roman"/>
                <w:sz w:val="20"/>
                <w:szCs w:val="20"/>
                <w:lang w:eastAsia="ru-RU"/>
              </w:rPr>
            </w:pPr>
            <w:r w:rsidRPr="0023332F">
              <w:rPr>
                <w:rFonts w:ascii="Times New Roman;serif" w:eastAsia="Times New Roman" w:hAnsi="Times New Roman;serif" w:cs="Times New Roman"/>
                <w:sz w:val="20"/>
                <w:szCs w:val="20"/>
                <w:lang w:eastAsia="ru-RU"/>
              </w:rPr>
              <w:t xml:space="preserve">1. </w:t>
            </w:r>
            <w:r>
              <w:rPr>
                <w:rFonts w:cs="Times New Roman"/>
                <w:sz w:val="20"/>
                <w:szCs w:val="20"/>
              </w:rPr>
              <w:t xml:space="preserve">от 7 до 14 </w:t>
            </w:r>
            <w:r w:rsidRPr="00DC347C">
              <w:rPr>
                <w:rFonts w:cs="Times New Roman"/>
                <w:bCs/>
                <w:sz w:val="20"/>
                <w:szCs w:val="20"/>
              </w:rPr>
              <w:t>мг/л</w:t>
            </w:r>
          </w:p>
          <w:p w14:paraId="23956CE0" w14:textId="25420E93" w:rsidR="0084609A" w:rsidRPr="0023332F" w:rsidRDefault="0084609A" w:rsidP="0023332F">
            <w:pPr>
              <w:pStyle w:val="a8"/>
              <w:spacing w:after="0" w:line="240" w:lineRule="auto"/>
              <w:ind w:left="57" w:firstLine="0"/>
              <w:jc w:val="both"/>
              <w:rPr>
                <w:rFonts w:cs="Times New Roman"/>
                <w:sz w:val="20"/>
                <w:szCs w:val="20"/>
              </w:rPr>
            </w:pPr>
            <w:r w:rsidRPr="0023332F">
              <w:rPr>
                <w:rFonts w:ascii="Times New Roman;serif" w:eastAsia="Times New Roman" w:hAnsi="Times New Roman;serif" w:cs="Times New Roman"/>
                <w:sz w:val="20"/>
                <w:szCs w:val="20"/>
                <w:lang w:eastAsia="ru-RU"/>
              </w:rPr>
              <w:t xml:space="preserve">2. </w:t>
            </w:r>
            <w:r>
              <w:rPr>
                <w:rFonts w:cs="Times New Roman"/>
                <w:sz w:val="20"/>
                <w:szCs w:val="20"/>
              </w:rPr>
              <w:t xml:space="preserve">от 0 до 7 </w:t>
            </w:r>
            <w:r w:rsidRPr="00DC347C">
              <w:rPr>
                <w:rFonts w:cs="Times New Roman"/>
                <w:bCs/>
                <w:sz w:val="20"/>
                <w:szCs w:val="20"/>
              </w:rPr>
              <w:t>мг/л</w:t>
            </w:r>
          </w:p>
          <w:p w14:paraId="367E8D11" w14:textId="0D1542BA" w:rsidR="0084609A" w:rsidRPr="0023332F" w:rsidRDefault="0084609A" w:rsidP="0023332F">
            <w:pPr>
              <w:pStyle w:val="a8"/>
              <w:spacing w:after="0" w:line="240" w:lineRule="auto"/>
              <w:ind w:left="57" w:firstLine="0"/>
              <w:jc w:val="both"/>
              <w:rPr>
                <w:rFonts w:cs="Times New Roman"/>
                <w:sz w:val="20"/>
                <w:szCs w:val="20"/>
              </w:rPr>
            </w:pPr>
            <w:r w:rsidRPr="0023332F">
              <w:rPr>
                <w:rFonts w:ascii="Times New Roman;serif" w:eastAsia="Times New Roman" w:hAnsi="Times New Roman;serif" w:cs="Times New Roman"/>
                <w:sz w:val="20"/>
                <w:szCs w:val="20"/>
                <w:lang w:eastAsia="ru-RU"/>
              </w:rPr>
              <w:t xml:space="preserve">3. </w:t>
            </w:r>
            <w:r>
              <w:rPr>
                <w:rFonts w:cs="Times New Roman"/>
                <w:sz w:val="20"/>
                <w:szCs w:val="20"/>
              </w:rPr>
              <w:t xml:space="preserve">от 6,5 до 8,5 </w:t>
            </w:r>
            <w:r w:rsidRPr="00DC347C">
              <w:rPr>
                <w:rFonts w:cs="Times New Roman"/>
                <w:bCs/>
                <w:sz w:val="20"/>
                <w:szCs w:val="20"/>
              </w:rPr>
              <w:t>мг/л</w:t>
            </w:r>
          </w:p>
          <w:p w14:paraId="2FF687CA" w14:textId="07177861" w:rsidR="0084609A" w:rsidRPr="0023332F" w:rsidRDefault="0084609A" w:rsidP="0023332F">
            <w:pPr>
              <w:pStyle w:val="a8"/>
              <w:spacing w:after="0" w:line="240" w:lineRule="auto"/>
              <w:ind w:left="57" w:firstLine="0"/>
              <w:jc w:val="both"/>
              <w:rPr>
                <w:rFonts w:cs="Times New Roman"/>
                <w:sz w:val="20"/>
                <w:szCs w:val="20"/>
              </w:rPr>
            </w:pPr>
            <w:r w:rsidRPr="0023332F">
              <w:rPr>
                <w:rFonts w:ascii="Times New Roman;serif" w:eastAsia="Times New Roman" w:hAnsi="Times New Roman;serif" w:cs="Times New Roman"/>
                <w:sz w:val="20"/>
                <w:szCs w:val="20"/>
                <w:lang w:eastAsia="ru-RU"/>
              </w:rPr>
              <w:t xml:space="preserve">4. </w:t>
            </w:r>
            <w:r w:rsidRPr="00DC347C">
              <w:rPr>
                <w:rFonts w:cs="Times New Roman"/>
                <w:bCs/>
                <w:sz w:val="20"/>
                <w:szCs w:val="20"/>
              </w:rPr>
              <w:t>от близкого к 0 до 14 мг/л</w:t>
            </w:r>
          </w:p>
          <w:p w14:paraId="5DEC166E" w14:textId="4ABC7932" w:rsidR="0084609A" w:rsidRDefault="0084609A" w:rsidP="00804F8F">
            <w:pPr>
              <w:spacing w:after="0" w:line="240" w:lineRule="auto"/>
              <w:ind w:firstLine="0"/>
              <w:rPr>
                <w:rFonts w:eastAsia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3AAF58B" w14:textId="77777777" w:rsidR="0084609A" w:rsidRPr="003C2F7A" w:rsidRDefault="0084609A" w:rsidP="00804F8F">
            <w:pPr>
              <w:spacing w:after="0" w:line="240" w:lineRule="auto"/>
              <w:ind w:firstLine="0"/>
              <w:jc w:val="center"/>
              <w:rPr>
                <w:rFonts w:eastAsia="Times New Roman" w:cs="Times New Roman"/>
                <w:b/>
                <w:sz w:val="20"/>
                <w:szCs w:val="20"/>
                <w:lang w:eastAsia="ru-RU"/>
              </w:rPr>
            </w:pPr>
          </w:p>
        </w:tc>
        <w:tc>
          <w:tcPr>
            <w:tcW w:w="7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09AA18D" w14:textId="77777777" w:rsidR="0084609A" w:rsidRDefault="0084609A" w:rsidP="00804F8F">
            <w:pPr>
              <w:spacing w:after="0" w:line="240" w:lineRule="auto"/>
              <w:ind w:firstLine="0"/>
              <w:jc w:val="center"/>
              <w:rPr>
                <w:rFonts w:eastAsia="Times New Roman" w:cs="Times New Roman"/>
                <w:sz w:val="20"/>
                <w:szCs w:val="20"/>
                <w:highlight w:val="yellow"/>
                <w:lang w:eastAsia="ru-RU"/>
              </w:rPr>
            </w:pPr>
          </w:p>
        </w:tc>
      </w:tr>
      <w:tr w:rsidR="0084609A" w14:paraId="14319249" w14:textId="77777777" w:rsidTr="0084609A">
        <w:tc>
          <w:tcPr>
            <w:tcW w:w="9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7B9C836" w14:textId="77777777" w:rsidR="0084609A" w:rsidRPr="000A2944" w:rsidRDefault="0084609A" w:rsidP="00804F8F">
            <w:pPr>
              <w:pStyle w:val="a8"/>
              <w:numPr>
                <w:ilvl w:val="0"/>
                <w:numId w:val="1"/>
              </w:numPr>
              <w:suppressAutoHyphens w:val="0"/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77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1836BBF" w14:textId="77777777" w:rsidR="0084609A" w:rsidRDefault="0084609A" w:rsidP="0023332F">
            <w:pPr>
              <w:spacing w:after="0" w:line="240" w:lineRule="auto"/>
              <w:ind w:firstLine="0"/>
              <w:rPr>
                <w:rFonts w:cs="Times New Roman"/>
                <w:sz w:val="20"/>
                <w:szCs w:val="20"/>
              </w:rPr>
            </w:pPr>
            <w:r w:rsidRPr="005E09FC">
              <w:rPr>
                <w:rFonts w:cs="Times New Roman"/>
                <w:sz w:val="20"/>
                <w:szCs w:val="20"/>
              </w:rPr>
              <w:t xml:space="preserve">Повышенная окисляемость </w:t>
            </w:r>
            <w:r>
              <w:rPr>
                <w:rFonts w:cs="Times New Roman"/>
                <w:sz w:val="20"/>
                <w:szCs w:val="20"/>
              </w:rPr>
              <w:t xml:space="preserve">воды природного водоема </w:t>
            </w:r>
            <w:r w:rsidRPr="005E09FC">
              <w:rPr>
                <w:rFonts w:cs="Times New Roman"/>
                <w:sz w:val="20"/>
                <w:szCs w:val="20"/>
              </w:rPr>
              <w:t>чаще всего свидетельствует</w:t>
            </w:r>
            <w:r>
              <w:rPr>
                <w:rFonts w:cs="Times New Roman"/>
                <w:sz w:val="20"/>
                <w:szCs w:val="20"/>
              </w:rPr>
              <w:t>:</w:t>
            </w:r>
          </w:p>
          <w:p w14:paraId="76FA9DB5" w14:textId="60095989" w:rsidR="0084609A" w:rsidRPr="0023332F" w:rsidRDefault="0084609A" w:rsidP="0023332F">
            <w:pPr>
              <w:pStyle w:val="a8"/>
              <w:spacing w:after="0" w:line="240" w:lineRule="auto"/>
              <w:ind w:left="57" w:firstLine="0"/>
              <w:jc w:val="both"/>
              <w:rPr>
                <w:rFonts w:ascii="Times New Roman;serif" w:eastAsia="Times New Roman" w:hAnsi="Times New Roman;serif" w:cs="Times New Roman"/>
                <w:sz w:val="20"/>
                <w:szCs w:val="20"/>
                <w:lang w:eastAsia="ru-RU"/>
              </w:rPr>
            </w:pPr>
            <w:r w:rsidRPr="0023332F">
              <w:rPr>
                <w:rFonts w:ascii="Times New Roman;serif" w:eastAsia="Times New Roman" w:hAnsi="Times New Roman;serif" w:cs="Times New Roman"/>
                <w:sz w:val="20"/>
                <w:szCs w:val="20"/>
                <w:lang w:eastAsia="ru-RU"/>
              </w:rPr>
              <w:t xml:space="preserve">1. </w:t>
            </w:r>
            <w:r>
              <w:rPr>
                <w:rFonts w:cs="Times New Roman"/>
                <w:sz w:val="20"/>
                <w:szCs w:val="20"/>
              </w:rPr>
              <w:t xml:space="preserve">о </w:t>
            </w:r>
            <w:proofErr w:type="spellStart"/>
            <w:r>
              <w:rPr>
                <w:rFonts w:cs="Times New Roman"/>
                <w:sz w:val="20"/>
                <w:szCs w:val="20"/>
              </w:rPr>
              <w:t>пересыщении</w:t>
            </w:r>
            <w:proofErr w:type="spellEnd"/>
            <w:r>
              <w:rPr>
                <w:rFonts w:cs="Times New Roman"/>
                <w:sz w:val="20"/>
                <w:szCs w:val="20"/>
              </w:rPr>
              <w:t xml:space="preserve"> </w:t>
            </w:r>
            <w:r w:rsidRPr="005E09FC">
              <w:rPr>
                <w:rFonts w:cs="Times New Roman"/>
                <w:sz w:val="20"/>
                <w:szCs w:val="20"/>
              </w:rPr>
              <w:t>воды природного водоема</w:t>
            </w:r>
            <w:r>
              <w:rPr>
                <w:rFonts w:cs="Times New Roman"/>
                <w:sz w:val="20"/>
                <w:szCs w:val="20"/>
              </w:rPr>
              <w:t xml:space="preserve"> кислородом</w:t>
            </w:r>
          </w:p>
          <w:p w14:paraId="0781243E" w14:textId="5927221F" w:rsidR="0084609A" w:rsidRPr="0023332F" w:rsidRDefault="0084609A" w:rsidP="0023332F">
            <w:pPr>
              <w:pStyle w:val="a8"/>
              <w:spacing w:after="0" w:line="240" w:lineRule="auto"/>
              <w:ind w:left="57" w:firstLine="0"/>
              <w:jc w:val="both"/>
              <w:rPr>
                <w:rFonts w:cs="Times New Roman"/>
                <w:sz w:val="20"/>
                <w:szCs w:val="20"/>
              </w:rPr>
            </w:pPr>
            <w:r w:rsidRPr="0023332F">
              <w:rPr>
                <w:rFonts w:ascii="Times New Roman;serif" w:eastAsia="Times New Roman" w:hAnsi="Times New Roman;serif" w:cs="Times New Roman"/>
                <w:sz w:val="20"/>
                <w:szCs w:val="20"/>
                <w:lang w:eastAsia="ru-RU"/>
              </w:rPr>
              <w:t xml:space="preserve">2. </w:t>
            </w:r>
            <w:r w:rsidRPr="005E09FC">
              <w:rPr>
                <w:rFonts w:cs="Times New Roman"/>
                <w:sz w:val="20"/>
                <w:szCs w:val="20"/>
              </w:rPr>
              <w:t>о загрязнении воды природного водоема органическими веществами</w:t>
            </w:r>
          </w:p>
          <w:p w14:paraId="00580FE8" w14:textId="4F6C8920" w:rsidR="0084609A" w:rsidRPr="0023332F" w:rsidRDefault="0084609A" w:rsidP="0023332F">
            <w:pPr>
              <w:pStyle w:val="a8"/>
              <w:spacing w:after="0" w:line="240" w:lineRule="auto"/>
              <w:ind w:left="57" w:firstLine="0"/>
              <w:jc w:val="both"/>
              <w:rPr>
                <w:rFonts w:cs="Times New Roman"/>
                <w:sz w:val="20"/>
                <w:szCs w:val="20"/>
              </w:rPr>
            </w:pPr>
            <w:r w:rsidRPr="0023332F">
              <w:rPr>
                <w:rFonts w:ascii="Times New Roman;serif" w:eastAsia="Times New Roman" w:hAnsi="Times New Roman;serif" w:cs="Times New Roman"/>
                <w:sz w:val="20"/>
                <w:szCs w:val="20"/>
                <w:lang w:eastAsia="ru-RU"/>
              </w:rPr>
              <w:t xml:space="preserve">3. </w:t>
            </w:r>
            <w:r>
              <w:rPr>
                <w:rFonts w:cs="Times New Roman"/>
                <w:sz w:val="20"/>
                <w:szCs w:val="20"/>
              </w:rPr>
              <w:t>о наличии в воде природного водоема остаточного хлора</w:t>
            </w:r>
          </w:p>
          <w:p w14:paraId="0D42A200" w14:textId="698F1772" w:rsidR="0084609A" w:rsidRDefault="0084609A" w:rsidP="0023332F">
            <w:pPr>
              <w:pStyle w:val="a8"/>
              <w:spacing w:after="0" w:line="240" w:lineRule="auto"/>
              <w:ind w:left="57" w:firstLine="0"/>
              <w:jc w:val="both"/>
              <w:rPr>
                <w:rFonts w:eastAsia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D109246" w14:textId="77777777" w:rsidR="0084609A" w:rsidRPr="003C2F7A" w:rsidRDefault="0084609A" w:rsidP="00804F8F">
            <w:pPr>
              <w:spacing w:after="0" w:line="240" w:lineRule="auto"/>
              <w:ind w:firstLine="0"/>
              <w:jc w:val="center"/>
              <w:rPr>
                <w:rFonts w:eastAsia="Times New Roman" w:cs="Times New Roman"/>
                <w:b/>
                <w:sz w:val="20"/>
                <w:szCs w:val="20"/>
                <w:lang w:eastAsia="ru-RU"/>
              </w:rPr>
            </w:pPr>
          </w:p>
        </w:tc>
        <w:tc>
          <w:tcPr>
            <w:tcW w:w="7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FC85A01" w14:textId="77777777" w:rsidR="0084609A" w:rsidRDefault="0084609A" w:rsidP="00804F8F">
            <w:pPr>
              <w:spacing w:after="0" w:line="240" w:lineRule="auto"/>
              <w:ind w:firstLine="0"/>
              <w:jc w:val="center"/>
              <w:rPr>
                <w:rFonts w:eastAsia="Times New Roman" w:cs="Times New Roman"/>
                <w:sz w:val="20"/>
                <w:szCs w:val="20"/>
                <w:highlight w:val="yellow"/>
                <w:lang w:eastAsia="ru-RU"/>
              </w:rPr>
            </w:pPr>
          </w:p>
        </w:tc>
      </w:tr>
      <w:tr w:rsidR="0084609A" w14:paraId="54A3A733" w14:textId="77777777" w:rsidTr="0084609A">
        <w:tc>
          <w:tcPr>
            <w:tcW w:w="9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93BEE19" w14:textId="77777777" w:rsidR="0084609A" w:rsidRPr="000A2944" w:rsidRDefault="0084609A" w:rsidP="00804F8F">
            <w:pPr>
              <w:pStyle w:val="a8"/>
              <w:numPr>
                <w:ilvl w:val="0"/>
                <w:numId w:val="1"/>
              </w:numPr>
              <w:suppressAutoHyphens w:val="0"/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77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4FFB6D7" w14:textId="77777777" w:rsidR="0084609A" w:rsidRDefault="0084609A" w:rsidP="00804F8F">
            <w:pPr>
              <w:spacing w:after="0" w:line="240" w:lineRule="auto"/>
              <w:ind w:firstLine="0"/>
              <w:rPr>
                <w:rFonts w:cs="Times New Roman"/>
                <w:sz w:val="20"/>
                <w:szCs w:val="20"/>
              </w:rPr>
            </w:pPr>
            <w:r>
              <w:rPr>
                <w:rFonts w:cs="Times New Roman"/>
                <w:sz w:val="20"/>
                <w:szCs w:val="20"/>
              </w:rPr>
              <w:t>Преобладающим классом</w:t>
            </w:r>
            <w:r w:rsidRPr="005E09FC">
              <w:rPr>
                <w:rFonts w:cs="Times New Roman"/>
                <w:sz w:val="20"/>
                <w:szCs w:val="20"/>
              </w:rPr>
              <w:t xml:space="preserve"> природных вод</w:t>
            </w:r>
            <w:r>
              <w:rPr>
                <w:rFonts w:cs="Times New Roman"/>
                <w:sz w:val="20"/>
                <w:szCs w:val="20"/>
              </w:rPr>
              <w:t xml:space="preserve"> в гидросфере Земли</w:t>
            </w:r>
            <w:r w:rsidRPr="005E09FC">
              <w:rPr>
                <w:rFonts w:cs="Times New Roman"/>
                <w:sz w:val="20"/>
                <w:szCs w:val="20"/>
              </w:rPr>
              <w:t xml:space="preserve"> по преобладающему катиону </w:t>
            </w:r>
            <w:r>
              <w:rPr>
                <w:rFonts w:cs="Times New Roman"/>
                <w:sz w:val="20"/>
                <w:szCs w:val="20"/>
              </w:rPr>
              <w:t>являются:</w:t>
            </w:r>
          </w:p>
          <w:p w14:paraId="6A63777E" w14:textId="3BD68F17" w:rsidR="0084609A" w:rsidRPr="0023332F" w:rsidRDefault="0084609A" w:rsidP="00BD3238">
            <w:pPr>
              <w:pStyle w:val="a8"/>
              <w:spacing w:after="0" w:line="240" w:lineRule="auto"/>
              <w:ind w:left="57" w:firstLine="0"/>
              <w:jc w:val="both"/>
              <w:rPr>
                <w:rFonts w:ascii="Times New Roman;serif" w:eastAsia="Times New Roman" w:hAnsi="Times New Roman;serif" w:cs="Times New Roman"/>
                <w:sz w:val="20"/>
                <w:szCs w:val="20"/>
                <w:lang w:eastAsia="ru-RU"/>
              </w:rPr>
            </w:pPr>
            <w:r w:rsidRPr="0023332F">
              <w:rPr>
                <w:rFonts w:ascii="Times New Roman;serif" w:eastAsia="Times New Roman" w:hAnsi="Times New Roman;serif" w:cs="Times New Roman"/>
                <w:sz w:val="20"/>
                <w:szCs w:val="20"/>
                <w:lang w:eastAsia="ru-RU"/>
              </w:rPr>
              <w:t xml:space="preserve">1. </w:t>
            </w:r>
            <w:r w:rsidRPr="005E09FC">
              <w:rPr>
                <w:rFonts w:cs="Times New Roman"/>
                <w:sz w:val="20"/>
                <w:szCs w:val="20"/>
              </w:rPr>
              <w:t>вод</w:t>
            </w:r>
            <w:r>
              <w:rPr>
                <w:rFonts w:cs="Times New Roman"/>
                <w:sz w:val="20"/>
                <w:szCs w:val="20"/>
              </w:rPr>
              <w:t>ы</w:t>
            </w:r>
            <w:r w:rsidRPr="005E09FC">
              <w:rPr>
                <w:rFonts w:cs="Times New Roman"/>
                <w:sz w:val="20"/>
                <w:szCs w:val="20"/>
              </w:rPr>
              <w:t xml:space="preserve"> </w:t>
            </w:r>
            <w:r>
              <w:rPr>
                <w:rFonts w:cs="Times New Roman"/>
                <w:sz w:val="20"/>
                <w:szCs w:val="20"/>
              </w:rPr>
              <w:t>кальциевой</w:t>
            </w:r>
            <w:r w:rsidRPr="005E09FC">
              <w:rPr>
                <w:rFonts w:cs="Times New Roman"/>
                <w:sz w:val="20"/>
                <w:szCs w:val="20"/>
              </w:rPr>
              <w:t xml:space="preserve"> группы</w:t>
            </w:r>
          </w:p>
          <w:p w14:paraId="04EC09DF" w14:textId="66DF8FE1" w:rsidR="0084609A" w:rsidRPr="0023332F" w:rsidRDefault="0084609A" w:rsidP="00BD3238">
            <w:pPr>
              <w:pStyle w:val="a8"/>
              <w:spacing w:after="0" w:line="240" w:lineRule="auto"/>
              <w:ind w:left="57" w:firstLine="0"/>
              <w:jc w:val="both"/>
              <w:rPr>
                <w:rFonts w:cs="Times New Roman"/>
                <w:sz w:val="20"/>
                <w:szCs w:val="20"/>
              </w:rPr>
            </w:pPr>
            <w:r w:rsidRPr="0023332F">
              <w:rPr>
                <w:rFonts w:ascii="Times New Roman;serif" w:eastAsia="Times New Roman" w:hAnsi="Times New Roman;serif" w:cs="Times New Roman"/>
                <w:sz w:val="20"/>
                <w:szCs w:val="20"/>
                <w:lang w:eastAsia="ru-RU"/>
              </w:rPr>
              <w:t xml:space="preserve">2. </w:t>
            </w:r>
            <w:r w:rsidRPr="005E09FC">
              <w:rPr>
                <w:rFonts w:cs="Times New Roman"/>
                <w:sz w:val="20"/>
                <w:szCs w:val="20"/>
              </w:rPr>
              <w:t>вод</w:t>
            </w:r>
            <w:r>
              <w:rPr>
                <w:rFonts w:cs="Times New Roman"/>
                <w:sz w:val="20"/>
                <w:szCs w:val="20"/>
              </w:rPr>
              <w:t>ы</w:t>
            </w:r>
            <w:r w:rsidRPr="005E09FC">
              <w:rPr>
                <w:rFonts w:cs="Times New Roman"/>
                <w:sz w:val="20"/>
                <w:szCs w:val="20"/>
              </w:rPr>
              <w:t xml:space="preserve"> </w:t>
            </w:r>
            <w:r>
              <w:rPr>
                <w:rFonts w:cs="Times New Roman"/>
                <w:sz w:val="20"/>
                <w:szCs w:val="20"/>
              </w:rPr>
              <w:t>натриевой</w:t>
            </w:r>
            <w:r w:rsidRPr="005E09FC">
              <w:rPr>
                <w:rFonts w:cs="Times New Roman"/>
                <w:sz w:val="20"/>
                <w:szCs w:val="20"/>
              </w:rPr>
              <w:t xml:space="preserve"> группы</w:t>
            </w:r>
          </w:p>
          <w:p w14:paraId="6E437578" w14:textId="6C204039" w:rsidR="0084609A" w:rsidRPr="0023332F" w:rsidRDefault="0084609A" w:rsidP="00BD3238">
            <w:pPr>
              <w:pStyle w:val="a8"/>
              <w:spacing w:after="0" w:line="240" w:lineRule="auto"/>
              <w:ind w:left="57" w:firstLine="0"/>
              <w:jc w:val="both"/>
              <w:rPr>
                <w:rFonts w:cs="Times New Roman"/>
                <w:sz w:val="20"/>
                <w:szCs w:val="20"/>
              </w:rPr>
            </w:pPr>
            <w:r w:rsidRPr="0023332F">
              <w:rPr>
                <w:rFonts w:ascii="Times New Roman;serif" w:eastAsia="Times New Roman" w:hAnsi="Times New Roman;serif" w:cs="Times New Roman"/>
                <w:sz w:val="20"/>
                <w:szCs w:val="20"/>
                <w:lang w:eastAsia="ru-RU"/>
              </w:rPr>
              <w:t xml:space="preserve">3. </w:t>
            </w:r>
            <w:r w:rsidRPr="005E09FC">
              <w:rPr>
                <w:rFonts w:cs="Times New Roman"/>
                <w:sz w:val="20"/>
                <w:szCs w:val="20"/>
              </w:rPr>
              <w:t>вод</w:t>
            </w:r>
            <w:r>
              <w:rPr>
                <w:rFonts w:cs="Times New Roman"/>
                <w:sz w:val="20"/>
                <w:szCs w:val="20"/>
              </w:rPr>
              <w:t>ы</w:t>
            </w:r>
            <w:r w:rsidRPr="005E09FC">
              <w:rPr>
                <w:rFonts w:cs="Times New Roman"/>
                <w:sz w:val="20"/>
                <w:szCs w:val="20"/>
              </w:rPr>
              <w:t xml:space="preserve"> </w:t>
            </w:r>
            <w:r>
              <w:rPr>
                <w:rFonts w:cs="Times New Roman"/>
                <w:sz w:val="20"/>
                <w:szCs w:val="20"/>
              </w:rPr>
              <w:t>калиевой</w:t>
            </w:r>
            <w:r w:rsidRPr="005E09FC">
              <w:rPr>
                <w:rFonts w:cs="Times New Roman"/>
                <w:sz w:val="20"/>
                <w:szCs w:val="20"/>
              </w:rPr>
              <w:t xml:space="preserve"> группы</w:t>
            </w:r>
          </w:p>
          <w:p w14:paraId="2CFE650C" w14:textId="15E682DD" w:rsidR="0084609A" w:rsidRPr="0023332F" w:rsidRDefault="0084609A" w:rsidP="00BD3238">
            <w:pPr>
              <w:pStyle w:val="a8"/>
              <w:spacing w:after="0" w:line="240" w:lineRule="auto"/>
              <w:ind w:left="57" w:firstLine="0"/>
              <w:jc w:val="both"/>
              <w:rPr>
                <w:rFonts w:cs="Times New Roman"/>
                <w:sz w:val="20"/>
                <w:szCs w:val="20"/>
              </w:rPr>
            </w:pPr>
            <w:r w:rsidRPr="0023332F">
              <w:rPr>
                <w:rFonts w:ascii="Times New Roman;serif" w:eastAsia="Times New Roman" w:hAnsi="Times New Roman;serif" w:cs="Times New Roman"/>
                <w:sz w:val="20"/>
                <w:szCs w:val="20"/>
                <w:lang w:eastAsia="ru-RU"/>
              </w:rPr>
              <w:t xml:space="preserve">4. </w:t>
            </w:r>
            <w:r w:rsidRPr="005E09FC">
              <w:rPr>
                <w:rFonts w:cs="Times New Roman"/>
                <w:sz w:val="20"/>
                <w:szCs w:val="20"/>
              </w:rPr>
              <w:t>вод</w:t>
            </w:r>
            <w:r>
              <w:rPr>
                <w:rFonts w:cs="Times New Roman"/>
                <w:sz w:val="20"/>
                <w:szCs w:val="20"/>
              </w:rPr>
              <w:t>ы</w:t>
            </w:r>
            <w:r w:rsidRPr="005E09FC">
              <w:rPr>
                <w:rFonts w:cs="Times New Roman"/>
                <w:sz w:val="20"/>
                <w:szCs w:val="20"/>
              </w:rPr>
              <w:t xml:space="preserve"> </w:t>
            </w:r>
            <w:r>
              <w:rPr>
                <w:rFonts w:cs="Times New Roman"/>
                <w:sz w:val="20"/>
                <w:szCs w:val="20"/>
              </w:rPr>
              <w:t>магниевой</w:t>
            </w:r>
            <w:r w:rsidRPr="005E09FC">
              <w:rPr>
                <w:rFonts w:cs="Times New Roman"/>
                <w:sz w:val="20"/>
                <w:szCs w:val="20"/>
              </w:rPr>
              <w:t xml:space="preserve"> группы</w:t>
            </w:r>
          </w:p>
          <w:p w14:paraId="1B2A222E" w14:textId="5653B97C" w:rsidR="0084609A" w:rsidRDefault="0084609A" w:rsidP="00804F8F">
            <w:pPr>
              <w:spacing w:after="0" w:line="240" w:lineRule="auto"/>
              <w:ind w:firstLine="0"/>
              <w:rPr>
                <w:rFonts w:eastAsia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9A2CE13" w14:textId="77777777" w:rsidR="0084609A" w:rsidRPr="003C2F7A" w:rsidRDefault="0084609A" w:rsidP="00804F8F">
            <w:pPr>
              <w:spacing w:after="0" w:line="240" w:lineRule="auto"/>
              <w:ind w:firstLine="0"/>
              <w:jc w:val="center"/>
              <w:rPr>
                <w:rFonts w:eastAsia="Times New Roman" w:cs="Times New Roman"/>
                <w:b/>
                <w:sz w:val="20"/>
                <w:szCs w:val="20"/>
                <w:lang w:eastAsia="ru-RU"/>
              </w:rPr>
            </w:pPr>
          </w:p>
        </w:tc>
        <w:tc>
          <w:tcPr>
            <w:tcW w:w="7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5C86A52" w14:textId="77777777" w:rsidR="0084609A" w:rsidRDefault="0084609A" w:rsidP="00804F8F">
            <w:pPr>
              <w:spacing w:after="0" w:line="240" w:lineRule="auto"/>
              <w:ind w:firstLine="0"/>
              <w:jc w:val="center"/>
              <w:rPr>
                <w:rFonts w:eastAsia="Times New Roman" w:cs="Times New Roman"/>
                <w:sz w:val="20"/>
                <w:szCs w:val="20"/>
                <w:highlight w:val="yellow"/>
                <w:lang w:eastAsia="ru-RU"/>
              </w:rPr>
            </w:pPr>
          </w:p>
        </w:tc>
      </w:tr>
      <w:tr w:rsidR="0084609A" w14:paraId="02858B26" w14:textId="77777777" w:rsidTr="0084609A">
        <w:tc>
          <w:tcPr>
            <w:tcW w:w="9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24E21C5" w14:textId="77777777" w:rsidR="0084609A" w:rsidRPr="000A2944" w:rsidRDefault="0084609A" w:rsidP="00804F8F">
            <w:pPr>
              <w:pStyle w:val="a8"/>
              <w:numPr>
                <w:ilvl w:val="0"/>
                <w:numId w:val="1"/>
              </w:numPr>
              <w:suppressAutoHyphens w:val="0"/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77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C4682E5" w14:textId="77777777" w:rsidR="0084609A" w:rsidRDefault="0084609A" w:rsidP="00804F8F">
            <w:pPr>
              <w:spacing w:after="0" w:line="240" w:lineRule="auto"/>
              <w:ind w:firstLine="0"/>
              <w:rPr>
                <w:rFonts w:cs="Times New Roman"/>
                <w:sz w:val="20"/>
                <w:szCs w:val="20"/>
              </w:rPr>
            </w:pPr>
            <w:r>
              <w:rPr>
                <w:rFonts w:cs="Times New Roman"/>
                <w:sz w:val="20"/>
                <w:szCs w:val="20"/>
              </w:rPr>
              <w:t>Установите соответствие между названиями физико-химических процессов очистки сточных вод и их физической сущностью:</w:t>
            </w:r>
          </w:p>
          <w:p w14:paraId="08A0C187" w14:textId="6EA0C2F0" w:rsidR="0084609A" w:rsidRPr="0023332F" w:rsidRDefault="0084609A" w:rsidP="00BD3238">
            <w:pPr>
              <w:pStyle w:val="a8"/>
              <w:spacing w:after="0" w:line="240" w:lineRule="auto"/>
              <w:ind w:left="57" w:firstLine="0"/>
              <w:jc w:val="both"/>
              <w:rPr>
                <w:rFonts w:ascii="Times New Roman;serif" w:eastAsia="Times New Roman" w:hAnsi="Times New Roman;serif" w:cs="Times New Roman"/>
                <w:sz w:val="20"/>
                <w:szCs w:val="20"/>
                <w:lang w:eastAsia="ru-RU"/>
              </w:rPr>
            </w:pPr>
            <w:r w:rsidRPr="0023332F">
              <w:rPr>
                <w:rFonts w:ascii="Times New Roman;serif" w:eastAsia="Times New Roman" w:hAnsi="Times New Roman;serif" w:cs="Times New Roman"/>
                <w:sz w:val="20"/>
                <w:szCs w:val="20"/>
                <w:lang w:eastAsia="ru-RU"/>
              </w:rPr>
              <w:t xml:space="preserve">1. </w:t>
            </w:r>
            <w:r>
              <w:rPr>
                <w:rFonts w:cs="Times New Roman"/>
                <w:sz w:val="20"/>
                <w:szCs w:val="20"/>
              </w:rPr>
              <w:t>П</w:t>
            </w:r>
            <w:r w:rsidRPr="00495F83">
              <w:rPr>
                <w:rFonts w:cs="Times New Roman"/>
                <w:sz w:val="20"/>
                <w:szCs w:val="20"/>
              </w:rPr>
              <w:t>роцесс флотации</w:t>
            </w:r>
          </w:p>
          <w:p w14:paraId="1A2CFC76" w14:textId="4CD7610F" w:rsidR="0084609A" w:rsidRPr="0023332F" w:rsidRDefault="0084609A" w:rsidP="00BD3238">
            <w:pPr>
              <w:pStyle w:val="a8"/>
              <w:spacing w:after="0" w:line="240" w:lineRule="auto"/>
              <w:ind w:left="57" w:firstLine="0"/>
              <w:jc w:val="both"/>
              <w:rPr>
                <w:rFonts w:cs="Times New Roman"/>
                <w:sz w:val="20"/>
                <w:szCs w:val="20"/>
              </w:rPr>
            </w:pPr>
            <w:r w:rsidRPr="0023332F">
              <w:rPr>
                <w:rFonts w:ascii="Times New Roman;serif" w:eastAsia="Times New Roman" w:hAnsi="Times New Roman;serif" w:cs="Times New Roman"/>
                <w:sz w:val="20"/>
                <w:szCs w:val="20"/>
                <w:lang w:eastAsia="ru-RU"/>
              </w:rPr>
              <w:t xml:space="preserve">2. </w:t>
            </w:r>
            <w:r>
              <w:rPr>
                <w:rFonts w:cs="Times New Roman"/>
                <w:sz w:val="20"/>
                <w:szCs w:val="20"/>
              </w:rPr>
              <w:t>Процесс э</w:t>
            </w:r>
            <w:r w:rsidRPr="00495F83">
              <w:rPr>
                <w:rFonts w:cs="Times New Roman"/>
                <w:sz w:val="20"/>
                <w:szCs w:val="20"/>
              </w:rPr>
              <w:t>лектрохимическ</w:t>
            </w:r>
            <w:r>
              <w:rPr>
                <w:rFonts w:cs="Times New Roman"/>
                <w:sz w:val="20"/>
                <w:szCs w:val="20"/>
              </w:rPr>
              <w:t>ой</w:t>
            </w:r>
            <w:r w:rsidRPr="00495F83">
              <w:rPr>
                <w:rFonts w:cs="Times New Roman"/>
                <w:sz w:val="20"/>
                <w:szCs w:val="20"/>
              </w:rPr>
              <w:t xml:space="preserve"> коагуляци</w:t>
            </w:r>
            <w:r>
              <w:rPr>
                <w:rFonts w:cs="Times New Roman"/>
                <w:sz w:val="20"/>
                <w:szCs w:val="20"/>
              </w:rPr>
              <w:t>и</w:t>
            </w:r>
          </w:p>
          <w:p w14:paraId="4ADDF8FB" w14:textId="5B520851" w:rsidR="0084609A" w:rsidRPr="0023332F" w:rsidRDefault="0084609A" w:rsidP="00BD3238">
            <w:pPr>
              <w:pStyle w:val="a8"/>
              <w:spacing w:after="0" w:line="240" w:lineRule="auto"/>
              <w:ind w:left="57" w:firstLine="0"/>
              <w:jc w:val="both"/>
              <w:rPr>
                <w:rFonts w:cs="Times New Roman"/>
                <w:sz w:val="20"/>
                <w:szCs w:val="20"/>
              </w:rPr>
            </w:pPr>
            <w:r w:rsidRPr="0023332F">
              <w:rPr>
                <w:rFonts w:ascii="Times New Roman;serif" w:eastAsia="Times New Roman" w:hAnsi="Times New Roman;serif" w:cs="Times New Roman"/>
                <w:sz w:val="20"/>
                <w:szCs w:val="20"/>
                <w:lang w:eastAsia="ru-RU"/>
              </w:rPr>
              <w:t xml:space="preserve">3. </w:t>
            </w:r>
            <w:r>
              <w:rPr>
                <w:rFonts w:cs="Times New Roman"/>
                <w:sz w:val="20"/>
                <w:szCs w:val="20"/>
              </w:rPr>
              <w:t>Процесс к</w:t>
            </w:r>
            <w:r w:rsidRPr="00495F83">
              <w:rPr>
                <w:rFonts w:cs="Times New Roman"/>
                <w:sz w:val="20"/>
                <w:szCs w:val="20"/>
              </w:rPr>
              <w:t>оагуляци</w:t>
            </w:r>
            <w:r>
              <w:rPr>
                <w:rFonts w:cs="Times New Roman"/>
                <w:sz w:val="20"/>
                <w:szCs w:val="20"/>
              </w:rPr>
              <w:t>и</w:t>
            </w:r>
          </w:p>
          <w:p w14:paraId="40A5A547" w14:textId="4C8E4C3B" w:rsidR="0084609A" w:rsidRPr="0023332F" w:rsidRDefault="0084609A" w:rsidP="00BD3238">
            <w:pPr>
              <w:pStyle w:val="a8"/>
              <w:spacing w:after="0" w:line="240" w:lineRule="auto"/>
              <w:ind w:left="57" w:firstLine="0"/>
              <w:jc w:val="both"/>
              <w:rPr>
                <w:rFonts w:cs="Times New Roman"/>
                <w:sz w:val="20"/>
                <w:szCs w:val="20"/>
              </w:rPr>
            </w:pPr>
            <w:r w:rsidRPr="0023332F">
              <w:rPr>
                <w:rFonts w:ascii="Times New Roman;serif" w:eastAsia="Times New Roman" w:hAnsi="Times New Roman;serif" w:cs="Times New Roman"/>
                <w:sz w:val="20"/>
                <w:szCs w:val="20"/>
                <w:lang w:eastAsia="ru-RU"/>
              </w:rPr>
              <w:t xml:space="preserve">4. </w:t>
            </w:r>
            <w:r w:rsidRPr="00495F83">
              <w:rPr>
                <w:rFonts w:cs="Times New Roman"/>
                <w:sz w:val="20"/>
                <w:szCs w:val="20"/>
              </w:rPr>
              <w:t xml:space="preserve">Процесс </w:t>
            </w:r>
            <w:proofErr w:type="spellStart"/>
            <w:r w:rsidRPr="00495F83">
              <w:rPr>
                <w:rFonts w:cs="Times New Roman"/>
                <w:sz w:val="20"/>
                <w:szCs w:val="20"/>
              </w:rPr>
              <w:t>флокуляции</w:t>
            </w:r>
            <w:proofErr w:type="spellEnd"/>
          </w:p>
          <w:p w14:paraId="2A72573D" w14:textId="402AFD5C" w:rsidR="0084609A" w:rsidRDefault="0084609A" w:rsidP="00804F8F">
            <w:pPr>
              <w:spacing w:after="0" w:line="240" w:lineRule="auto"/>
              <w:ind w:firstLine="0"/>
              <w:rPr>
                <w:rFonts w:eastAsia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8755813" w14:textId="77777777" w:rsidR="0084609A" w:rsidRPr="003C2F7A" w:rsidRDefault="0084609A" w:rsidP="00804F8F">
            <w:pPr>
              <w:spacing w:after="0" w:line="240" w:lineRule="auto"/>
              <w:ind w:firstLine="0"/>
              <w:jc w:val="center"/>
              <w:rPr>
                <w:rFonts w:eastAsia="Times New Roman" w:cs="Times New Roman"/>
                <w:b/>
                <w:sz w:val="20"/>
                <w:szCs w:val="20"/>
                <w:lang w:eastAsia="ru-RU"/>
              </w:rPr>
            </w:pPr>
          </w:p>
        </w:tc>
        <w:tc>
          <w:tcPr>
            <w:tcW w:w="7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8C0ABA4" w14:textId="77777777" w:rsidR="0084609A" w:rsidRDefault="0084609A" w:rsidP="00804F8F">
            <w:pPr>
              <w:spacing w:after="0" w:line="240" w:lineRule="auto"/>
              <w:ind w:firstLine="0"/>
              <w:jc w:val="center"/>
              <w:rPr>
                <w:rFonts w:eastAsia="Times New Roman" w:cs="Times New Roman"/>
                <w:sz w:val="20"/>
                <w:szCs w:val="20"/>
                <w:highlight w:val="yellow"/>
                <w:lang w:eastAsia="ru-RU"/>
              </w:rPr>
            </w:pPr>
          </w:p>
        </w:tc>
      </w:tr>
      <w:tr w:rsidR="0084609A" w14:paraId="0B9214AA" w14:textId="77777777" w:rsidTr="0084609A">
        <w:tc>
          <w:tcPr>
            <w:tcW w:w="9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9D8795A" w14:textId="77777777" w:rsidR="0084609A" w:rsidRPr="000A2944" w:rsidRDefault="0084609A" w:rsidP="00804F8F">
            <w:pPr>
              <w:pStyle w:val="a8"/>
              <w:numPr>
                <w:ilvl w:val="0"/>
                <w:numId w:val="1"/>
              </w:numPr>
              <w:suppressAutoHyphens w:val="0"/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77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05823EE" w14:textId="77777777" w:rsidR="0084609A" w:rsidRDefault="0084609A" w:rsidP="00BD3238">
            <w:pPr>
              <w:pStyle w:val="a8"/>
              <w:spacing w:after="0" w:line="240" w:lineRule="auto"/>
              <w:ind w:left="57" w:firstLine="0"/>
              <w:jc w:val="both"/>
              <w:rPr>
                <w:rFonts w:cs="Times New Roman"/>
                <w:sz w:val="20"/>
                <w:szCs w:val="20"/>
              </w:rPr>
            </w:pPr>
            <w:r>
              <w:rPr>
                <w:rFonts w:cs="Times New Roman"/>
                <w:sz w:val="20"/>
                <w:szCs w:val="20"/>
              </w:rPr>
              <w:t xml:space="preserve">В ФЗ №89 «Об отходах производства и потребления» </w:t>
            </w:r>
            <w:r w:rsidRPr="006F20B0">
              <w:rPr>
                <w:rFonts w:cs="Times New Roman"/>
                <w:sz w:val="20"/>
                <w:szCs w:val="20"/>
              </w:rPr>
              <w:t>утилизаци</w:t>
            </w:r>
            <w:r>
              <w:rPr>
                <w:rFonts w:cs="Times New Roman"/>
                <w:sz w:val="20"/>
                <w:szCs w:val="20"/>
              </w:rPr>
              <w:t xml:space="preserve">ей отходов называется </w:t>
            </w:r>
            <w:r w:rsidRPr="006F20B0">
              <w:rPr>
                <w:rFonts w:cs="Times New Roman"/>
                <w:sz w:val="20"/>
                <w:szCs w:val="20"/>
              </w:rPr>
              <w:t>использование отходов для производства товаров (продукции), выполнения работ, оказания услуг, включая повторное применение отходов, в том числе</w:t>
            </w:r>
            <w:r>
              <w:rPr>
                <w:rFonts w:cs="Times New Roman"/>
                <w:sz w:val="20"/>
                <w:szCs w:val="20"/>
              </w:rPr>
              <w:t xml:space="preserve">: … (укажите </w:t>
            </w:r>
            <w:r w:rsidRPr="00FC30F6">
              <w:rPr>
                <w:rFonts w:cs="Times New Roman"/>
                <w:b/>
                <w:sz w:val="20"/>
                <w:szCs w:val="20"/>
              </w:rPr>
              <w:t>неправильное</w:t>
            </w:r>
            <w:r>
              <w:rPr>
                <w:rFonts w:cs="Times New Roman"/>
                <w:sz w:val="20"/>
                <w:szCs w:val="20"/>
              </w:rPr>
              <w:t>)</w:t>
            </w:r>
          </w:p>
          <w:p w14:paraId="1E5162E5" w14:textId="50671742" w:rsidR="0084609A" w:rsidRPr="0023332F" w:rsidRDefault="0084609A" w:rsidP="00BD3238">
            <w:pPr>
              <w:pStyle w:val="a8"/>
              <w:spacing w:after="0" w:line="240" w:lineRule="auto"/>
              <w:ind w:left="57" w:firstLine="0"/>
              <w:jc w:val="both"/>
              <w:rPr>
                <w:rFonts w:ascii="Times New Roman;serif" w:eastAsia="Times New Roman" w:hAnsi="Times New Roman;serif" w:cs="Times New Roman"/>
                <w:sz w:val="20"/>
                <w:szCs w:val="20"/>
                <w:lang w:eastAsia="ru-RU"/>
              </w:rPr>
            </w:pPr>
            <w:r w:rsidRPr="0023332F">
              <w:rPr>
                <w:rFonts w:ascii="Times New Roman;serif" w:eastAsia="Times New Roman" w:hAnsi="Times New Roman;serif" w:cs="Times New Roman"/>
                <w:sz w:val="20"/>
                <w:szCs w:val="20"/>
                <w:lang w:eastAsia="ru-RU"/>
              </w:rPr>
              <w:t xml:space="preserve">1. </w:t>
            </w:r>
            <w:r w:rsidRPr="006F20B0">
              <w:rPr>
                <w:rFonts w:cs="Times New Roman"/>
                <w:sz w:val="20"/>
                <w:szCs w:val="20"/>
              </w:rPr>
              <w:t xml:space="preserve">использование </w:t>
            </w:r>
            <w:r>
              <w:rPr>
                <w:rFonts w:cs="Times New Roman"/>
                <w:sz w:val="20"/>
                <w:szCs w:val="20"/>
              </w:rPr>
              <w:t>ТКО</w:t>
            </w:r>
            <w:r w:rsidRPr="006F20B0">
              <w:rPr>
                <w:rFonts w:cs="Times New Roman"/>
                <w:sz w:val="20"/>
                <w:szCs w:val="20"/>
              </w:rPr>
              <w:t xml:space="preserve"> в качестве возобновляемого источника энергии после извлечения из них полезных компонентов на объектах обработки, соответствующих требованиям</w:t>
            </w:r>
            <w:r>
              <w:rPr>
                <w:rFonts w:cs="Times New Roman"/>
                <w:sz w:val="20"/>
                <w:szCs w:val="20"/>
              </w:rPr>
              <w:t xml:space="preserve"> законодательства</w:t>
            </w:r>
            <w:r w:rsidRPr="006F20B0">
              <w:rPr>
                <w:rFonts w:cs="Times New Roman"/>
                <w:sz w:val="20"/>
                <w:szCs w:val="20"/>
              </w:rPr>
              <w:t xml:space="preserve"> (энергетическая утилизация)</w:t>
            </w:r>
          </w:p>
          <w:p w14:paraId="334BA869" w14:textId="38D83C55" w:rsidR="0084609A" w:rsidRPr="00BD3238" w:rsidRDefault="0084609A" w:rsidP="00BD3238">
            <w:pPr>
              <w:spacing w:after="0" w:line="240" w:lineRule="auto"/>
              <w:ind w:firstLine="0"/>
              <w:jc w:val="both"/>
              <w:rPr>
                <w:rFonts w:cs="Times New Roman"/>
                <w:sz w:val="20"/>
                <w:szCs w:val="20"/>
              </w:rPr>
            </w:pPr>
            <w:r w:rsidRPr="00BD3238">
              <w:rPr>
                <w:rFonts w:ascii="Times New Roman;serif" w:eastAsia="Times New Roman" w:hAnsi="Times New Roman;serif" w:cs="Times New Roman"/>
                <w:sz w:val="20"/>
                <w:szCs w:val="20"/>
                <w:lang w:eastAsia="ru-RU"/>
              </w:rPr>
              <w:t xml:space="preserve">2. </w:t>
            </w:r>
            <w:r w:rsidRPr="00BD3238">
              <w:rPr>
                <w:rFonts w:cs="Times New Roman"/>
                <w:sz w:val="20"/>
                <w:szCs w:val="20"/>
              </w:rPr>
              <w:t>извлечение полезных компонентов из отходов для их повторного применения (рекуперация)</w:t>
            </w:r>
          </w:p>
          <w:p w14:paraId="788886FA" w14:textId="63A4B55C" w:rsidR="0084609A" w:rsidRPr="00BD3238" w:rsidRDefault="0084609A" w:rsidP="00BD3238">
            <w:pPr>
              <w:spacing w:after="0" w:line="240" w:lineRule="auto"/>
              <w:ind w:firstLine="0"/>
              <w:jc w:val="both"/>
              <w:rPr>
                <w:rFonts w:cs="Times New Roman"/>
                <w:sz w:val="20"/>
                <w:szCs w:val="20"/>
              </w:rPr>
            </w:pPr>
            <w:r w:rsidRPr="00BD3238">
              <w:rPr>
                <w:rFonts w:ascii="Times New Roman;serif" w:eastAsia="Times New Roman" w:hAnsi="Times New Roman;serif" w:cs="Times New Roman"/>
                <w:sz w:val="20"/>
                <w:szCs w:val="20"/>
                <w:lang w:eastAsia="ru-RU"/>
              </w:rPr>
              <w:t xml:space="preserve">3. </w:t>
            </w:r>
            <w:r w:rsidRPr="00BD3238">
              <w:rPr>
                <w:rFonts w:cs="Times New Roman"/>
                <w:sz w:val="20"/>
                <w:szCs w:val="20"/>
              </w:rPr>
              <w:t>возврат отходов в производственный цикл после соответствующей подготовки (регенерация)</w:t>
            </w:r>
          </w:p>
          <w:p w14:paraId="2D40F604" w14:textId="77777777" w:rsidR="0084609A" w:rsidRDefault="0084609A" w:rsidP="00804F8F">
            <w:pPr>
              <w:spacing w:after="0" w:line="240" w:lineRule="auto"/>
              <w:ind w:firstLine="0"/>
              <w:rPr>
                <w:rFonts w:cs="Times New Roman"/>
                <w:sz w:val="20"/>
                <w:szCs w:val="20"/>
              </w:rPr>
            </w:pPr>
            <w:r w:rsidRPr="0023332F">
              <w:rPr>
                <w:rFonts w:ascii="Times New Roman;serif" w:eastAsia="Times New Roman" w:hAnsi="Times New Roman;serif" w:cs="Times New Roman"/>
                <w:sz w:val="20"/>
                <w:szCs w:val="20"/>
                <w:lang w:eastAsia="ru-RU"/>
              </w:rPr>
              <w:t xml:space="preserve">4. </w:t>
            </w:r>
            <w:r w:rsidRPr="006F20B0">
              <w:rPr>
                <w:rFonts w:cs="Times New Roman"/>
                <w:sz w:val="20"/>
                <w:szCs w:val="20"/>
              </w:rPr>
              <w:t xml:space="preserve">уменьшение массы отходов, изменение их состава, физических и химических свойств (включая сжигание, за исключением сжигания, связанного с использованием </w:t>
            </w:r>
            <w:r>
              <w:rPr>
                <w:rFonts w:cs="Times New Roman"/>
                <w:sz w:val="20"/>
                <w:szCs w:val="20"/>
              </w:rPr>
              <w:t>ТКО</w:t>
            </w:r>
            <w:r w:rsidRPr="006F20B0">
              <w:rPr>
                <w:rFonts w:cs="Times New Roman"/>
                <w:sz w:val="20"/>
                <w:szCs w:val="20"/>
              </w:rPr>
              <w:t xml:space="preserve"> в качестве возобновляемого источника энергии, и (или) обеззараживание на специализированных установках) в целях снижения негативного воздействия отходов на здоровье человека и окружающую среду</w:t>
            </w:r>
          </w:p>
          <w:p w14:paraId="10B4464B" w14:textId="67411DE6" w:rsidR="0084609A" w:rsidRDefault="0084609A" w:rsidP="00804F8F">
            <w:pPr>
              <w:spacing w:after="0" w:line="240" w:lineRule="auto"/>
              <w:ind w:firstLine="0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>
              <w:rPr>
                <w:rFonts w:cs="Times New Roman"/>
                <w:sz w:val="20"/>
                <w:szCs w:val="20"/>
              </w:rPr>
              <w:t xml:space="preserve">5. </w:t>
            </w:r>
            <w:r w:rsidRPr="006F20B0">
              <w:rPr>
                <w:rFonts w:cs="Times New Roman"/>
                <w:sz w:val="20"/>
                <w:szCs w:val="20"/>
              </w:rPr>
              <w:t>повторное применение отходов по прямому назначению (</w:t>
            </w:r>
            <w:proofErr w:type="spellStart"/>
            <w:r w:rsidRPr="006F20B0">
              <w:rPr>
                <w:rFonts w:cs="Times New Roman"/>
                <w:sz w:val="20"/>
                <w:szCs w:val="20"/>
              </w:rPr>
              <w:t>рециклинг</w:t>
            </w:r>
            <w:proofErr w:type="spellEnd"/>
            <w:r w:rsidRPr="006F20B0">
              <w:rPr>
                <w:rFonts w:cs="Times New Roman"/>
                <w:sz w:val="20"/>
                <w:szCs w:val="20"/>
              </w:rPr>
              <w:t>)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01E0C17" w14:textId="77777777" w:rsidR="0084609A" w:rsidRPr="003C2F7A" w:rsidRDefault="0084609A" w:rsidP="00804F8F">
            <w:pPr>
              <w:spacing w:after="0" w:line="240" w:lineRule="auto"/>
              <w:ind w:firstLine="0"/>
              <w:jc w:val="center"/>
              <w:rPr>
                <w:rFonts w:eastAsia="Times New Roman" w:cs="Times New Roman"/>
                <w:b/>
                <w:sz w:val="20"/>
                <w:szCs w:val="20"/>
                <w:lang w:eastAsia="ru-RU"/>
              </w:rPr>
            </w:pPr>
          </w:p>
        </w:tc>
        <w:tc>
          <w:tcPr>
            <w:tcW w:w="7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BC2CF28" w14:textId="77777777" w:rsidR="0084609A" w:rsidRDefault="0084609A" w:rsidP="00804F8F">
            <w:pPr>
              <w:spacing w:after="0" w:line="240" w:lineRule="auto"/>
              <w:ind w:firstLine="0"/>
              <w:jc w:val="center"/>
              <w:rPr>
                <w:rFonts w:eastAsia="Times New Roman" w:cs="Times New Roman"/>
                <w:sz w:val="20"/>
                <w:szCs w:val="20"/>
                <w:highlight w:val="yellow"/>
                <w:lang w:eastAsia="ru-RU"/>
              </w:rPr>
            </w:pPr>
          </w:p>
        </w:tc>
      </w:tr>
      <w:tr w:rsidR="0084609A" w14:paraId="0E35939A" w14:textId="77777777" w:rsidTr="0084609A">
        <w:tc>
          <w:tcPr>
            <w:tcW w:w="9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3B3F8B0" w14:textId="77777777" w:rsidR="0084609A" w:rsidRPr="000A2944" w:rsidRDefault="0084609A" w:rsidP="00804F8F">
            <w:pPr>
              <w:pStyle w:val="a8"/>
              <w:numPr>
                <w:ilvl w:val="0"/>
                <w:numId w:val="1"/>
              </w:numPr>
              <w:suppressAutoHyphens w:val="0"/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77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C0A4636" w14:textId="77777777" w:rsidR="0084609A" w:rsidRDefault="0084609A" w:rsidP="00804F8F">
            <w:pPr>
              <w:spacing w:after="0" w:line="240" w:lineRule="auto"/>
              <w:ind w:firstLine="0"/>
              <w:rPr>
                <w:rFonts w:cs="Times New Roman"/>
                <w:sz w:val="20"/>
                <w:szCs w:val="20"/>
              </w:rPr>
            </w:pPr>
            <w:r>
              <w:rPr>
                <w:rFonts w:cs="Times New Roman"/>
                <w:sz w:val="20"/>
                <w:szCs w:val="20"/>
              </w:rPr>
              <w:t>Установите соответствие между технологическими режимами сухого пиролиза и их результатами:</w:t>
            </w:r>
          </w:p>
          <w:p w14:paraId="47BBDF51" w14:textId="3F1917A2" w:rsidR="0084609A" w:rsidRPr="0023332F" w:rsidRDefault="0084609A" w:rsidP="00BD3238">
            <w:pPr>
              <w:pStyle w:val="a8"/>
              <w:spacing w:after="0" w:line="240" w:lineRule="auto"/>
              <w:ind w:left="57" w:firstLine="0"/>
              <w:jc w:val="both"/>
              <w:rPr>
                <w:rFonts w:ascii="Times New Roman;serif" w:eastAsia="Times New Roman" w:hAnsi="Times New Roman;serif" w:cs="Times New Roman"/>
                <w:sz w:val="20"/>
                <w:szCs w:val="20"/>
                <w:lang w:eastAsia="ru-RU"/>
              </w:rPr>
            </w:pPr>
            <w:r w:rsidRPr="0023332F">
              <w:rPr>
                <w:rFonts w:ascii="Times New Roman;serif" w:eastAsia="Times New Roman" w:hAnsi="Times New Roman;serif" w:cs="Times New Roman"/>
                <w:sz w:val="20"/>
                <w:szCs w:val="20"/>
                <w:lang w:eastAsia="ru-RU"/>
              </w:rPr>
              <w:t xml:space="preserve">1. </w:t>
            </w:r>
            <w:r>
              <w:rPr>
                <w:rFonts w:cs="Times New Roman"/>
                <w:sz w:val="20"/>
                <w:szCs w:val="20"/>
              </w:rPr>
              <w:t xml:space="preserve">Температурный режим, </w:t>
            </w:r>
            <w:r w:rsidRPr="00C11A61">
              <w:rPr>
                <w:rFonts w:cs="Times New Roman"/>
                <w:sz w:val="20"/>
                <w:szCs w:val="20"/>
              </w:rPr>
              <w:t xml:space="preserve">при котором максимален выход жидких продуктов и твердого остатка (полукокса) и минимален выход </w:t>
            </w:r>
            <w:proofErr w:type="spellStart"/>
            <w:r w:rsidRPr="00C11A61">
              <w:rPr>
                <w:rFonts w:cs="Times New Roman"/>
                <w:sz w:val="20"/>
                <w:szCs w:val="20"/>
              </w:rPr>
              <w:t>пиролизного</w:t>
            </w:r>
            <w:proofErr w:type="spellEnd"/>
            <w:r w:rsidRPr="00C11A61">
              <w:rPr>
                <w:rFonts w:cs="Times New Roman"/>
                <w:sz w:val="20"/>
                <w:szCs w:val="20"/>
              </w:rPr>
              <w:t xml:space="preserve"> газа с максимальной теплотой сгорания</w:t>
            </w:r>
          </w:p>
          <w:p w14:paraId="0D7313C0" w14:textId="6C8EB119" w:rsidR="0084609A" w:rsidRPr="0023332F" w:rsidRDefault="0084609A" w:rsidP="00BD3238">
            <w:pPr>
              <w:pStyle w:val="a8"/>
              <w:spacing w:after="0" w:line="240" w:lineRule="auto"/>
              <w:ind w:left="57" w:firstLine="0"/>
              <w:jc w:val="both"/>
              <w:rPr>
                <w:rFonts w:cs="Times New Roman"/>
                <w:sz w:val="20"/>
                <w:szCs w:val="20"/>
              </w:rPr>
            </w:pPr>
            <w:r w:rsidRPr="0023332F">
              <w:rPr>
                <w:rFonts w:ascii="Times New Roman;serif" w:eastAsia="Times New Roman" w:hAnsi="Times New Roman;serif" w:cs="Times New Roman"/>
                <w:sz w:val="20"/>
                <w:szCs w:val="20"/>
                <w:lang w:eastAsia="ru-RU"/>
              </w:rPr>
              <w:t xml:space="preserve">2. </w:t>
            </w:r>
            <w:r>
              <w:rPr>
                <w:rFonts w:cs="Times New Roman"/>
                <w:sz w:val="20"/>
                <w:szCs w:val="20"/>
              </w:rPr>
              <w:t xml:space="preserve">Температурный режим, </w:t>
            </w:r>
            <w:r w:rsidRPr="00C11A61">
              <w:rPr>
                <w:rFonts w:cs="Times New Roman"/>
                <w:sz w:val="20"/>
                <w:szCs w:val="20"/>
              </w:rPr>
              <w:t>при котором выход газа увеличивается при уменьшении его теплоты сгорания, а выход жидких продуктов и коксового остатка уменьшается</w:t>
            </w:r>
          </w:p>
          <w:p w14:paraId="12C960C1" w14:textId="6BAA58FF" w:rsidR="0084609A" w:rsidRPr="0023332F" w:rsidRDefault="0084609A" w:rsidP="00BD3238">
            <w:pPr>
              <w:pStyle w:val="a8"/>
              <w:spacing w:after="0" w:line="240" w:lineRule="auto"/>
              <w:ind w:left="57" w:firstLine="0"/>
              <w:jc w:val="both"/>
              <w:rPr>
                <w:rFonts w:cs="Times New Roman"/>
                <w:sz w:val="20"/>
                <w:szCs w:val="20"/>
              </w:rPr>
            </w:pPr>
            <w:r w:rsidRPr="0023332F">
              <w:rPr>
                <w:rFonts w:ascii="Times New Roman;serif" w:eastAsia="Times New Roman" w:hAnsi="Times New Roman;serif" w:cs="Times New Roman"/>
                <w:sz w:val="20"/>
                <w:szCs w:val="20"/>
                <w:lang w:eastAsia="ru-RU"/>
              </w:rPr>
              <w:t xml:space="preserve">3. </w:t>
            </w:r>
            <w:r>
              <w:rPr>
                <w:rFonts w:cs="Times New Roman"/>
                <w:sz w:val="20"/>
                <w:szCs w:val="20"/>
              </w:rPr>
              <w:t xml:space="preserve">Температурный режим, </w:t>
            </w:r>
            <w:r w:rsidRPr="00C11A61">
              <w:rPr>
                <w:rFonts w:cs="Times New Roman"/>
                <w:sz w:val="20"/>
                <w:szCs w:val="20"/>
              </w:rPr>
              <w:t xml:space="preserve">при котором минимален выход жидких продуктов и твердого остатка и максимален выход </w:t>
            </w:r>
            <w:proofErr w:type="spellStart"/>
            <w:r w:rsidRPr="00C11A61">
              <w:rPr>
                <w:rFonts w:cs="Times New Roman"/>
                <w:sz w:val="20"/>
                <w:szCs w:val="20"/>
              </w:rPr>
              <w:t>пиролизных</w:t>
            </w:r>
            <w:proofErr w:type="spellEnd"/>
            <w:r w:rsidRPr="00C11A61">
              <w:rPr>
                <w:rFonts w:cs="Times New Roman"/>
                <w:sz w:val="20"/>
                <w:szCs w:val="20"/>
              </w:rPr>
              <w:t xml:space="preserve"> газов с минимальной теплотой сгорания</w:t>
            </w:r>
          </w:p>
          <w:p w14:paraId="1A583814" w14:textId="19047BB3" w:rsidR="0084609A" w:rsidRDefault="0084609A" w:rsidP="00934C94">
            <w:pPr>
              <w:pStyle w:val="a8"/>
              <w:spacing w:after="0" w:line="240" w:lineRule="auto"/>
              <w:ind w:left="57" w:firstLine="0"/>
              <w:jc w:val="both"/>
              <w:rPr>
                <w:rFonts w:eastAsia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FADCC9F" w14:textId="77777777" w:rsidR="0084609A" w:rsidRPr="003C2F7A" w:rsidRDefault="0084609A" w:rsidP="00804F8F">
            <w:pPr>
              <w:spacing w:after="0" w:line="240" w:lineRule="auto"/>
              <w:ind w:firstLine="0"/>
              <w:jc w:val="center"/>
              <w:rPr>
                <w:rFonts w:eastAsia="Times New Roman" w:cs="Times New Roman"/>
                <w:b/>
                <w:sz w:val="20"/>
                <w:szCs w:val="20"/>
                <w:lang w:eastAsia="ru-RU"/>
              </w:rPr>
            </w:pPr>
          </w:p>
        </w:tc>
        <w:tc>
          <w:tcPr>
            <w:tcW w:w="7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98FD6F1" w14:textId="77777777" w:rsidR="0084609A" w:rsidRDefault="0084609A" w:rsidP="00804F8F">
            <w:pPr>
              <w:spacing w:after="0" w:line="240" w:lineRule="auto"/>
              <w:ind w:firstLine="0"/>
              <w:jc w:val="center"/>
              <w:rPr>
                <w:rFonts w:eastAsia="Times New Roman" w:cs="Times New Roman"/>
                <w:sz w:val="20"/>
                <w:szCs w:val="20"/>
                <w:highlight w:val="yellow"/>
                <w:lang w:eastAsia="ru-RU"/>
              </w:rPr>
            </w:pPr>
          </w:p>
        </w:tc>
      </w:tr>
      <w:tr w:rsidR="0084609A" w14:paraId="6AC6468A" w14:textId="77777777" w:rsidTr="0084609A">
        <w:tc>
          <w:tcPr>
            <w:tcW w:w="9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3E00145" w14:textId="77777777" w:rsidR="0084609A" w:rsidRPr="000A2944" w:rsidRDefault="0084609A" w:rsidP="00804F8F">
            <w:pPr>
              <w:pStyle w:val="a8"/>
              <w:numPr>
                <w:ilvl w:val="0"/>
                <w:numId w:val="1"/>
              </w:numPr>
              <w:suppressAutoHyphens w:val="0"/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77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CE64FBB" w14:textId="77777777" w:rsidR="0084609A" w:rsidRDefault="0084609A" w:rsidP="00804F8F">
            <w:pPr>
              <w:spacing w:after="0" w:line="240" w:lineRule="auto"/>
              <w:ind w:firstLine="0"/>
              <w:rPr>
                <w:rFonts w:cs="Times New Roman"/>
                <w:sz w:val="20"/>
                <w:szCs w:val="20"/>
              </w:rPr>
            </w:pPr>
            <w:r>
              <w:rPr>
                <w:rFonts w:cs="Times New Roman"/>
                <w:sz w:val="20"/>
                <w:szCs w:val="20"/>
              </w:rPr>
              <w:t>Установите соответствие между названиями термических методов утилизации и обезвреживания отходов и их описаниями:</w:t>
            </w:r>
          </w:p>
          <w:p w14:paraId="38DAD707" w14:textId="4811B965" w:rsidR="0084609A" w:rsidRPr="0023332F" w:rsidRDefault="0084609A" w:rsidP="00934C94">
            <w:pPr>
              <w:pStyle w:val="a8"/>
              <w:spacing w:after="0" w:line="240" w:lineRule="auto"/>
              <w:ind w:left="57" w:firstLine="0"/>
              <w:jc w:val="both"/>
              <w:rPr>
                <w:rFonts w:ascii="Times New Roman;serif" w:eastAsia="Times New Roman" w:hAnsi="Times New Roman;serif" w:cs="Times New Roman"/>
                <w:sz w:val="20"/>
                <w:szCs w:val="20"/>
                <w:lang w:eastAsia="ru-RU"/>
              </w:rPr>
            </w:pPr>
            <w:r w:rsidRPr="0023332F">
              <w:rPr>
                <w:rFonts w:ascii="Times New Roman;serif" w:eastAsia="Times New Roman" w:hAnsi="Times New Roman;serif" w:cs="Times New Roman"/>
                <w:sz w:val="20"/>
                <w:szCs w:val="20"/>
                <w:lang w:eastAsia="ru-RU"/>
              </w:rPr>
              <w:t xml:space="preserve">1. </w:t>
            </w:r>
            <w:r>
              <w:rPr>
                <w:rFonts w:cs="Times New Roman"/>
                <w:sz w:val="20"/>
                <w:szCs w:val="20"/>
              </w:rPr>
              <w:t>П</w:t>
            </w:r>
            <w:r w:rsidRPr="000F6E2B">
              <w:rPr>
                <w:rFonts w:cs="Times New Roman"/>
                <w:sz w:val="20"/>
                <w:szCs w:val="20"/>
              </w:rPr>
              <w:t>роцесс термической деструкции отходов, содержащих органические вещества, окислителем (воздухом, кислородом, водяным паром, диоксидо</w:t>
            </w:r>
            <w:r>
              <w:rPr>
                <w:rFonts w:cs="Times New Roman"/>
                <w:sz w:val="20"/>
                <w:szCs w:val="20"/>
              </w:rPr>
              <w:t>м</w:t>
            </w:r>
            <w:r w:rsidRPr="000F6E2B">
              <w:rPr>
                <w:rFonts w:cs="Times New Roman"/>
                <w:sz w:val="20"/>
                <w:szCs w:val="20"/>
              </w:rPr>
              <w:t xml:space="preserve"> углерода или их смесью) с расходом ниже стехиометрического, с получе</w:t>
            </w:r>
            <w:r>
              <w:rPr>
                <w:rFonts w:cs="Times New Roman"/>
                <w:sz w:val="20"/>
                <w:szCs w:val="20"/>
              </w:rPr>
              <w:t>н</w:t>
            </w:r>
            <w:r w:rsidRPr="000F6E2B">
              <w:rPr>
                <w:rFonts w:cs="Times New Roman"/>
                <w:sz w:val="20"/>
                <w:szCs w:val="20"/>
              </w:rPr>
              <w:t>ием генераторного газа (синтез-газа) и твердого или расплавленного минерального продукт</w:t>
            </w:r>
          </w:p>
          <w:p w14:paraId="3E77E8BB" w14:textId="2A1C3FFA" w:rsidR="0084609A" w:rsidRPr="0023332F" w:rsidRDefault="0084609A" w:rsidP="00934C94">
            <w:pPr>
              <w:pStyle w:val="a8"/>
              <w:spacing w:after="0" w:line="240" w:lineRule="auto"/>
              <w:ind w:left="57" w:firstLine="0"/>
              <w:jc w:val="both"/>
              <w:rPr>
                <w:rFonts w:cs="Times New Roman"/>
                <w:sz w:val="20"/>
                <w:szCs w:val="20"/>
              </w:rPr>
            </w:pPr>
            <w:r w:rsidRPr="0023332F">
              <w:rPr>
                <w:rFonts w:ascii="Times New Roman;serif" w:eastAsia="Times New Roman" w:hAnsi="Times New Roman;serif" w:cs="Times New Roman"/>
                <w:sz w:val="20"/>
                <w:szCs w:val="20"/>
                <w:lang w:eastAsia="ru-RU"/>
              </w:rPr>
              <w:t xml:space="preserve">2. </w:t>
            </w:r>
            <w:r>
              <w:rPr>
                <w:rFonts w:cs="Times New Roman"/>
                <w:sz w:val="20"/>
                <w:szCs w:val="20"/>
              </w:rPr>
              <w:t xml:space="preserve">Метод, </w:t>
            </w:r>
            <w:r w:rsidRPr="00F90E56">
              <w:rPr>
                <w:rFonts w:cs="Times New Roman"/>
                <w:sz w:val="20"/>
                <w:szCs w:val="20"/>
              </w:rPr>
              <w:t xml:space="preserve">сущность </w:t>
            </w:r>
            <w:r>
              <w:rPr>
                <w:rFonts w:cs="Times New Roman"/>
                <w:sz w:val="20"/>
                <w:szCs w:val="20"/>
              </w:rPr>
              <w:t xml:space="preserve">которого </w:t>
            </w:r>
            <w:r w:rsidRPr="00F90E56">
              <w:rPr>
                <w:rFonts w:cs="Times New Roman"/>
                <w:sz w:val="20"/>
                <w:szCs w:val="20"/>
              </w:rPr>
              <w:t xml:space="preserve">заключается в </w:t>
            </w:r>
            <w:r>
              <w:rPr>
                <w:rFonts w:cs="Times New Roman"/>
                <w:sz w:val="20"/>
                <w:szCs w:val="20"/>
              </w:rPr>
              <w:t>окислении</w:t>
            </w:r>
            <w:r w:rsidRPr="00F90E56">
              <w:rPr>
                <w:rFonts w:cs="Times New Roman"/>
                <w:sz w:val="20"/>
                <w:szCs w:val="20"/>
              </w:rPr>
              <w:t xml:space="preserve"> горючих отходов высокотемпературным теплоносителем (продуктами сгорания топлива, плазменной струей, расплавом и др.)</w:t>
            </w:r>
          </w:p>
          <w:p w14:paraId="34B2E6CB" w14:textId="7FB71831" w:rsidR="0084609A" w:rsidRPr="0023332F" w:rsidRDefault="0084609A" w:rsidP="00934C94">
            <w:pPr>
              <w:pStyle w:val="a8"/>
              <w:spacing w:after="0" w:line="240" w:lineRule="auto"/>
              <w:ind w:left="57" w:firstLine="0"/>
              <w:jc w:val="both"/>
              <w:rPr>
                <w:rFonts w:cs="Times New Roman"/>
                <w:sz w:val="20"/>
                <w:szCs w:val="20"/>
              </w:rPr>
            </w:pPr>
            <w:r w:rsidRPr="0023332F">
              <w:rPr>
                <w:rFonts w:ascii="Times New Roman;serif" w:eastAsia="Times New Roman" w:hAnsi="Times New Roman;serif" w:cs="Times New Roman"/>
                <w:sz w:val="20"/>
                <w:szCs w:val="20"/>
                <w:lang w:eastAsia="ru-RU"/>
              </w:rPr>
              <w:t xml:space="preserve">3. </w:t>
            </w:r>
            <w:r>
              <w:rPr>
                <w:rFonts w:cs="Times New Roman"/>
                <w:sz w:val="20"/>
                <w:szCs w:val="20"/>
              </w:rPr>
              <w:t>П</w:t>
            </w:r>
            <w:r w:rsidRPr="00F90E56">
              <w:rPr>
                <w:rFonts w:cs="Times New Roman"/>
                <w:sz w:val="20"/>
                <w:szCs w:val="20"/>
              </w:rPr>
              <w:t>роцесс термического разложения отходов, содержащих органические вещества, при недостатке или отсутствии окислителя</w:t>
            </w:r>
          </w:p>
          <w:p w14:paraId="139D6DEA" w14:textId="1B447918" w:rsidR="0084609A" w:rsidRDefault="0084609A" w:rsidP="00804F8F">
            <w:pPr>
              <w:spacing w:after="0" w:line="240" w:lineRule="auto"/>
              <w:ind w:firstLine="0"/>
              <w:rPr>
                <w:rFonts w:eastAsia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6F2A0B9" w14:textId="77777777" w:rsidR="0084609A" w:rsidRPr="003C2F7A" w:rsidRDefault="0084609A" w:rsidP="00804F8F">
            <w:pPr>
              <w:spacing w:after="0" w:line="240" w:lineRule="auto"/>
              <w:ind w:firstLine="0"/>
              <w:jc w:val="center"/>
              <w:rPr>
                <w:rFonts w:eastAsia="Times New Roman" w:cs="Times New Roman"/>
                <w:b/>
                <w:sz w:val="20"/>
                <w:szCs w:val="20"/>
                <w:lang w:eastAsia="ru-RU"/>
              </w:rPr>
            </w:pPr>
          </w:p>
        </w:tc>
        <w:tc>
          <w:tcPr>
            <w:tcW w:w="7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50C7A8D" w14:textId="77777777" w:rsidR="0084609A" w:rsidRDefault="0084609A" w:rsidP="00804F8F">
            <w:pPr>
              <w:spacing w:after="0" w:line="240" w:lineRule="auto"/>
              <w:ind w:firstLine="0"/>
              <w:jc w:val="center"/>
              <w:rPr>
                <w:rFonts w:eastAsia="Times New Roman" w:cs="Times New Roman"/>
                <w:sz w:val="20"/>
                <w:szCs w:val="20"/>
                <w:highlight w:val="yellow"/>
                <w:lang w:eastAsia="ru-RU"/>
              </w:rPr>
            </w:pPr>
          </w:p>
        </w:tc>
      </w:tr>
      <w:tr w:rsidR="0084609A" w14:paraId="0062054B" w14:textId="77777777" w:rsidTr="0084609A">
        <w:tc>
          <w:tcPr>
            <w:tcW w:w="9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1E7E81C" w14:textId="1A8D93C0" w:rsidR="0084609A" w:rsidRPr="000A2944" w:rsidRDefault="0084609A" w:rsidP="00804F8F">
            <w:pPr>
              <w:pStyle w:val="a8"/>
              <w:numPr>
                <w:ilvl w:val="0"/>
                <w:numId w:val="1"/>
              </w:numPr>
              <w:suppressAutoHyphens w:val="0"/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77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76C8FDC" w14:textId="77777777" w:rsidR="0084609A" w:rsidRDefault="0084609A" w:rsidP="00804F8F">
            <w:pPr>
              <w:spacing w:after="0" w:line="240" w:lineRule="auto"/>
              <w:ind w:firstLine="0"/>
              <w:rPr>
                <w:rFonts w:cs="Times New Roman"/>
                <w:sz w:val="20"/>
                <w:szCs w:val="20"/>
              </w:rPr>
            </w:pPr>
            <w:r w:rsidRPr="007E7F4F">
              <w:rPr>
                <w:rFonts w:cs="Times New Roman"/>
                <w:sz w:val="20"/>
                <w:szCs w:val="20"/>
              </w:rPr>
              <w:t xml:space="preserve">Под сухим пиролизом понимается процесс термического разложения отходов, твердого и жидкого топлива без доступа окислителя. В процессе сухого пиролиза отходов образуются </w:t>
            </w:r>
            <w:proofErr w:type="spellStart"/>
            <w:r w:rsidRPr="007E7F4F">
              <w:rPr>
                <w:rFonts w:cs="Times New Roman"/>
                <w:sz w:val="20"/>
                <w:szCs w:val="20"/>
              </w:rPr>
              <w:t>пиролизный</w:t>
            </w:r>
            <w:proofErr w:type="spellEnd"/>
            <w:r w:rsidRPr="007E7F4F">
              <w:rPr>
                <w:rFonts w:cs="Times New Roman"/>
                <w:sz w:val="20"/>
                <w:szCs w:val="20"/>
              </w:rPr>
              <w:t xml:space="preserve"> газ с высокой теплотой сгорания, жидкие продукты и твердый углеродистый о</w:t>
            </w:r>
            <w:r>
              <w:rPr>
                <w:rFonts w:cs="Times New Roman"/>
                <w:sz w:val="20"/>
                <w:szCs w:val="20"/>
              </w:rPr>
              <w:t>статок.</w:t>
            </w:r>
          </w:p>
          <w:p w14:paraId="1DAEAEDD" w14:textId="3489CBA8" w:rsidR="0084609A" w:rsidRPr="0023332F" w:rsidRDefault="0084609A" w:rsidP="00934C94">
            <w:pPr>
              <w:pStyle w:val="a8"/>
              <w:spacing w:after="0" w:line="240" w:lineRule="auto"/>
              <w:ind w:left="57" w:firstLine="0"/>
              <w:jc w:val="both"/>
              <w:rPr>
                <w:rFonts w:ascii="Times New Roman;serif" w:eastAsia="Times New Roman" w:hAnsi="Times New Roman;serif" w:cs="Times New Roman"/>
                <w:sz w:val="20"/>
                <w:szCs w:val="20"/>
                <w:lang w:eastAsia="ru-RU"/>
              </w:rPr>
            </w:pPr>
            <w:r w:rsidRPr="0023332F">
              <w:rPr>
                <w:rFonts w:ascii="Times New Roman;serif" w:eastAsia="Times New Roman" w:hAnsi="Times New Roman;serif" w:cs="Times New Roman"/>
                <w:sz w:val="20"/>
                <w:szCs w:val="20"/>
                <w:lang w:eastAsia="ru-RU"/>
              </w:rPr>
              <w:t xml:space="preserve">1. </w:t>
            </w:r>
            <w:r>
              <w:rPr>
                <w:rFonts w:cs="Times New Roman"/>
                <w:sz w:val="20"/>
                <w:szCs w:val="20"/>
              </w:rPr>
              <w:t>да</w:t>
            </w:r>
          </w:p>
          <w:p w14:paraId="51771193" w14:textId="0CCF4F3D" w:rsidR="0084609A" w:rsidRDefault="0084609A" w:rsidP="00934C94">
            <w:pPr>
              <w:pStyle w:val="a8"/>
              <w:spacing w:after="0" w:line="240" w:lineRule="auto"/>
              <w:ind w:left="57" w:firstLine="0"/>
              <w:jc w:val="both"/>
              <w:rPr>
                <w:rFonts w:cs="Times New Roman"/>
                <w:sz w:val="20"/>
                <w:szCs w:val="20"/>
              </w:rPr>
            </w:pPr>
            <w:r w:rsidRPr="0023332F">
              <w:rPr>
                <w:rFonts w:ascii="Times New Roman;serif" w:eastAsia="Times New Roman" w:hAnsi="Times New Roman;serif" w:cs="Times New Roman"/>
                <w:sz w:val="20"/>
                <w:szCs w:val="20"/>
                <w:lang w:eastAsia="ru-RU"/>
              </w:rPr>
              <w:t xml:space="preserve">2. </w:t>
            </w:r>
            <w:r>
              <w:rPr>
                <w:rFonts w:cs="Times New Roman"/>
                <w:sz w:val="20"/>
                <w:szCs w:val="20"/>
              </w:rPr>
              <w:t>нет</w:t>
            </w:r>
          </w:p>
          <w:p w14:paraId="28C04840" w14:textId="097D0ED5" w:rsidR="0084609A" w:rsidRPr="00934C94" w:rsidRDefault="0084609A" w:rsidP="00934C94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EEAC965" w14:textId="77777777" w:rsidR="0084609A" w:rsidRPr="003C2F7A" w:rsidRDefault="0084609A" w:rsidP="00804F8F">
            <w:pPr>
              <w:spacing w:after="0" w:line="240" w:lineRule="auto"/>
              <w:ind w:firstLine="0"/>
              <w:jc w:val="center"/>
              <w:rPr>
                <w:rFonts w:eastAsia="Times New Roman" w:cs="Times New Roman"/>
                <w:b/>
                <w:sz w:val="20"/>
                <w:szCs w:val="20"/>
                <w:lang w:eastAsia="ru-RU"/>
              </w:rPr>
            </w:pPr>
          </w:p>
        </w:tc>
        <w:tc>
          <w:tcPr>
            <w:tcW w:w="7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03D07D3" w14:textId="77777777" w:rsidR="0084609A" w:rsidRDefault="0084609A" w:rsidP="00804F8F">
            <w:pPr>
              <w:spacing w:after="0" w:line="240" w:lineRule="auto"/>
              <w:ind w:firstLine="0"/>
              <w:jc w:val="center"/>
              <w:rPr>
                <w:rFonts w:eastAsia="Times New Roman" w:cs="Times New Roman"/>
                <w:sz w:val="20"/>
                <w:szCs w:val="20"/>
                <w:highlight w:val="yellow"/>
                <w:lang w:eastAsia="ru-RU"/>
              </w:rPr>
            </w:pPr>
          </w:p>
        </w:tc>
      </w:tr>
      <w:tr w:rsidR="0084609A" w14:paraId="5292D2DA" w14:textId="77777777" w:rsidTr="0084609A">
        <w:tc>
          <w:tcPr>
            <w:tcW w:w="9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0DF605D" w14:textId="5143F859" w:rsidR="0084609A" w:rsidRPr="000A2944" w:rsidRDefault="0084609A" w:rsidP="00804F8F">
            <w:pPr>
              <w:pStyle w:val="a8"/>
              <w:numPr>
                <w:ilvl w:val="0"/>
                <w:numId w:val="1"/>
              </w:numPr>
              <w:suppressAutoHyphens w:val="0"/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77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9FCC051" w14:textId="77777777" w:rsidR="0084609A" w:rsidRDefault="0084609A" w:rsidP="00934C94">
            <w:pPr>
              <w:spacing w:after="0" w:line="240" w:lineRule="auto"/>
              <w:ind w:firstLine="0"/>
              <w:rPr>
                <w:rFonts w:cs="Times New Roman"/>
                <w:sz w:val="20"/>
                <w:szCs w:val="20"/>
              </w:rPr>
            </w:pPr>
            <w:r>
              <w:rPr>
                <w:rFonts w:cs="Times New Roman"/>
                <w:sz w:val="20"/>
                <w:szCs w:val="20"/>
              </w:rPr>
              <w:t>К наиболее предпочтительному способу переработки (утилизации) изношенных автомобильных шин, из перечисленных, в настоящее время относят:</w:t>
            </w:r>
          </w:p>
          <w:p w14:paraId="35FBE9AC" w14:textId="6438DEC7" w:rsidR="0084609A" w:rsidRPr="0023332F" w:rsidRDefault="0084609A" w:rsidP="00934C94">
            <w:pPr>
              <w:pStyle w:val="a8"/>
              <w:spacing w:after="0" w:line="240" w:lineRule="auto"/>
              <w:ind w:left="57" w:firstLine="0"/>
              <w:jc w:val="both"/>
              <w:rPr>
                <w:rFonts w:ascii="Times New Roman;serif" w:eastAsia="Times New Roman" w:hAnsi="Times New Roman;serif" w:cs="Times New Roman"/>
                <w:sz w:val="20"/>
                <w:szCs w:val="20"/>
                <w:lang w:eastAsia="ru-RU"/>
              </w:rPr>
            </w:pPr>
            <w:r w:rsidRPr="0023332F">
              <w:rPr>
                <w:rFonts w:ascii="Times New Roman;serif" w:eastAsia="Times New Roman" w:hAnsi="Times New Roman;serif" w:cs="Times New Roman"/>
                <w:sz w:val="20"/>
                <w:szCs w:val="20"/>
                <w:lang w:eastAsia="ru-RU"/>
              </w:rPr>
              <w:t xml:space="preserve">1. </w:t>
            </w:r>
            <w:r w:rsidRPr="006F20B0">
              <w:rPr>
                <w:rFonts w:cs="Times New Roman"/>
                <w:sz w:val="20"/>
                <w:szCs w:val="20"/>
              </w:rPr>
              <w:t>изоляция в специальн</w:t>
            </w:r>
            <w:r>
              <w:rPr>
                <w:rFonts w:cs="Times New Roman"/>
                <w:sz w:val="20"/>
                <w:szCs w:val="20"/>
              </w:rPr>
              <w:t>ом</w:t>
            </w:r>
            <w:r w:rsidRPr="006F20B0">
              <w:rPr>
                <w:rFonts w:cs="Times New Roman"/>
                <w:sz w:val="20"/>
                <w:szCs w:val="20"/>
              </w:rPr>
              <w:t xml:space="preserve"> хранилищ</w:t>
            </w:r>
            <w:r>
              <w:rPr>
                <w:rFonts w:cs="Times New Roman"/>
                <w:sz w:val="20"/>
                <w:szCs w:val="20"/>
              </w:rPr>
              <w:t>е</w:t>
            </w:r>
            <w:r w:rsidRPr="006F20B0">
              <w:rPr>
                <w:rFonts w:cs="Times New Roman"/>
                <w:sz w:val="20"/>
                <w:szCs w:val="20"/>
              </w:rPr>
              <w:t xml:space="preserve"> в целях предотвращения попадания вредных веществ в окружающую среду</w:t>
            </w:r>
          </w:p>
          <w:p w14:paraId="1C404600" w14:textId="6F19398B" w:rsidR="0084609A" w:rsidRPr="0023332F" w:rsidRDefault="0084609A" w:rsidP="00934C94">
            <w:pPr>
              <w:pStyle w:val="a8"/>
              <w:spacing w:after="0" w:line="240" w:lineRule="auto"/>
              <w:ind w:left="57" w:firstLine="0"/>
              <w:jc w:val="both"/>
              <w:rPr>
                <w:rFonts w:cs="Times New Roman"/>
                <w:sz w:val="20"/>
                <w:szCs w:val="20"/>
              </w:rPr>
            </w:pPr>
            <w:r w:rsidRPr="0023332F">
              <w:rPr>
                <w:rFonts w:ascii="Times New Roman;serif" w:eastAsia="Times New Roman" w:hAnsi="Times New Roman;serif" w:cs="Times New Roman"/>
                <w:sz w:val="20"/>
                <w:szCs w:val="20"/>
                <w:lang w:eastAsia="ru-RU"/>
              </w:rPr>
              <w:t xml:space="preserve">2. </w:t>
            </w:r>
            <w:r w:rsidRPr="00A6717C">
              <w:rPr>
                <w:rFonts w:cs="Times New Roman"/>
                <w:sz w:val="20"/>
                <w:szCs w:val="20"/>
              </w:rPr>
              <w:t>использование в качестве возобновляемого источника энергии (вторичн</w:t>
            </w:r>
            <w:r>
              <w:rPr>
                <w:rFonts w:cs="Times New Roman"/>
                <w:sz w:val="20"/>
                <w:szCs w:val="20"/>
              </w:rPr>
              <w:t>ого</w:t>
            </w:r>
            <w:r w:rsidRPr="00A6717C">
              <w:rPr>
                <w:rFonts w:cs="Times New Roman"/>
                <w:sz w:val="20"/>
                <w:szCs w:val="20"/>
              </w:rPr>
              <w:t xml:space="preserve"> энергетическ</w:t>
            </w:r>
            <w:r>
              <w:rPr>
                <w:rFonts w:cs="Times New Roman"/>
                <w:sz w:val="20"/>
                <w:szCs w:val="20"/>
              </w:rPr>
              <w:t>ого</w:t>
            </w:r>
            <w:r w:rsidRPr="00A6717C">
              <w:rPr>
                <w:rFonts w:cs="Times New Roman"/>
                <w:sz w:val="20"/>
                <w:szCs w:val="20"/>
              </w:rPr>
              <w:t xml:space="preserve"> ресурс</w:t>
            </w:r>
            <w:r>
              <w:rPr>
                <w:rFonts w:cs="Times New Roman"/>
                <w:sz w:val="20"/>
                <w:szCs w:val="20"/>
              </w:rPr>
              <w:t>а</w:t>
            </w:r>
            <w:r w:rsidRPr="00A6717C">
              <w:rPr>
                <w:rFonts w:cs="Times New Roman"/>
                <w:sz w:val="20"/>
                <w:szCs w:val="20"/>
              </w:rPr>
              <w:t>) после извлечения из них полезных компонентов (энергетическая утилизация</w:t>
            </w:r>
            <w:r>
              <w:rPr>
                <w:rFonts w:cs="Times New Roman"/>
                <w:sz w:val="20"/>
                <w:szCs w:val="20"/>
              </w:rPr>
              <w:t xml:space="preserve"> методом сжигания</w:t>
            </w:r>
            <w:r w:rsidRPr="00A6717C">
              <w:rPr>
                <w:rFonts w:cs="Times New Roman"/>
                <w:sz w:val="20"/>
                <w:szCs w:val="20"/>
              </w:rPr>
              <w:t>)</w:t>
            </w:r>
          </w:p>
          <w:p w14:paraId="68CA31A8" w14:textId="3FEFA438" w:rsidR="0084609A" w:rsidRPr="0023332F" w:rsidRDefault="0084609A" w:rsidP="00934C94">
            <w:pPr>
              <w:pStyle w:val="a8"/>
              <w:spacing w:after="0" w:line="240" w:lineRule="auto"/>
              <w:ind w:left="57" w:firstLine="0"/>
              <w:jc w:val="both"/>
              <w:rPr>
                <w:rFonts w:cs="Times New Roman"/>
                <w:sz w:val="20"/>
                <w:szCs w:val="20"/>
              </w:rPr>
            </w:pPr>
            <w:r w:rsidRPr="0023332F">
              <w:rPr>
                <w:rFonts w:ascii="Times New Roman;serif" w:eastAsia="Times New Roman" w:hAnsi="Times New Roman;serif" w:cs="Times New Roman"/>
                <w:sz w:val="20"/>
                <w:szCs w:val="20"/>
                <w:lang w:eastAsia="ru-RU"/>
              </w:rPr>
              <w:t xml:space="preserve">3. </w:t>
            </w:r>
            <w:r>
              <w:rPr>
                <w:rFonts w:cs="Times New Roman"/>
                <w:sz w:val="20"/>
                <w:szCs w:val="20"/>
              </w:rPr>
              <w:t>переработка (</w:t>
            </w:r>
            <w:r w:rsidRPr="00A6717C">
              <w:rPr>
                <w:rFonts w:cs="Times New Roman"/>
                <w:sz w:val="20"/>
                <w:szCs w:val="20"/>
              </w:rPr>
              <w:t xml:space="preserve">после извлечения из них полезных </w:t>
            </w:r>
            <w:r>
              <w:rPr>
                <w:rFonts w:cs="Times New Roman"/>
                <w:sz w:val="20"/>
                <w:szCs w:val="20"/>
              </w:rPr>
              <w:t xml:space="preserve">и </w:t>
            </w:r>
            <w:proofErr w:type="spellStart"/>
            <w:r>
              <w:rPr>
                <w:rFonts w:cs="Times New Roman"/>
                <w:sz w:val="20"/>
                <w:szCs w:val="20"/>
              </w:rPr>
              <w:t>неперерабатываемых</w:t>
            </w:r>
            <w:proofErr w:type="spellEnd"/>
            <w:r>
              <w:rPr>
                <w:rFonts w:cs="Times New Roman"/>
                <w:sz w:val="20"/>
                <w:szCs w:val="20"/>
              </w:rPr>
              <w:t xml:space="preserve"> </w:t>
            </w:r>
            <w:r w:rsidRPr="00A6717C">
              <w:rPr>
                <w:rFonts w:cs="Times New Roman"/>
                <w:sz w:val="20"/>
                <w:szCs w:val="20"/>
              </w:rPr>
              <w:t>компонентов</w:t>
            </w:r>
            <w:r>
              <w:rPr>
                <w:rFonts w:cs="Times New Roman"/>
                <w:sz w:val="20"/>
                <w:szCs w:val="20"/>
              </w:rPr>
              <w:t>)</w:t>
            </w:r>
            <w:r w:rsidRPr="00A6717C">
              <w:rPr>
                <w:rFonts w:cs="Times New Roman"/>
                <w:sz w:val="20"/>
                <w:szCs w:val="20"/>
              </w:rPr>
              <w:t xml:space="preserve"> </w:t>
            </w:r>
            <w:r>
              <w:rPr>
                <w:rFonts w:cs="Times New Roman"/>
                <w:sz w:val="20"/>
                <w:szCs w:val="20"/>
              </w:rPr>
              <w:t xml:space="preserve">методом сухого пиролиза с целью получения </w:t>
            </w:r>
            <w:proofErr w:type="spellStart"/>
            <w:r>
              <w:rPr>
                <w:rFonts w:cs="Times New Roman"/>
                <w:sz w:val="20"/>
                <w:szCs w:val="20"/>
              </w:rPr>
              <w:t>пиролизного</w:t>
            </w:r>
            <w:proofErr w:type="spellEnd"/>
            <w:r>
              <w:rPr>
                <w:rFonts w:cs="Times New Roman"/>
                <w:sz w:val="20"/>
                <w:szCs w:val="20"/>
              </w:rPr>
              <w:t xml:space="preserve"> масла</w:t>
            </w:r>
          </w:p>
          <w:p w14:paraId="648080B6" w14:textId="75257B6B" w:rsidR="0084609A" w:rsidRDefault="0084609A" w:rsidP="00934C94">
            <w:pPr>
              <w:spacing w:after="0" w:line="240" w:lineRule="auto"/>
              <w:ind w:firstLine="0"/>
              <w:rPr>
                <w:rFonts w:eastAsia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8470333" w14:textId="77777777" w:rsidR="0084609A" w:rsidRPr="003C2F7A" w:rsidRDefault="0084609A" w:rsidP="00804F8F">
            <w:pPr>
              <w:spacing w:after="0" w:line="240" w:lineRule="auto"/>
              <w:ind w:firstLine="0"/>
              <w:jc w:val="center"/>
              <w:rPr>
                <w:rFonts w:eastAsia="Times New Roman" w:cs="Times New Roman"/>
                <w:b/>
                <w:sz w:val="20"/>
                <w:szCs w:val="20"/>
                <w:lang w:eastAsia="ru-RU"/>
              </w:rPr>
            </w:pPr>
          </w:p>
        </w:tc>
        <w:tc>
          <w:tcPr>
            <w:tcW w:w="7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7527D04" w14:textId="77777777" w:rsidR="0084609A" w:rsidRDefault="0084609A" w:rsidP="00804F8F">
            <w:pPr>
              <w:spacing w:after="0" w:line="240" w:lineRule="auto"/>
              <w:ind w:firstLine="0"/>
              <w:jc w:val="center"/>
              <w:rPr>
                <w:rFonts w:eastAsia="Times New Roman" w:cs="Times New Roman"/>
                <w:sz w:val="20"/>
                <w:szCs w:val="20"/>
                <w:highlight w:val="yellow"/>
                <w:lang w:eastAsia="ru-RU"/>
              </w:rPr>
            </w:pPr>
          </w:p>
        </w:tc>
      </w:tr>
    </w:tbl>
    <w:p w14:paraId="1B23F802" w14:textId="77777777" w:rsidR="00CF5511" w:rsidRDefault="00CF5511">
      <w:pPr>
        <w:spacing w:after="0" w:line="240" w:lineRule="auto"/>
        <w:ind w:firstLine="0"/>
        <w:jc w:val="both"/>
        <w:rPr>
          <w:rFonts w:eastAsia="Times New Roman" w:cs="Times New Roman"/>
          <w:sz w:val="20"/>
          <w:szCs w:val="20"/>
          <w:lang w:eastAsia="ru-RU"/>
        </w:rPr>
      </w:pPr>
    </w:p>
    <w:sectPr w:rsidR="00CF5511" w:rsidSect="0084609A">
      <w:pgSz w:w="11906" w:h="16838"/>
      <w:pgMar w:top="720" w:right="720" w:bottom="720" w:left="720" w:header="0" w:footer="0" w:gutter="0"/>
      <w:cols w:space="720"/>
      <w:formProt w:val="0"/>
      <w:docGrid w:linePitch="381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Liberation Sans">
    <w:altName w:val="Arial"/>
    <w:charset w:val="CC"/>
    <w:family w:val="roman"/>
    <w:pitch w:val="variable"/>
  </w:font>
  <w:font w:name="Microsoft YaHei">
    <w:panose1 w:val="020B0503020204020204"/>
    <w:charset w:val="86"/>
    <w:family w:val="swiss"/>
    <w:pitch w:val="variable"/>
    <w:sig w:usb0="80000287" w:usb1="2ACF3C50" w:usb2="00000016" w:usb3="00000000" w:csb0="0004001F" w:csb1="00000000"/>
  </w:font>
  <w:font w:name="Lucida Sans">
    <w:panose1 w:val="020B0602030504020204"/>
    <w:charset w:val="00"/>
    <w:family w:val="swiss"/>
    <w:pitch w:val="variable"/>
    <w:sig w:usb0="00000003" w:usb1="00000000" w:usb2="00000000" w:usb3="00000000" w:csb0="00000001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Times New Roman;serif">
    <w:altName w:val="Times New Roman"/>
    <w:panose1 w:val="00000000000000000000"/>
    <w:charset w:val="00"/>
    <w:family w:val="roman"/>
    <w:notTrueType/>
    <w:pitch w:val="default"/>
  </w:font>
  <w:font w:name="Cambria Math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0413020F"/>
    <w:multiLevelType w:val="multilevel"/>
    <w:tmpl w:val="4BB49EDA"/>
    <w:lvl w:ilvl="0">
      <w:start w:val="1"/>
      <w:numFmt w:val="decimal"/>
      <w:lvlText w:val="%1."/>
      <w:lvlJc w:val="left"/>
      <w:pPr>
        <w:tabs>
          <w:tab w:val="num" w:pos="0"/>
        </w:tabs>
        <w:ind w:left="1429" w:hanging="360"/>
      </w:pPr>
      <w:rPr>
        <w:rFonts w:ascii="Times New Roman" w:eastAsiaTheme="minorHAnsi" w:hAnsi="Times New Roman" w:cs="Times New Roman"/>
      </w:rPr>
    </w:lvl>
    <w:lvl w:ilvl="1">
      <w:start w:val="1"/>
      <w:numFmt w:val="bullet"/>
      <w:lvlText w:val="o"/>
      <w:lvlJc w:val="left"/>
      <w:pPr>
        <w:tabs>
          <w:tab w:val="num" w:pos="0"/>
        </w:tabs>
        <w:ind w:left="2149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num" w:pos="0"/>
        </w:tabs>
        <w:ind w:left="2869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tabs>
          <w:tab w:val="num" w:pos="0"/>
        </w:tabs>
        <w:ind w:left="3589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tabs>
          <w:tab w:val="num" w:pos="0"/>
        </w:tabs>
        <w:ind w:left="4309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0"/>
        </w:tabs>
        <w:ind w:left="5029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tabs>
          <w:tab w:val="num" w:pos="0"/>
        </w:tabs>
        <w:ind w:left="5749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tabs>
          <w:tab w:val="num" w:pos="0"/>
        </w:tabs>
        <w:ind w:left="6469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0"/>
        </w:tabs>
        <w:ind w:left="7189" w:hanging="360"/>
      </w:pPr>
      <w:rPr>
        <w:rFonts w:ascii="Wingdings" w:hAnsi="Wingdings" w:cs="Wingdings" w:hint="default"/>
      </w:rPr>
    </w:lvl>
  </w:abstractNum>
  <w:abstractNum w:abstractNumId="1">
    <w:nsid w:val="2A553F48"/>
    <w:multiLevelType w:val="hybridMultilevel"/>
    <w:tmpl w:val="1E84F9D6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>
      <w:start w:val="1"/>
      <w:numFmt w:val="lowerRoman"/>
      <w:lvlText w:val="%3."/>
      <w:lvlJc w:val="right"/>
      <w:pPr>
        <w:ind w:left="2160" w:hanging="180"/>
      </w:pPr>
    </w:lvl>
    <w:lvl w:ilvl="3" w:tplc="0419000F">
      <w:start w:val="1"/>
      <w:numFmt w:val="decimal"/>
      <w:lvlText w:val="%4."/>
      <w:lvlJc w:val="left"/>
      <w:pPr>
        <w:ind w:left="2880" w:hanging="360"/>
      </w:pPr>
    </w:lvl>
    <w:lvl w:ilvl="4" w:tplc="04190019">
      <w:start w:val="1"/>
      <w:numFmt w:val="lowerLetter"/>
      <w:lvlText w:val="%5."/>
      <w:lvlJc w:val="left"/>
      <w:pPr>
        <w:ind w:left="3600" w:hanging="360"/>
      </w:pPr>
    </w:lvl>
    <w:lvl w:ilvl="5" w:tplc="0419001B">
      <w:start w:val="1"/>
      <w:numFmt w:val="lowerRoman"/>
      <w:lvlText w:val="%6."/>
      <w:lvlJc w:val="right"/>
      <w:pPr>
        <w:ind w:left="4320" w:hanging="180"/>
      </w:pPr>
    </w:lvl>
    <w:lvl w:ilvl="6" w:tplc="0419000F">
      <w:start w:val="1"/>
      <w:numFmt w:val="decimal"/>
      <w:lvlText w:val="%7."/>
      <w:lvlJc w:val="left"/>
      <w:pPr>
        <w:ind w:left="5040" w:hanging="360"/>
      </w:pPr>
    </w:lvl>
    <w:lvl w:ilvl="7" w:tplc="04190019">
      <w:start w:val="1"/>
      <w:numFmt w:val="lowerLetter"/>
      <w:lvlText w:val="%8."/>
      <w:lvlJc w:val="left"/>
      <w:pPr>
        <w:ind w:left="5760" w:hanging="360"/>
      </w:pPr>
    </w:lvl>
    <w:lvl w:ilvl="8" w:tplc="0419001B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2A5A696D"/>
    <w:multiLevelType w:val="multilevel"/>
    <w:tmpl w:val="B67EAF92"/>
    <w:lvl w:ilvl="0">
      <w:start w:val="1"/>
      <w:numFmt w:val="decimal"/>
      <w:lvlText w:val="%1."/>
      <w:lvlJc w:val="left"/>
      <w:pPr>
        <w:tabs>
          <w:tab w:val="num" w:pos="0"/>
        </w:tabs>
        <w:ind w:left="720" w:hanging="360"/>
      </w:pPr>
    </w:lvl>
    <w:lvl w:ilvl="1">
      <w:start w:val="1"/>
      <w:numFmt w:val="lowerLetter"/>
      <w:lvlText w:val="%2."/>
      <w:lvlJc w:val="left"/>
      <w:pPr>
        <w:tabs>
          <w:tab w:val="num" w:pos="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num" w:pos="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0"/>
        </w:tabs>
        <w:ind w:left="6480" w:hanging="180"/>
      </w:pPr>
    </w:lvl>
  </w:abstractNum>
  <w:abstractNum w:abstractNumId="3">
    <w:nsid w:val="51AE4891"/>
    <w:multiLevelType w:val="hybridMultilevel"/>
    <w:tmpl w:val="4FEEAFDA"/>
    <w:lvl w:ilvl="0" w:tplc="04190017">
      <w:start w:val="1"/>
      <w:numFmt w:val="lowerLetter"/>
      <w:lvlText w:val="%1)"/>
      <w:lvlJc w:val="left"/>
      <w:pPr>
        <w:ind w:left="720" w:hanging="360"/>
      </w:p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>
      <w:start w:val="1"/>
      <w:numFmt w:val="lowerRoman"/>
      <w:lvlText w:val="%3."/>
      <w:lvlJc w:val="right"/>
      <w:pPr>
        <w:ind w:left="2160" w:hanging="180"/>
      </w:pPr>
    </w:lvl>
    <w:lvl w:ilvl="3" w:tplc="0419000F">
      <w:start w:val="1"/>
      <w:numFmt w:val="decimal"/>
      <w:lvlText w:val="%4."/>
      <w:lvlJc w:val="left"/>
      <w:pPr>
        <w:ind w:left="2880" w:hanging="360"/>
      </w:pPr>
    </w:lvl>
    <w:lvl w:ilvl="4" w:tplc="04190019">
      <w:start w:val="1"/>
      <w:numFmt w:val="lowerLetter"/>
      <w:lvlText w:val="%5."/>
      <w:lvlJc w:val="left"/>
      <w:pPr>
        <w:ind w:left="3600" w:hanging="360"/>
      </w:pPr>
    </w:lvl>
    <w:lvl w:ilvl="5" w:tplc="0419001B">
      <w:start w:val="1"/>
      <w:numFmt w:val="lowerRoman"/>
      <w:lvlText w:val="%6."/>
      <w:lvlJc w:val="right"/>
      <w:pPr>
        <w:ind w:left="4320" w:hanging="180"/>
      </w:pPr>
    </w:lvl>
    <w:lvl w:ilvl="6" w:tplc="0419000F">
      <w:start w:val="1"/>
      <w:numFmt w:val="decimal"/>
      <w:lvlText w:val="%7."/>
      <w:lvlJc w:val="left"/>
      <w:pPr>
        <w:ind w:left="5040" w:hanging="360"/>
      </w:pPr>
    </w:lvl>
    <w:lvl w:ilvl="7" w:tplc="04190019">
      <w:start w:val="1"/>
      <w:numFmt w:val="lowerLetter"/>
      <w:lvlText w:val="%8."/>
      <w:lvlJc w:val="left"/>
      <w:pPr>
        <w:ind w:left="5760" w:hanging="360"/>
      </w:pPr>
    </w:lvl>
    <w:lvl w:ilvl="8" w:tplc="0419001B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597E6E5E"/>
    <w:multiLevelType w:val="multilevel"/>
    <w:tmpl w:val="B4C09684"/>
    <w:lvl w:ilvl="0">
      <w:start w:val="1"/>
      <w:numFmt w:val="decimal"/>
      <w:lvlText w:val="%1."/>
      <w:lvlJc w:val="left"/>
      <w:pPr>
        <w:tabs>
          <w:tab w:val="num" w:pos="0"/>
        </w:tabs>
        <w:ind w:left="1429" w:hanging="360"/>
      </w:pPr>
    </w:lvl>
    <w:lvl w:ilvl="1">
      <w:start w:val="1"/>
      <w:numFmt w:val="bullet"/>
      <w:lvlText w:val="o"/>
      <w:lvlJc w:val="left"/>
      <w:pPr>
        <w:tabs>
          <w:tab w:val="num" w:pos="0"/>
        </w:tabs>
        <w:ind w:left="2149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num" w:pos="0"/>
        </w:tabs>
        <w:ind w:left="2869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tabs>
          <w:tab w:val="num" w:pos="0"/>
        </w:tabs>
        <w:ind w:left="3589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tabs>
          <w:tab w:val="num" w:pos="0"/>
        </w:tabs>
        <w:ind w:left="4309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0"/>
        </w:tabs>
        <w:ind w:left="5029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tabs>
          <w:tab w:val="num" w:pos="0"/>
        </w:tabs>
        <w:ind w:left="5749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tabs>
          <w:tab w:val="num" w:pos="0"/>
        </w:tabs>
        <w:ind w:left="6469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0"/>
        </w:tabs>
        <w:ind w:left="7189" w:hanging="360"/>
      </w:pPr>
      <w:rPr>
        <w:rFonts w:ascii="Wingdings" w:hAnsi="Wingdings" w:cs="Wingdings" w:hint="default"/>
      </w:rPr>
    </w:lvl>
  </w:abstractNum>
  <w:abstractNum w:abstractNumId="5">
    <w:nsid w:val="63D479E7"/>
    <w:multiLevelType w:val="multilevel"/>
    <w:tmpl w:val="A56212E0"/>
    <w:lvl w:ilvl="0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1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2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3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4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5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6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7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8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</w:abstractNum>
  <w:abstractNum w:abstractNumId="6">
    <w:nsid w:val="642231F2"/>
    <w:multiLevelType w:val="multilevel"/>
    <w:tmpl w:val="B70269EA"/>
    <w:lvl w:ilvl="0">
      <w:start w:val="1"/>
      <w:numFmt w:val="decimal"/>
      <w:lvlText w:val="%1."/>
      <w:lvlJc w:val="left"/>
      <w:pPr>
        <w:tabs>
          <w:tab w:val="num" w:pos="0"/>
        </w:tabs>
        <w:ind w:left="720" w:hanging="360"/>
      </w:pPr>
    </w:lvl>
    <w:lvl w:ilvl="1">
      <w:start w:val="1"/>
      <w:numFmt w:val="lowerLetter"/>
      <w:lvlText w:val="%2."/>
      <w:lvlJc w:val="left"/>
      <w:pPr>
        <w:tabs>
          <w:tab w:val="num" w:pos="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num" w:pos="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0"/>
        </w:tabs>
        <w:ind w:left="6480" w:hanging="180"/>
      </w:pPr>
    </w:lvl>
  </w:abstractNum>
  <w:abstractNum w:abstractNumId="7">
    <w:nsid w:val="6F9918A2"/>
    <w:multiLevelType w:val="multilevel"/>
    <w:tmpl w:val="47B09C56"/>
    <w:lvl w:ilvl="0">
      <w:start w:val="1"/>
      <w:numFmt w:val="decimal"/>
      <w:lvlText w:val="%1."/>
      <w:lvlJc w:val="left"/>
      <w:pPr>
        <w:tabs>
          <w:tab w:val="num" w:pos="0"/>
        </w:tabs>
        <w:ind w:left="720" w:hanging="360"/>
      </w:pPr>
    </w:lvl>
    <w:lvl w:ilvl="1">
      <w:start w:val="1"/>
      <w:numFmt w:val="lowerLetter"/>
      <w:lvlText w:val="%2."/>
      <w:lvlJc w:val="left"/>
      <w:pPr>
        <w:tabs>
          <w:tab w:val="num" w:pos="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num" w:pos="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0"/>
        </w:tabs>
        <w:ind w:left="6480" w:hanging="180"/>
      </w:pPr>
    </w:lvl>
  </w:abstractNum>
  <w:abstractNum w:abstractNumId="8">
    <w:nsid w:val="78162829"/>
    <w:multiLevelType w:val="multilevel"/>
    <w:tmpl w:val="B212EA4E"/>
    <w:lvl w:ilvl="0">
      <w:start w:val="1"/>
      <w:numFmt w:val="decimal"/>
      <w:lvlText w:val="%1."/>
      <w:lvlJc w:val="left"/>
      <w:pPr>
        <w:tabs>
          <w:tab w:val="num" w:pos="0"/>
        </w:tabs>
        <w:ind w:left="720" w:hanging="360"/>
      </w:pPr>
    </w:lvl>
    <w:lvl w:ilvl="1">
      <w:start w:val="1"/>
      <w:numFmt w:val="lowerLetter"/>
      <w:lvlText w:val="%2."/>
      <w:lvlJc w:val="left"/>
      <w:pPr>
        <w:tabs>
          <w:tab w:val="num" w:pos="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num" w:pos="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0"/>
        </w:tabs>
        <w:ind w:left="6480" w:hanging="180"/>
      </w:pPr>
    </w:lvl>
  </w:abstractNum>
  <w:abstractNum w:abstractNumId="9">
    <w:nsid w:val="7E152D67"/>
    <w:multiLevelType w:val="multilevel"/>
    <w:tmpl w:val="E5A22B14"/>
    <w:lvl w:ilvl="0">
      <w:start w:val="1"/>
      <w:numFmt w:val="decimal"/>
      <w:lvlText w:val="%1."/>
      <w:lvlJc w:val="left"/>
      <w:pPr>
        <w:tabs>
          <w:tab w:val="num" w:pos="0"/>
        </w:tabs>
        <w:ind w:left="720" w:hanging="360"/>
      </w:pPr>
    </w:lvl>
    <w:lvl w:ilvl="1">
      <w:start w:val="1"/>
      <w:numFmt w:val="lowerLetter"/>
      <w:lvlText w:val="%2."/>
      <w:lvlJc w:val="left"/>
      <w:pPr>
        <w:tabs>
          <w:tab w:val="num" w:pos="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num" w:pos="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0"/>
        </w:tabs>
        <w:ind w:left="6480" w:hanging="180"/>
      </w:pPr>
    </w:lvl>
  </w:abstractNum>
  <w:num w:numId="1">
    <w:abstractNumId w:val="9"/>
  </w:num>
  <w:num w:numId="2">
    <w:abstractNumId w:val="8"/>
  </w:num>
  <w:num w:numId="3">
    <w:abstractNumId w:val="2"/>
  </w:num>
  <w:num w:numId="4">
    <w:abstractNumId w:val="7"/>
  </w:num>
  <w:num w:numId="5">
    <w:abstractNumId w:val="0"/>
  </w:num>
  <w:num w:numId="6">
    <w:abstractNumId w:val="4"/>
  </w:num>
  <w:num w:numId="7">
    <w:abstractNumId w:val="6"/>
  </w:num>
  <w:num w:numId="8">
    <w:abstractNumId w:val="5"/>
  </w:num>
  <w:num w:numId="9">
    <w:abstractNumId w:val="1"/>
  </w:num>
  <w:num w:numId="10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autoHyphenation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19746F"/>
    <w:rsid w:val="00054D41"/>
    <w:rsid w:val="000A2944"/>
    <w:rsid w:val="00147A01"/>
    <w:rsid w:val="0019746F"/>
    <w:rsid w:val="0023332F"/>
    <w:rsid w:val="00235C3C"/>
    <w:rsid w:val="002428F7"/>
    <w:rsid w:val="003F4A44"/>
    <w:rsid w:val="003F59AB"/>
    <w:rsid w:val="0049050C"/>
    <w:rsid w:val="004B420E"/>
    <w:rsid w:val="00510D5D"/>
    <w:rsid w:val="005A4261"/>
    <w:rsid w:val="005F2C99"/>
    <w:rsid w:val="006235B9"/>
    <w:rsid w:val="00760416"/>
    <w:rsid w:val="007A39A2"/>
    <w:rsid w:val="007B1F32"/>
    <w:rsid w:val="00804F8F"/>
    <w:rsid w:val="0084609A"/>
    <w:rsid w:val="00934C94"/>
    <w:rsid w:val="00985489"/>
    <w:rsid w:val="00B66280"/>
    <w:rsid w:val="00BD3238"/>
    <w:rsid w:val="00C30049"/>
    <w:rsid w:val="00C532D9"/>
    <w:rsid w:val="00C53A0F"/>
    <w:rsid w:val="00CF5511"/>
    <w:rsid w:val="00D032DA"/>
    <w:rsid w:val="00DD504A"/>
    <w:rsid w:val="00E73161"/>
    <w:rsid w:val="00FB6BF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7"/>
    <o:shapelayout v:ext="edit">
      <o:idmap v:ext="edit" data="1"/>
    </o:shapelayout>
  </w:shapeDefaults>
  <w:decimalSymbol w:val=","/>
  <w:listSeparator w:val=";"/>
  <w14:docId w14:val="75E3ACD4"/>
  <w15:docId w15:val="{366E10DA-7E24-4240-ABDC-897C796304D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uppressAutoHyphens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4B420E"/>
    <w:pPr>
      <w:spacing w:after="160" w:line="259" w:lineRule="auto"/>
      <w:ind w:firstLine="709"/>
    </w:pPr>
    <w:rPr>
      <w:rFonts w:ascii="Times New Roman" w:hAnsi="Times New Roman"/>
      <w:sz w:val="2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a3">
    <w:name w:val="Символ нумерации"/>
    <w:qFormat/>
  </w:style>
  <w:style w:type="paragraph" w:customStyle="1" w:styleId="1">
    <w:name w:val="Заголовок1"/>
    <w:basedOn w:val="a"/>
    <w:next w:val="a4"/>
    <w:qFormat/>
    <w:pPr>
      <w:keepNext/>
      <w:spacing w:before="240" w:after="120"/>
    </w:pPr>
    <w:rPr>
      <w:rFonts w:ascii="Liberation Sans" w:eastAsia="Microsoft YaHei" w:hAnsi="Liberation Sans" w:cs="Lucida Sans"/>
      <w:szCs w:val="28"/>
    </w:rPr>
  </w:style>
  <w:style w:type="paragraph" w:styleId="a4">
    <w:name w:val="Body Text"/>
    <w:basedOn w:val="a"/>
    <w:link w:val="a5"/>
    <w:pPr>
      <w:spacing w:after="140" w:line="276" w:lineRule="auto"/>
    </w:pPr>
  </w:style>
  <w:style w:type="paragraph" w:styleId="a6">
    <w:name w:val="List"/>
    <w:basedOn w:val="a4"/>
    <w:rPr>
      <w:rFonts w:cs="Lucida Sans"/>
    </w:rPr>
  </w:style>
  <w:style w:type="paragraph" w:styleId="a7">
    <w:name w:val="caption"/>
    <w:basedOn w:val="a"/>
    <w:qFormat/>
    <w:pPr>
      <w:suppressLineNumbers/>
      <w:spacing w:before="120" w:after="120"/>
    </w:pPr>
    <w:rPr>
      <w:rFonts w:cs="Lucida Sans"/>
      <w:i/>
      <w:iCs/>
      <w:sz w:val="24"/>
      <w:szCs w:val="24"/>
    </w:rPr>
  </w:style>
  <w:style w:type="paragraph" w:customStyle="1" w:styleId="10">
    <w:name w:val="Указатель1"/>
    <w:basedOn w:val="a"/>
    <w:qFormat/>
    <w:pPr>
      <w:suppressLineNumbers/>
    </w:pPr>
    <w:rPr>
      <w:rFonts w:cs="Lucida Sans"/>
    </w:rPr>
  </w:style>
  <w:style w:type="paragraph" w:customStyle="1" w:styleId="caption1">
    <w:name w:val="caption1"/>
    <w:basedOn w:val="a"/>
    <w:qFormat/>
    <w:pPr>
      <w:suppressLineNumbers/>
      <w:spacing w:before="120" w:after="120"/>
    </w:pPr>
    <w:rPr>
      <w:rFonts w:cs="Lucida Sans"/>
      <w:i/>
      <w:iCs/>
      <w:sz w:val="24"/>
      <w:szCs w:val="24"/>
    </w:rPr>
  </w:style>
  <w:style w:type="paragraph" w:styleId="a8">
    <w:name w:val="List Paragraph"/>
    <w:basedOn w:val="a"/>
    <w:uiPriority w:val="34"/>
    <w:qFormat/>
    <w:rsid w:val="00992E46"/>
    <w:pPr>
      <w:ind w:left="720"/>
      <w:contextualSpacing/>
    </w:pPr>
  </w:style>
  <w:style w:type="paragraph" w:customStyle="1" w:styleId="TableNormal1">
    <w:name w:val="Table Normal1"/>
    <w:qFormat/>
    <w:pPr>
      <w:spacing w:after="160" w:line="259" w:lineRule="auto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customStyle="1" w:styleId="a9">
    <w:name w:val="Содержимое таблицы"/>
    <w:basedOn w:val="a"/>
    <w:qFormat/>
    <w:pPr>
      <w:widowControl w:val="0"/>
      <w:suppressLineNumbers/>
    </w:pPr>
  </w:style>
  <w:style w:type="paragraph" w:customStyle="1" w:styleId="aa">
    <w:name w:val="Заголовок таблицы"/>
    <w:basedOn w:val="a9"/>
    <w:qFormat/>
    <w:pPr>
      <w:jc w:val="center"/>
    </w:pPr>
    <w:rPr>
      <w:b/>
      <w:bCs/>
    </w:rPr>
  </w:style>
  <w:style w:type="table" w:styleId="ab">
    <w:name w:val="Table Grid"/>
    <w:basedOn w:val="a1"/>
    <w:uiPriority w:val="39"/>
    <w:rsid w:val="007B0768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customStyle="1" w:styleId="a5">
    <w:name w:val="Основной текст Знак"/>
    <w:basedOn w:val="a0"/>
    <w:link w:val="a4"/>
    <w:rsid w:val="005F2C99"/>
    <w:rPr>
      <w:rFonts w:ascii="Times New Roman" w:hAnsi="Times New Roman"/>
      <w:sz w:val="28"/>
    </w:rPr>
  </w:style>
  <w:style w:type="paragraph" w:customStyle="1" w:styleId="Cell">
    <w:name w:val="Cell"/>
    <w:basedOn w:val="a"/>
    <w:rsid w:val="00CF5511"/>
    <w:pPr>
      <w:keepNext/>
      <w:suppressAutoHyphens w:val="0"/>
      <w:spacing w:before="20" w:after="40" w:line="240" w:lineRule="auto"/>
      <w:ind w:left="40" w:right="144" w:firstLine="0"/>
    </w:pPr>
    <w:rPr>
      <w:rFonts w:ascii="Arial" w:eastAsiaTheme="minorEastAsia" w:hAnsi="Arial" w:cs="Arial"/>
      <w:sz w:val="22"/>
      <w:lang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3" Type="http://schemas.openxmlformats.org/officeDocument/2006/relationships/styles" Target="styles.xml"/><Relationship Id="rId7" Type="http://schemas.openxmlformats.org/officeDocument/2006/relationships/oleObject" Target="embeddings/oleObject1.bin"/><Relationship Id="rId12" Type="http://schemas.openxmlformats.org/officeDocument/2006/relationships/theme" Target="theme/theme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image" Target="media/image1.wmf"/><Relationship Id="rId11" Type="http://schemas.openxmlformats.org/officeDocument/2006/relationships/fontTable" Target="fontTable.xml"/><Relationship Id="rId5" Type="http://schemas.openxmlformats.org/officeDocument/2006/relationships/webSettings" Target="webSettings.xml"/><Relationship Id="rId10" Type="http://schemas.openxmlformats.org/officeDocument/2006/relationships/image" Target="media/image4.png"/><Relationship Id="rId4" Type="http://schemas.openxmlformats.org/officeDocument/2006/relationships/settings" Target="settings.xml"/><Relationship Id="rId9" Type="http://schemas.openxmlformats.org/officeDocument/2006/relationships/image" Target="media/image3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rgbClr val="000000"/>
      </a:dk1>
      <a:lt1>
        <a:srgbClr val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</a:majorFont>
      <a:minorFont>
        <a:latin typeface="Calibri"/>
        <a:ea typeface=""/>
        <a:cs typeface=""/>
      </a:minorFont>
    </a:fontScheme>
    <a:fmtScheme>
      <a:fillStyleLst>
        <a:solidFill>
          <a:schemeClr val="phClr"/>
        </a:solidFill>
        <a:gradFill>
          <a:gsLst>
            <a:gs pos="0">
              <a:schemeClr val="phClr">
                <a:lumMod val="110000"/>
                <a:tint val="67000"/>
              </a:schemeClr>
            </a:gs>
            <a:gs pos="50000">
              <a:schemeClr val="phClr">
                <a:lumMod val="105000"/>
                <a:tint val="73000"/>
              </a:schemeClr>
            </a:gs>
            <a:gs pos="100000">
              <a:schemeClr val="phClr">
                <a:lumMod val="105000"/>
                <a:tint val="81000"/>
              </a:schemeClr>
            </a:gs>
          </a:gsLst>
          <a:lin ang="5400000" scaled="0"/>
          <a:tileRect/>
        </a:gradFill>
        <a:gradFill>
          <a:gsLst>
            <a:gs pos="0">
              <a:schemeClr val="phClr">
                <a:lumMod val="102000"/>
                <a:tint val="94000"/>
              </a:schemeClr>
            </a:gs>
            <a:gs pos="50000">
              <a:schemeClr val="phClr">
                <a:lumMod val="100000"/>
                <a:shade val="100000"/>
              </a:schemeClr>
            </a:gs>
            <a:gs pos="100000">
              <a:schemeClr val="phClr">
                <a:lumMod val="99000"/>
                <a:shade val="78000"/>
              </a:schemeClr>
            </a:gs>
          </a:gsLst>
          <a:lin ang="5400000" scaled="0"/>
          <a:tileRect/>
        </a:gradFill>
      </a:fillStyleLst>
      <a:lnStyleLst>
        <a:ln w="6350" cap="flat" cmpd="sng" algn="ctr">
          <a:prstDash val="solid"/>
          <a:miter lim="800000"/>
        </a:ln>
        <a:ln w="12700" cap="flat" cmpd="sng" algn="ctr">
          <a:prstDash val="solid"/>
          <a:miter lim="800000"/>
        </a:ln>
        <a:ln w="19050" cap="flat" cmpd="sng" algn="ctr"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/>
        </a:effectStyle>
      </a:effectStyleLst>
      <a:bgFillStyleLst>
        <a:solidFill>
          <a:schemeClr val="phClr"/>
        </a:solidFill>
        <a:solidFill>
          <a:schemeClr val="phClr">
            <a:tint val="95000"/>
          </a:schemeClr>
        </a:solidFill>
        <a:gradFill>
          <a:gsLst>
            <a:gs pos="0">
              <a:schemeClr val="phClr">
                <a:tint val="93000"/>
                <a:shade val="98000"/>
                <a:lumMod val="102000"/>
              </a:schemeClr>
            </a:gs>
            <a:gs pos="50000">
              <a:schemeClr val="phClr">
                <a:tint val="98000"/>
                <a:shade val="90000"/>
                <a:lumMod val="103000"/>
              </a:schemeClr>
            </a:gs>
            <a:gs pos="100000">
              <a:schemeClr val="phClr">
                <a:shade val="63000"/>
              </a:schemeClr>
            </a:gs>
          </a:gsLst>
          <a:lin ang="5400000" scaled="0"/>
          <a:tileRect/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46F5EC11-8816-4C1A-BC8E-27EBB070C0AD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8</Pages>
  <Words>2212</Words>
  <Characters>12614</Characters>
  <Application>Microsoft Office Word</Application>
  <DocSecurity>0</DocSecurity>
  <Lines>105</Lines>
  <Paragraphs>29</Paragraphs>
  <ScaleCrop>false</ScaleCrop>
  <HeadingPairs>
    <vt:vector size="4" baseType="variant">
      <vt:variant>
        <vt:lpstr>Название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14797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Ислентьева Ирина Константиновна</dc:creator>
  <dc:description/>
  <cp:lastModifiedBy>Ислентьева Ирина Константиновна</cp:lastModifiedBy>
  <cp:revision>2</cp:revision>
  <dcterms:created xsi:type="dcterms:W3CDTF">2024-06-20T07:12:00Z</dcterms:created>
  <dcterms:modified xsi:type="dcterms:W3CDTF">2024-06-20T07:12:00Z</dcterms:modified>
  <dc:language>ru-RU</dc:language>
</cp:coreProperties>
</file>