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26"/>
        <w:gridCol w:w="4829"/>
      </w:tblGrid>
      <w:tr w:rsidR="007B7531" w:rsidRPr="007B7531" w:rsidTr="0039011F">
        <w:trPr>
          <w:trHeight w:val="567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EE618A" w:rsidRDefault="007B7531" w:rsidP="00397A43">
            <w:pPr>
              <w:ind w:firstLine="0"/>
              <w:jc w:val="center"/>
              <w:rPr>
                <w:sz w:val="24"/>
                <w:szCs w:val="24"/>
              </w:rPr>
            </w:pPr>
            <w:r w:rsidRPr="00EE618A">
              <w:rPr>
                <w:b/>
                <w:bCs/>
                <w:sz w:val="24"/>
                <w:szCs w:val="24"/>
              </w:rPr>
              <w:t>«</w:t>
            </w:r>
            <w:r w:rsidR="0039011F" w:rsidRPr="00EE618A">
              <w:rPr>
                <w:b/>
                <w:sz w:val="24"/>
                <w:szCs w:val="24"/>
              </w:rPr>
              <w:t>ПРОЕКТИРОВАНИЕ И АНАЛИЗ ТЕРМОДИНАМИЧЕСКИХ МАШИН</w:t>
            </w:r>
            <w:r w:rsidRPr="00EE618A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618A" w:rsidRDefault="00EE618A" w:rsidP="007B0768">
            <w:pPr>
              <w:ind w:firstLine="0"/>
              <w:jc w:val="center"/>
              <w:rPr>
                <w:b/>
              </w:rPr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39011F" w:rsidP="00EE618A">
            <w:pPr>
              <w:ind w:firstLine="0"/>
            </w:pPr>
            <w:r>
              <w:t>15.04.05 Конструкторско-технологическое обеспечение машиностроительных производств.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EE618A">
            <w:pPr>
              <w:ind w:firstLine="0"/>
            </w:pPr>
            <w:r w:rsidRPr="007B7531">
              <w:t>Специализация/профиль/программа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EE618A" w:rsidP="00EE618A">
            <w:pPr>
              <w:ind w:firstLine="0"/>
            </w:pPr>
            <w:r>
              <w:rPr>
                <w:bCs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EE618A">
            <w:pPr>
              <w:ind w:firstLine="0"/>
            </w:pPr>
            <w:r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7B7531">
            <w:pPr>
              <w:ind w:firstLine="0"/>
            </w:pPr>
            <w:r w:rsidRPr="007B7531"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>
            <w:pPr>
              <w:ind w:firstLine="0"/>
            </w:pPr>
            <w:r w:rsidRPr="007B7531">
              <w:t>Е</w:t>
            </w:r>
            <w:r w:rsidR="007B0768" w:rsidRPr="007B7531">
              <w:t xml:space="preserve">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16682C" w:rsidRPr="00AF6F69">
        <w:rPr>
          <w:b/>
          <w:bCs/>
          <w:sz w:val="20"/>
          <w:szCs w:val="20"/>
        </w:rPr>
        <w:t>Внутренняя баллистика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C5F0C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39011F" w:rsidRPr="0039011F">
        <w:rPr>
          <w:rFonts w:eastAsia="Times New Roman" w:cs="Times New Roman"/>
          <w:b/>
          <w:bCs/>
          <w:sz w:val="20"/>
          <w:szCs w:val="20"/>
          <w:lang w:eastAsia="ru-RU"/>
        </w:rPr>
        <w:t>15.04.05 Конструкторско-технологическое обеспечение машиностроительных производств.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»,</w:t>
      </w:r>
    </w:p>
    <w:p w:rsidR="007B7531" w:rsidRPr="007B7531" w:rsidRDefault="007C5F0C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Pr="007C5F0C">
        <w:rPr>
          <w:rFonts w:eastAsia="Times New Roman" w:cs="Times New Roman"/>
          <w:b/>
          <w:bCs/>
          <w:sz w:val="20"/>
          <w:szCs w:val="20"/>
          <w:lang w:eastAsia="ru-RU"/>
        </w:rPr>
        <w:t>Информационно-системное обеспечение и управление опытно-конструкторскими работами»,</w:t>
      </w:r>
      <w:r w:rsidR="007B7531"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форма обучения очная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39011F" w:rsidRDefault="007C5F0C" w:rsidP="0039011F">
      <w:pPr>
        <w:rPr>
          <w:sz w:val="20"/>
          <w:szCs w:val="20"/>
        </w:rPr>
      </w:pPr>
      <w:r>
        <w:rPr>
          <w:sz w:val="20"/>
          <w:szCs w:val="20"/>
        </w:rPr>
        <w:t>ПСК-2.3 — способен</w:t>
      </w:r>
      <w:r w:rsidR="0039011F" w:rsidRPr="0039011F">
        <w:rPr>
          <w:sz w:val="20"/>
          <w:szCs w:val="20"/>
        </w:rPr>
        <w:t xml:space="preserve"> разрабатывать и управлять информационно-системными проектными про</w:t>
      </w:r>
      <w:r>
        <w:rPr>
          <w:sz w:val="20"/>
          <w:szCs w:val="20"/>
        </w:rPr>
        <w:t>цедурами и проектными цепочками.</w:t>
      </w:r>
    </w:p>
    <w:p w:rsidR="0039011F" w:rsidRPr="0039011F" w:rsidRDefault="0039011F" w:rsidP="0039011F">
      <w:pPr>
        <w:rPr>
          <w:sz w:val="20"/>
          <w:szCs w:val="20"/>
        </w:rPr>
      </w:pPr>
      <w:r w:rsidRPr="0039011F">
        <w:rPr>
          <w:sz w:val="20"/>
          <w:szCs w:val="20"/>
        </w:rPr>
        <w:t>ПСК-2.4 — способ</w:t>
      </w:r>
      <w:r w:rsidR="007C5F0C">
        <w:rPr>
          <w:sz w:val="20"/>
          <w:szCs w:val="20"/>
        </w:rPr>
        <w:t>е</w:t>
      </w:r>
      <w:r w:rsidRPr="0039011F">
        <w:rPr>
          <w:sz w:val="20"/>
          <w:szCs w:val="20"/>
        </w:rPr>
        <w:t>н применять актуальную нормативную документацию в области ОКР, методы внедрения и контроля результатов исследований и разработок и оформлять результаты научно</w:t>
      </w:r>
      <w:r w:rsidR="007C5F0C">
        <w:rPr>
          <w:sz w:val="20"/>
          <w:szCs w:val="20"/>
        </w:rPr>
        <w:t>-</w:t>
      </w:r>
      <w:r w:rsidRPr="0039011F">
        <w:rPr>
          <w:sz w:val="20"/>
          <w:szCs w:val="20"/>
        </w:rPr>
        <w:t>исследовательских и опытно-конструкторских работ</w:t>
      </w:r>
      <w:r w:rsidR="007C5F0C">
        <w:rPr>
          <w:sz w:val="20"/>
          <w:szCs w:val="20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9"/>
        <w:gridCol w:w="6544"/>
        <w:gridCol w:w="1666"/>
        <w:gridCol w:w="700"/>
      </w:tblGrid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7B7531" w:rsidRDefault="0009714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Pr="007B7531" w:rsidRDefault="0009714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7B7531" w:rsidRDefault="0009714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7B7531" w:rsidRDefault="0009714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A93C9C">
              <w:rPr>
                <w:rFonts w:eastAsia="Times New Roman" w:cs="Times New Roman"/>
                <w:sz w:val="20"/>
                <w:szCs w:val="20"/>
                <w:lang w:eastAsia="ru-RU"/>
              </w:rPr>
              <w:t>кажите правильное соответствие определения термину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Pr="00E25AB7" w:rsidRDefault="0009714A" w:rsidP="00861582">
            <w:pPr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А. </w:t>
            </w:r>
            <w:r w:rsidRPr="00E25AB7">
              <w:rPr>
                <w:rFonts w:eastAsiaTheme="minorEastAsia" w:cs="Times New Roman"/>
                <w:sz w:val="20"/>
                <w:szCs w:val="20"/>
                <w:lang w:eastAsia="ru-RU"/>
              </w:rPr>
              <w:t>Наука, занимающая законами движения тела, брошенного в пространств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о</w:t>
            </w:r>
            <w:r w:rsidRPr="00E25AB7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- …</w:t>
            </w:r>
          </w:p>
          <w:p w:rsidR="0009714A" w:rsidRDefault="0009714A" w:rsidP="00861582">
            <w:pPr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Б. Наука</w:t>
            </w:r>
            <w:r w:rsidRPr="008B74CC">
              <w:rPr>
                <w:rFonts w:eastAsiaTheme="minorEastAsia" w:cs="Times New Roman"/>
                <w:sz w:val="20"/>
                <w:szCs w:val="20"/>
                <w:lang w:eastAsia="ru-RU"/>
              </w:rPr>
              <w:t>, занимающаяся изучением процессов при движении пули (снаряда, мины) по каналу ствола под действием давления пороховых газов.</w:t>
            </w:r>
          </w:p>
          <w:p w:rsidR="0009714A" w:rsidRPr="00E25AB7" w:rsidRDefault="0009714A" w:rsidP="00861582">
            <w:pPr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В. </w:t>
            </w:r>
            <w:r w:rsidRPr="00E25AB7">
              <w:rPr>
                <w:rFonts w:eastAsiaTheme="minorEastAsia" w:cs="Times New Roman"/>
                <w:sz w:val="20"/>
                <w:szCs w:val="20"/>
                <w:lang w:eastAsia="ru-RU"/>
              </w:rPr>
              <w:t>Наука о движении тела в преграде на конечном участке траектории полета -…</w:t>
            </w:r>
          </w:p>
          <w:p w:rsidR="0009714A" w:rsidRPr="008B74CC" w:rsidRDefault="0009714A" w:rsidP="008B74CC">
            <w:pPr>
              <w:pStyle w:val="a5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Г. Наука</w:t>
            </w:r>
            <w:r w:rsidRPr="008B74CC">
              <w:rPr>
                <w:rFonts w:eastAsiaTheme="minorEastAsia" w:cs="Times New Roman"/>
                <w:sz w:val="20"/>
                <w:szCs w:val="20"/>
                <w:lang w:eastAsia="ru-RU"/>
              </w:rPr>
              <w:t>, изучающая движение пули (снаряда, мины) на траектории после прекращения действия на нее пороховых газов.</w:t>
            </w:r>
          </w:p>
          <w:p w:rsidR="0009714A" w:rsidRPr="00397A43" w:rsidRDefault="0009714A" w:rsidP="004749A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567" w:hanging="56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7A43">
              <w:rPr>
                <w:rFonts w:eastAsiaTheme="minorEastAsia" w:cs="Times New Roman"/>
                <w:sz w:val="20"/>
                <w:szCs w:val="20"/>
                <w:lang w:eastAsia="ru-RU"/>
              </w:rPr>
              <w:t>Внешняя баллистика</w:t>
            </w:r>
          </w:p>
          <w:p w:rsidR="0009714A" w:rsidRPr="00397A43" w:rsidRDefault="0009714A" w:rsidP="004749A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567" w:hanging="567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397A43">
              <w:rPr>
                <w:rFonts w:eastAsiaTheme="minorEastAsia" w:cs="Times New Roman"/>
                <w:sz w:val="20"/>
                <w:szCs w:val="20"/>
                <w:lang w:eastAsia="ru-RU"/>
              </w:rPr>
              <w:t>Терминальная баллистика</w:t>
            </w:r>
          </w:p>
          <w:p w:rsidR="0009714A" w:rsidRPr="00397A43" w:rsidRDefault="0009714A" w:rsidP="004749A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567" w:hanging="567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397A43">
              <w:rPr>
                <w:rFonts w:eastAsiaTheme="minorEastAsia" w:cs="Times New Roman"/>
                <w:sz w:val="20"/>
                <w:szCs w:val="20"/>
                <w:lang w:eastAsia="ru-RU"/>
              </w:rPr>
              <w:t>Баллистика</w:t>
            </w:r>
          </w:p>
          <w:p w:rsidR="0009714A" w:rsidRPr="00205862" w:rsidRDefault="0009714A" w:rsidP="004749A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567" w:hanging="56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7A43">
              <w:rPr>
                <w:rFonts w:eastAsiaTheme="minorEastAsia" w:cs="Times New Roman"/>
                <w:sz w:val="20"/>
                <w:szCs w:val="20"/>
                <w:lang w:eastAsia="ru-RU"/>
              </w:rPr>
              <w:t>Внутренняя баллистика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33386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>ПСК-2.3</w:t>
            </w:r>
            <w:r>
              <w:rPr>
                <w:sz w:val="20"/>
                <w:szCs w:val="20"/>
              </w:rPr>
              <w:t xml:space="preserve"> </w:t>
            </w:r>
            <w:r w:rsidRPr="007B7531">
              <w:rPr>
                <w:rFonts w:eastAsia="Times New Roman" w:cs="Times New Roman"/>
                <w:sz w:val="20"/>
                <w:szCs w:val="20"/>
                <w:lang w:eastAsia="ru-RU"/>
              </w:rPr>
              <w:t>ПСК-2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14A" w:rsidRPr="004C0EAE" w:rsidRDefault="0009714A" w:rsidP="0086158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</w:t>
            </w:r>
            <w:r w:rsidRPr="004C0EA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температурный диапазон:</w:t>
            </w:r>
          </w:p>
          <w:p w:rsidR="0009714A" w:rsidRPr="00992E46" w:rsidRDefault="0009714A" w:rsidP="004C0EA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0EAE">
              <w:rPr>
                <w:rFonts w:eastAsia="Times New Roman" w:cs="Times New Roman"/>
                <w:sz w:val="20"/>
                <w:szCs w:val="20"/>
                <w:lang w:eastAsia="ru-RU"/>
              </w:rPr>
              <w:t>Внутренняя баллистика должна обеспечить нормальное функционирование орудия при температуре окружающей среды от - … до +…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 w:rsidRPr="007B7531">
              <w:rPr>
                <w:rFonts w:eastAsia="Times New Roman" w:cs="Times New Roman"/>
                <w:sz w:val="20"/>
                <w:szCs w:val="20"/>
                <w:lang w:eastAsia="ru-RU"/>
              </w:rPr>
              <w:t>ПСК-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7B753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86158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все правильные определения выстрела</w:t>
            </w:r>
            <w:r w:rsidRPr="00992E46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Default="0009714A" w:rsidP="00861582">
            <w:pPr>
              <w:spacing w:before="60" w:after="60" w:line="240" w:lineRule="atLeast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1. - </w:t>
            </w:r>
            <w:r w:rsidRPr="00861582">
              <w:rPr>
                <w:rFonts w:eastAsiaTheme="minorEastAsia" w:cs="Times New Roman"/>
                <w:sz w:val="20"/>
                <w:szCs w:val="20"/>
                <w:lang w:eastAsia="ru-RU"/>
              </w:rPr>
              <w:t>выбрасывание снаряда из канала под действием сгорающего заряда;</w:t>
            </w:r>
          </w:p>
          <w:p w:rsidR="0009714A" w:rsidRPr="00861582" w:rsidRDefault="0009714A" w:rsidP="00861582">
            <w:pPr>
              <w:spacing w:before="60" w:after="60" w:line="240" w:lineRule="atLeast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2.- движение </w:t>
            </w:r>
            <w:r w:rsidRPr="00861582">
              <w:rPr>
                <w:rFonts w:eastAsiaTheme="minorEastAsia" w:cs="Times New Roman"/>
                <w:sz w:val="20"/>
                <w:szCs w:val="20"/>
                <w:lang w:eastAsia="ru-RU"/>
              </w:rPr>
              <w:t>снаряда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Pr="00E25AB7">
              <w:rPr>
                <w:rFonts w:eastAsiaTheme="minorEastAsia" w:cs="Times New Roman"/>
                <w:sz w:val="20"/>
                <w:szCs w:val="20"/>
                <w:lang w:eastAsia="ru-RU"/>
              </w:rPr>
              <w:t>на траектории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;</w:t>
            </w:r>
          </w:p>
          <w:p w:rsidR="0009714A" w:rsidRPr="00205862" w:rsidRDefault="0009714A" w:rsidP="00861582">
            <w:pPr>
              <w:spacing w:before="60" w:after="60" w:line="240" w:lineRule="atLeast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3.</w:t>
            </w:r>
            <w:r w:rsidRPr="00861582">
              <w:rPr>
                <w:rFonts w:eastAsiaTheme="minorEastAsia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б</w:t>
            </w:r>
            <w:r w:rsidRPr="00861582">
              <w:rPr>
                <w:rFonts w:eastAsiaTheme="minorEastAsia" w:cs="Times New Roman"/>
                <w:sz w:val="20"/>
                <w:szCs w:val="20"/>
                <w:lang w:eastAsia="ru-RU"/>
              </w:rPr>
              <w:t>оеприпас, предназначенный для стрельбы из артиллерийского орудия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разновидность</w:t>
            </w:r>
            <w:r w:rsidRPr="00674F3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баллистики, связанн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ая</w:t>
            </w:r>
            <w:r w:rsidRPr="00674F3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метанием ручной гранаты</w:t>
            </w:r>
            <w:r w:rsidRPr="004000DB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Pr="004000DB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000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баробаллистика</w:t>
            </w:r>
            <w:proofErr w:type="spellEnd"/>
          </w:p>
          <w:p w:rsidR="0009714A" w:rsidRPr="004000DB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000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невробаллистика</w:t>
            </w:r>
            <w:proofErr w:type="spellEnd"/>
          </w:p>
          <w:p w:rsidR="0009714A" w:rsidRPr="004000DB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000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хиробаллистика</w:t>
            </w:r>
            <w:proofErr w:type="spellEnd"/>
          </w:p>
          <w:p w:rsidR="0009714A" w:rsidRPr="00205862" w:rsidRDefault="0009714A" w:rsidP="00674F3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000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пневмобаллистика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Движение каких элементов баллистической схемы оружи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 рассматривает внутренняя баллистика:</w:t>
            </w:r>
          </w:p>
          <w:p w:rsidR="0009714A" w:rsidRPr="004749A7" w:rsidRDefault="0009714A" w:rsidP="00474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снаряд –заряд – подвижные части</w:t>
            </w:r>
          </w:p>
          <w:p w:rsidR="0009714A" w:rsidRPr="004749A7" w:rsidRDefault="0009714A" w:rsidP="00474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снаряд –заряд – пороховые газы</w:t>
            </w:r>
          </w:p>
          <w:p w:rsidR="0009714A" w:rsidRPr="004749A7" w:rsidRDefault="0009714A" w:rsidP="00474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снаряд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газ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порохов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смесь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подвижные части</w:t>
            </w:r>
          </w:p>
          <w:p w:rsidR="0009714A" w:rsidRPr="00205862" w:rsidRDefault="0009714A" w:rsidP="00474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9A7">
              <w:rPr>
                <w:rFonts w:eastAsia="Times New Roman" w:cs="Times New Roman"/>
                <w:sz w:val="20"/>
                <w:szCs w:val="20"/>
                <w:lang w:eastAsia="ru-RU"/>
              </w:rPr>
              <w:t>снаряд – пороховые газы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lastRenderedPageBreak/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D5FC3">
              <w:rPr>
                <w:rFonts w:eastAsia="Times New Roman"/>
                <w:iCs/>
                <w:sz w:val="20"/>
                <w:szCs w:val="20"/>
              </w:rPr>
              <w:t>Укажите наиболее правильное продолжение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Default="0009714A" w:rsidP="009F235E">
            <w:pPr>
              <w:snapToGrid w:val="0"/>
              <w:spacing w:before="60" w:after="60" w:line="240" w:lineRule="atLeast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К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>лассическ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ая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активн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ая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баллистическ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ая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схем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а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>" состо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ит 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из 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следующих элементов: </w:t>
            </w:r>
            <w:r w:rsidRPr="003D5FC3">
              <w:rPr>
                <w:rFonts w:eastAsiaTheme="minorEastAsia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Pr="00030C5C" w:rsidRDefault="0009714A" w:rsidP="00030C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0C5C">
              <w:rPr>
                <w:rFonts w:eastAsia="Times New Roman" w:cs="Times New Roman"/>
                <w:sz w:val="20"/>
                <w:szCs w:val="20"/>
                <w:lang w:eastAsia="ru-RU"/>
              </w:rPr>
              <w:t>Какие элементы входят в состав газов, образующихся при сгорании пироксилинового пороха:</w:t>
            </w:r>
          </w:p>
          <w:p w:rsidR="0009714A" w:rsidRPr="00030C5C" w:rsidRDefault="0009714A" w:rsidP="00030C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C, O, H, K</w:t>
            </w:r>
          </w:p>
          <w:p w:rsidR="0009714A" w:rsidRPr="00030C5C" w:rsidRDefault="0009714A" w:rsidP="00030C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>2.</w:t>
            </w: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C, H, O, N</w:t>
            </w:r>
          </w:p>
          <w:p w:rsidR="0009714A" w:rsidRPr="00030C5C" w:rsidRDefault="0009714A" w:rsidP="00030C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>3.</w:t>
            </w:r>
            <w:r w:rsidRPr="00030C5C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C, O, S, N</w:t>
            </w:r>
          </w:p>
          <w:p w:rsidR="0009714A" w:rsidRPr="00BB7B90" w:rsidRDefault="0009714A" w:rsidP="00030C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0C5C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  <w:r w:rsidRPr="00030C5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C, O, </w:t>
            </w:r>
            <w:proofErr w:type="spellStart"/>
            <w:r w:rsidRPr="00030C5C">
              <w:rPr>
                <w:rFonts w:eastAsia="Times New Roman" w:cs="Times New Roman"/>
                <w:sz w:val="20"/>
                <w:szCs w:val="20"/>
                <w:lang w:eastAsia="ru-RU"/>
              </w:rPr>
              <w:t>Si</w:t>
            </w:r>
            <w:proofErr w:type="spellEnd"/>
            <w:r w:rsidRPr="00030C5C">
              <w:rPr>
                <w:rFonts w:eastAsia="Times New Roman" w:cs="Times New Roman"/>
                <w:sz w:val="20"/>
                <w:szCs w:val="20"/>
                <w:lang w:eastAsia="ru-RU"/>
              </w:rPr>
              <w:t>, H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992E46" w:rsidRDefault="0009714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893E1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Дайте правильное продолжение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Pr="00893E16" w:rsidRDefault="0009714A" w:rsidP="00893E1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Коволюмом</w:t>
            </w:r>
            <w:proofErr w:type="spellEnd"/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пороховых газов называется…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…количество тепла, выделяемое при сгорании 1 кг пороха.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… максимальная температура газов в момент образования.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… объем продуктов горения, образующихся при сгорании 1 кг пороха</w:t>
            </w:r>
          </w:p>
          <w:p w:rsidR="0009714A" w:rsidRPr="00205862" w:rsidRDefault="0009714A" w:rsidP="00893E1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… объем, занимаемый молекулами газов, образующихся при сгорании 1 кг пороха.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F4435F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Pr="00722FE3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Как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ая</w:t>
            </w: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харак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теристика не относятся к пороху</w:t>
            </w:r>
            <w:r w:rsidRPr="00722FE3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сила пороха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коволюм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форсирования</w:t>
            </w:r>
          </w:p>
          <w:p w:rsidR="0009714A" w:rsidRPr="00893E16" w:rsidRDefault="0009714A" w:rsidP="00893E16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3E16">
              <w:rPr>
                <w:rFonts w:eastAsia="Times New Roman" w:cs="Times New Roman"/>
                <w:sz w:val="20"/>
                <w:szCs w:val="20"/>
                <w:lang w:eastAsia="ru-RU"/>
              </w:rPr>
              <w:t>форма и размеры зерна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F4435F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все правильное утверждение.</w:t>
            </w:r>
          </w:p>
          <w:p w:rsidR="0009714A" w:rsidRDefault="0009714A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Основным геометрическим параметром порохового зерна является…</w:t>
            </w:r>
          </w:p>
          <w:p w:rsidR="0009714A" w:rsidRPr="007B6C5A" w:rsidRDefault="0009714A" w:rsidP="007B6C5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6C5A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размер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зерна</w:t>
            </w:r>
          </w:p>
          <w:p w:rsidR="0009714A" w:rsidRPr="007B6C5A" w:rsidRDefault="0009714A" w:rsidP="007B6C5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6C5A">
              <w:rPr>
                <w:rFonts w:eastAsia="Times New Roman" w:cs="Times New Roman"/>
                <w:sz w:val="20"/>
                <w:szCs w:val="20"/>
                <w:lang w:eastAsia="ru-RU"/>
              </w:rPr>
              <w:t>толщина горящего свода</w:t>
            </w:r>
          </w:p>
          <w:p w:rsidR="0009714A" w:rsidRPr="00182AAB" w:rsidRDefault="0009714A" w:rsidP="00182AAB">
            <w:pPr>
              <w:pStyle w:val="a4"/>
              <w:numPr>
                <w:ilvl w:val="0"/>
                <w:numId w:val="10"/>
              </w:num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размер</w:t>
            </w:r>
            <w:r>
              <w:t xml:space="preserve"> </w:t>
            </w: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зерна</w:t>
            </w:r>
          </w:p>
          <w:p w:rsidR="0009714A" w:rsidRPr="00722FE3" w:rsidRDefault="0009714A" w:rsidP="00182AAB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средний размер</w:t>
            </w:r>
            <w:r>
              <w:t xml:space="preserve"> </w:t>
            </w: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зерна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09714A" w:rsidRPr="00F4435F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vAlign w:val="center"/>
          </w:tcPr>
          <w:p w:rsidR="0009714A" w:rsidRPr="001B4778" w:rsidRDefault="0009714A" w:rsidP="001B4778">
            <w:pPr>
              <w:snapToGrid w:val="0"/>
              <w:spacing w:before="60" w:after="60" w:line="240" w:lineRule="atLeast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Укажите к</w:t>
            </w:r>
            <w:r w:rsidRPr="001B4778">
              <w:rPr>
                <w:rFonts w:eastAsiaTheme="minorEastAsia" w:cs="Times New Roman"/>
                <w:sz w:val="20"/>
                <w:szCs w:val="20"/>
                <w:lang w:eastAsia="ru-RU"/>
              </w:rPr>
              <w:t>акое утверждение не относится к допущениям геометрического закона горения пороха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:</w:t>
            </w:r>
          </w:p>
          <w:p w:rsidR="0009714A" w:rsidRPr="001B4778" w:rsidRDefault="0009714A" w:rsidP="001B477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4778">
              <w:rPr>
                <w:rFonts w:eastAsia="Times New Roman" w:cs="Times New Roman"/>
                <w:sz w:val="20"/>
                <w:szCs w:val="20"/>
                <w:lang w:eastAsia="ru-RU"/>
              </w:rPr>
              <w:t>Масса пороха однородна по физико-химической природе</w:t>
            </w:r>
          </w:p>
          <w:p w:rsidR="0009714A" w:rsidRPr="001B4778" w:rsidRDefault="0009714A" w:rsidP="001B477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4778">
              <w:rPr>
                <w:rFonts w:eastAsia="Times New Roman" w:cs="Times New Roman"/>
                <w:sz w:val="20"/>
                <w:szCs w:val="20"/>
                <w:lang w:eastAsia="ru-RU"/>
              </w:rPr>
              <w:t>Зерна пороха абсолютно идентичны по форме и размерам</w:t>
            </w:r>
          </w:p>
          <w:p w:rsidR="0009714A" w:rsidRPr="001B4778" w:rsidRDefault="0009714A" w:rsidP="001B477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4778">
              <w:rPr>
                <w:rFonts w:eastAsia="Times New Roman" w:cs="Times New Roman"/>
                <w:sz w:val="20"/>
                <w:szCs w:val="20"/>
                <w:lang w:eastAsia="ru-RU"/>
              </w:rPr>
              <w:t>Учитывается время на зажжение и воспламенение</w:t>
            </w:r>
          </w:p>
          <w:p w:rsidR="0009714A" w:rsidRPr="001B4778" w:rsidRDefault="0009714A" w:rsidP="001B477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B4778">
              <w:rPr>
                <w:rFonts w:eastAsia="Times New Roman" w:cs="Times New Roman"/>
                <w:sz w:val="20"/>
                <w:szCs w:val="20"/>
                <w:lang w:eastAsia="ru-RU"/>
              </w:rPr>
              <w:t>Горение идет параллельными слоями перпендикулярно поверхности зерна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09714A" w:rsidRPr="00205862" w:rsidRDefault="0009714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Закончите определение:</w:t>
            </w:r>
          </w:p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Прямая задача внутренней баллистики состоит в том, чтобы …</w:t>
            </w:r>
          </w:p>
          <w:p w:rsidR="0009714A" w:rsidRPr="009F235E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7B7531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Pr="00182AAB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FB26B1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26B1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20431B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0431B">
              <w:rPr>
                <w:rFonts w:eastAsia="Times New Roman" w:cs="Times New Roman"/>
                <w:sz w:val="20"/>
                <w:szCs w:val="20"/>
                <w:lang w:eastAsia="ru-RU"/>
              </w:rPr>
              <w:t>Закончите определение:</w:t>
            </w:r>
          </w:p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Обратная классическая</w:t>
            </w:r>
            <w:r w:rsidRPr="0020431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задача внутренней баллистики состоит в том, чтобы …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20431B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A1584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Pr="0020431B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A15848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основные признаки «нульмерной» модели основной задачи внутренней баллистики (ВБ):</w:t>
            </w:r>
          </w:p>
          <w:p w:rsidR="0009714A" w:rsidRPr="00652A9B" w:rsidRDefault="0009714A" w:rsidP="00333868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A15848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A1584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</w:t>
            </w:r>
            <w:r w:rsidRPr="00F311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набор текущих переменных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которые</w:t>
            </w:r>
            <w:r w:rsidRPr="00F311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определяет конец </w:t>
            </w:r>
            <w:proofErr w:type="spellStart"/>
            <w:r w:rsidRPr="00F31138">
              <w:rPr>
                <w:rFonts w:eastAsia="Times New Roman" w:cs="Times New Roman"/>
                <w:sz w:val="20"/>
                <w:szCs w:val="20"/>
                <w:lang w:eastAsia="ru-RU"/>
              </w:rPr>
              <w:t>пиродинамического</w:t>
            </w:r>
            <w:proofErr w:type="spellEnd"/>
            <w:r w:rsidRPr="00F311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периода и начало термодинамического периода выстрела?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A15848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A1584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182AAB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16682C">
            <w:pPr>
              <w:shd w:val="clear" w:color="auto" w:fill="FFFFFF" w:themeFill="background1"/>
              <w:snapToGrid w:val="0"/>
              <w:spacing w:before="60" w:after="60" w:line="240" w:lineRule="atLeast"/>
              <w:ind w:firstLine="24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С</w:t>
            </w:r>
            <w:r w:rsidRPr="00842C58">
              <w:rPr>
                <w:rFonts w:eastAsiaTheme="minorEastAsia" w:cs="Times New Roman"/>
                <w:sz w:val="20"/>
                <w:szCs w:val="20"/>
                <w:lang w:eastAsia="ru-RU"/>
              </w:rPr>
              <w:t>реднебаллистическое давление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– это …</w:t>
            </w:r>
          </w:p>
          <w:p w:rsidR="0009714A" w:rsidRPr="00F31138" w:rsidRDefault="0009714A" w:rsidP="0016682C">
            <w:pPr>
              <w:shd w:val="clear" w:color="auto" w:fill="FFFFFF" w:themeFill="background1"/>
              <w:snapToGrid w:val="0"/>
              <w:spacing w:before="60" w:after="60" w:line="240" w:lineRule="atLeast"/>
              <w:ind w:firstLine="24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16682C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На чертеже ствола указана марка стали и категория её прочности О-120;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Это значит, что у данной стали: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1) Предел прочности равен 120 кг/</w:t>
            </w:r>
            <w:proofErr w:type="spellStart"/>
            <w:proofErr w:type="gramStart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кв.мм</w:t>
            </w:r>
            <w:proofErr w:type="spellEnd"/>
            <w:proofErr w:type="gramEnd"/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2) Предел упругости равен 1200 МПа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3) Предел текучести равен 120кг/</w:t>
            </w:r>
            <w:proofErr w:type="spellStart"/>
            <w:proofErr w:type="gramStart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кв.мм</w:t>
            </w:r>
            <w:proofErr w:type="spellEnd"/>
            <w:proofErr w:type="gramEnd"/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Отметьте одно правильное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сталям, применяемым для изготовления </w:t>
            </w:r>
            <w:proofErr w:type="spellStart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артстволов</w:t>
            </w:r>
            <w:proofErr w:type="spellEnd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, предъявляют следующие требования: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1) пониженная ударная вязкость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2) высокие характеристики прочности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3)рациональное сочетание твёрдости и пластичности</w:t>
            </w:r>
          </w:p>
          <w:p w:rsidR="0009714A" w:rsidRPr="00083F94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4) стойкость при воздействии </w:t>
            </w:r>
            <w:proofErr w:type="spellStart"/>
            <w:proofErr w:type="gramStart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>хим.продуктов</w:t>
            </w:r>
            <w:proofErr w:type="spellEnd"/>
            <w:proofErr w:type="gramEnd"/>
            <w:r w:rsidRPr="00083F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температуры горения пороха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09714A" w:rsidRPr="00992E46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Отметьте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НЕ</w:t>
            </w:r>
            <w:r w:rsidRPr="008C482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верное</w:t>
            </w:r>
            <w:proofErr w:type="spellEnd"/>
            <w:r w:rsidRPr="008C482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утверждение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182AA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Какое давление действует в сечении ствола-моноблока, если известно, что ствол в данном сечении имеет запас прочности 1.25 по гипотезе наибольших касательных напряжений.  </w:t>
            </w:r>
          </w:p>
          <w:p w:rsidR="0009714A" w:rsidRPr="00182AA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сечения R=50 мм, R=100 мм. </w:t>
            </w:r>
          </w:p>
          <w:p w:rsidR="0009714A" w:rsidRPr="00182AA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Категория прочности стали О-100</w:t>
            </w:r>
          </w:p>
          <w:p w:rsidR="0009714A" w:rsidRPr="00182AA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182AA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82AAB">
              <w:rPr>
                <w:rFonts w:eastAsia="Times New Roman" w:cs="Times New Roman"/>
                <w:sz w:val="20"/>
                <w:szCs w:val="20"/>
                <w:lang w:eastAsia="ru-RU"/>
              </w:rPr>
              <w:t>1) 300 МПа;   2) 200 МПа;  3) 400 МПа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сечении по длине ствола давление пороховых газов при выстреле на стенку наибольшее?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1) в сечении, соответствующим концу горения порохового заряда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2) в сечении максимума баллистического давления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3) в выходном сечении каморы</w:t>
            </w:r>
          </w:p>
          <w:p w:rsidR="0009714A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4) в сечении начала </w:t>
            </w:r>
            <w:proofErr w:type="spellStart"/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калиберной</w:t>
            </w:r>
            <w:proofErr w:type="spellEnd"/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части канала ствола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Отметьте верное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FB26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Величина силы давления ведущего пояска на боевую грань нареза ствола зависит от...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1) ...угла наклона нарезов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2) ...давления пороховых газов на дно снаряда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t>3) ...площади поперечного сечения канала ствола</w:t>
            </w:r>
          </w:p>
          <w:p w:rsidR="0009714A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82B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4) ...глубины нарезов</w:t>
            </w:r>
          </w:p>
          <w:p w:rsidR="0009714A" w:rsidRPr="008C482B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5D67E1" w:rsidRDefault="0009714A" w:rsidP="00FB26B1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Отметьте </w:t>
            </w:r>
            <w:proofErr w:type="spellStart"/>
            <w:r w:rsidRPr="005D67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НЕверное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lastRenderedPageBreak/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FB26B1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0375D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sz w:val="20"/>
                <w:szCs w:val="20"/>
                <w:lang w:eastAsia="ru-RU"/>
              </w:rPr>
              <w:t>Во время движения снаряда по каналу на ствол действуют:</w:t>
            </w: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sz w:val="20"/>
                <w:szCs w:val="20"/>
                <w:lang w:eastAsia="ru-RU"/>
              </w:rPr>
              <w:t>1) силы инерции</w:t>
            </w: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2) сила давления ведущего пояска на боевую грань нареза  </w:t>
            </w: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sz w:val="20"/>
                <w:szCs w:val="20"/>
                <w:lang w:eastAsia="ru-RU"/>
              </w:rPr>
              <w:t>3) тянущее усилие дульного тормоза</w:t>
            </w: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sz w:val="20"/>
                <w:szCs w:val="20"/>
                <w:lang w:eastAsia="ru-RU"/>
              </w:rPr>
              <w:t>4) сила от давления на скаты каморы</w:t>
            </w: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5D67E1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D67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Отметьте одно </w:t>
            </w:r>
            <w:proofErr w:type="spellStart"/>
            <w:r w:rsidRPr="005D67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НЕверное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0375D7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714A" w:rsidRDefault="0009714A" w:rsidP="000375D7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9714A" w:rsidRPr="007B7531" w:rsidTr="0009714A">
        <w:tc>
          <w:tcPr>
            <w:tcW w:w="11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9714A" w:rsidRDefault="0009714A" w:rsidP="000375D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sz w:val="20"/>
                <w:szCs w:val="20"/>
                <w:lang w:eastAsia="ru-RU"/>
              </w:rPr>
              <w:t>В скреплённом стволе произведенное скреплением давление зависит от...</w:t>
            </w: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sz w:val="20"/>
                <w:szCs w:val="20"/>
                <w:lang w:eastAsia="ru-RU"/>
              </w:rPr>
              <w:t>1) ...от натяжения между слоями</w:t>
            </w: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sz w:val="20"/>
                <w:szCs w:val="20"/>
                <w:lang w:eastAsia="ru-RU"/>
              </w:rPr>
              <w:t>2) ...давления при выстреле</w:t>
            </w: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sz w:val="20"/>
                <w:szCs w:val="20"/>
                <w:lang w:eastAsia="ru-RU"/>
              </w:rPr>
              <w:t>3) ...от размеров (радиусов) слоёв</w:t>
            </w: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sz w:val="20"/>
                <w:szCs w:val="20"/>
                <w:lang w:eastAsia="ru-RU"/>
              </w:rPr>
              <w:t>4) ...от модулей упругости материалов слоёв</w:t>
            </w: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714A" w:rsidRPr="00FE167D" w:rsidRDefault="0009714A" w:rsidP="000375D7">
            <w:pPr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E16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Отметьте одно неправильное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9714A" w:rsidRPr="00842C58" w:rsidRDefault="0009714A" w:rsidP="000375D7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9011F">
              <w:rPr>
                <w:sz w:val="20"/>
                <w:szCs w:val="20"/>
              </w:rPr>
              <w:t xml:space="preserve">ПСК-2.3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  <w:r w:rsidRPr="00842C5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9714A" w:rsidRDefault="0009714A" w:rsidP="000375D7">
            <w:pPr>
              <w:shd w:val="clear" w:color="auto" w:fill="FFFFFF" w:themeFill="background1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B7531" w:rsidRDefault="007B7531" w:rsidP="0016682C">
      <w:pPr>
        <w:shd w:val="clear" w:color="auto" w:fill="FFFFFF" w:themeFill="background1"/>
      </w:pPr>
      <w:bookmarkStart w:id="1" w:name="_GoBack"/>
      <w:bookmarkEnd w:id="0"/>
      <w:bookmarkEnd w:id="1"/>
    </w:p>
    <w:sectPr w:rsidR="007B7531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8BF"/>
    <w:multiLevelType w:val="hybridMultilevel"/>
    <w:tmpl w:val="113A2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EA1"/>
    <w:multiLevelType w:val="hybridMultilevel"/>
    <w:tmpl w:val="921244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636B0"/>
    <w:multiLevelType w:val="hybridMultilevel"/>
    <w:tmpl w:val="0428E2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B95228"/>
    <w:multiLevelType w:val="hybridMultilevel"/>
    <w:tmpl w:val="FF2E114E"/>
    <w:lvl w:ilvl="0" w:tplc="0419000F">
      <w:start w:val="1"/>
      <w:numFmt w:val="decimal"/>
      <w:lvlText w:val="%1."/>
      <w:lvlJc w:val="left"/>
      <w:pPr>
        <w:ind w:left="965" w:hanging="360"/>
      </w:pPr>
    </w:lvl>
    <w:lvl w:ilvl="1" w:tplc="04190019" w:tentative="1">
      <w:start w:val="1"/>
      <w:numFmt w:val="lowerLetter"/>
      <w:lvlText w:val="%2."/>
      <w:lvlJc w:val="left"/>
      <w:pPr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4" w15:restartNumberingAfterBreak="0">
    <w:nsid w:val="22B528C5"/>
    <w:multiLevelType w:val="hybridMultilevel"/>
    <w:tmpl w:val="8A869DA6"/>
    <w:lvl w:ilvl="0" w:tplc="56B4C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6E05"/>
    <w:multiLevelType w:val="hybridMultilevel"/>
    <w:tmpl w:val="21B220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553F48"/>
    <w:multiLevelType w:val="hybridMultilevel"/>
    <w:tmpl w:val="CB806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20A93"/>
    <w:multiLevelType w:val="hybridMultilevel"/>
    <w:tmpl w:val="0C78B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84340B"/>
    <w:multiLevelType w:val="hybridMultilevel"/>
    <w:tmpl w:val="EB0CAD90"/>
    <w:lvl w:ilvl="0" w:tplc="B1D4970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35501A"/>
    <w:multiLevelType w:val="hybridMultilevel"/>
    <w:tmpl w:val="0428E2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F61A36"/>
    <w:multiLevelType w:val="hybridMultilevel"/>
    <w:tmpl w:val="75B4E7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7420F"/>
    <w:multiLevelType w:val="hybridMultilevel"/>
    <w:tmpl w:val="DDF46080"/>
    <w:lvl w:ilvl="0" w:tplc="56B4CD2E">
      <w:start w:val="1"/>
      <w:numFmt w:val="decimal"/>
      <w:lvlText w:val="%1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8B5E7A"/>
    <w:multiLevelType w:val="hybridMultilevel"/>
    <w:tmpl w:val="916A0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70894"/>
    <w:multiLevelType w:val="hybridMultilevel"/>
    <w:tmpl w:val="95EE486E"/>
    <w:lvl w:ilvl="0" w:tplc="B1D4970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13"/>
  </w:num>
  <w:num w:numId="12">
    <w:abstractNumId w:val="9"/>
  </w:num>
  <w:num w:numId="13">
    <w:abstractNumId w:val="8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0C5C"/>
    <w:rsid w:val="000375D7"/>
    <w:rsid w:val="0006500A"/>
    <w:rsid w:val="0009714A"/>
    <w:rsid w:val="0016682C"/>
    <w:rsid w:val="00182AAB"/>
    <w:rsid w:val="001B4778"/>
    <w:rsid w:val="001C1677"/>
    <w:rsid w:val="0020431B"/>
    <w:rsid w:val="00205862"/>
    <w:rsid w:val="002226B7"/>
    <w:rsid w:val="0023030C"/>
    <w:rsid w:val="002F3E03"/>
    <w:rsid w:val="003008BF"/>
    <w:rsid w:val="00333868"/>
    <w:rsid w:val="00377124"/>
    <w:rsid w:val="003859D1"/>
    <w:rsid w:val="0039011F"/>
    <w:rsid w:val="00397A43"/>
    <w:rsid w:val="003D5FC3"/>
    <w:rsid w:val="004000DB"/>
    <w:rsid w:val="004749A7"/>
    <w:rsid w:val="004C0EAE"/>
    <w:rsid w:val="00515F08"/>
    <w:rsid w:val="00652A9B"/>
    <w:rsid w:val="00674F3B"/>
    <w:rsid w:val="006755B2"/>
    <w:rsid w:val="00686858"/>
    <w:rsid w:val="00717480"/>
    <w:rsid w:val="00722FE3"/>
    <w:rsid w:val="007447EA"/>
    <w:rsid w:val="00770812"/>
    <w:rsid w:val="007B0768"/>
    <w:rsid w:val="007B6C5A"/>
    <w:rsid w:val="007B7531"/>
    <w:rsid w:val="007C5F0C"/>
    <w:rsid w:val="00842C58"/>
    <w:rsid w:val="00861582"/>
    <w:rsid w:val="00871960"/>
    <w:rsid w:val="00872160"/>
    <w:rsid w:val="00893E16"/>
    <w:rsid w:val="008B74CC"/>
    <w:rsid w:val="0090172E"/>
    <w:rsid w:val="009765A2"/>
    <w:rsid w:val="00992E46"/>
    <w:rsid w:val="009F235E"/>
    <w:rsid w:val="00A15848"/>
    <w:rsid w:val="00A259B1"/>
    <w:rsid w:val="00A93C9C"/>
    <w:rsid w:val="00AF6F69"/>
    <w:rsid w:val="00BB7B90"/>
    <w:rsid w:val="00C15101"/>
    <w:rsid w:val="00D444AB"/>
    <w:rsid w:val="00D54515"/>
    <w:rsid w:val="00E25AB7"/>
    <w:rsid w:val="00E315BB"/>
    <w:rsid w:val="00E72287"/>
    <w:rsid w:val="00EE618A"/>
    <w:rsid w:val="00F04460"/>
    <w:rsid w:val="00F31138"/>
    <w:rsid w:val="00F4435F"/>
    <w:rsid w:val="00F527FC"/>
    <w:rsid w:val="00F672D1"/>
    <w:rsid w:val="00F75EA9"/>
    <w:rsid w:val="00FB0AD0"/>
    <w:rsid w:val="00FB26B1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8B74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B74C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48858-5DD1-4738-953A-E4AB56EE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2024-03-16T10:33:00Z</dcterms:created>
  <dcterms:modified xsi:type="dcterms:W3CDTF">2024-08-26T12:21:00Z</dcterms:modified>
</cp:coreProperties>
</file>