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3507C2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3507C2" w:rsidRDefault="007B0768" w:rsidP="00C57AE7">
            <w:pPr>
              <w:ind w:firstLine="0"/>
              <w:jc w:val="center"/>
              <w:rPr>
                <w:rFonts w:cs="Times New Roman"/>
                <w:sz w:val="36"/>
                <w:szCs w:val="36"/>
              </w:rPr>
            </w:pPr>
            <w:r w:rsidRPr="003507C2">
              <w:rPr>
                <w:rFonts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3507C2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3507C2" w:rsidRDefault="007B7531" w:rsidP="00C57AE7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b/>
                <w:bCs/>
              </w:rPr>
              <w:t>«</w:t>
            </w:r>
            <w:r w:rsidR="006C0E11" w:rsidRPr="003507C2">
              <w:rPr>
                <w:rFonts w:cs="Times New Roman"/>
                <w:b/>
                <w:bCs/>
              </w:rPr>
              <w:t>Оптимальное проектирование конструкций</w:t>
            </w:r>
            <w:r w:rsidRPr="003507C2">
              <w:rPr>
                <w:rFonts w:cs="Times New Roman"/>
                <w:b/>
                <w:bCs/>
              </w:rPr>
              <w:t>»</w:t>
            </w:r>
          </w:p>
        </w:tc>
      </w:tr>
      <w:tr w:rsidR="007B7531" w:rsidRPr="003507C2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3507C2" w:rsidRDefault="007B0768" w:rsidP="007B0768">
            <w:pPr>
              <w:ind w:firstLine="0"/>
              <w:jc w:val="center"/>
              <w:rPr>
                <w:rFonts w:cs="Times New Roman"/>
              </w:rPr>
            </w:pPr>
          </w:p>
          <w:p w:rsidR="007B0768" w:rsidRPr="003507C2" w:rsidRDefault="007B0768" w:rsidP="007B0768">
            <w:pPr>
              <w:ind w:firstLine="0"/>
              <w:jc w:val="center"/>
              <w:rPr>
                <w:rFonts w:cs="Times New Roman"/>
                <w:b/>
              </w:rPr>
            </w:pPr>
            <w:r w:rsidRPr="003507C2">
              <w:rPr>
                <w:rFonts w:cs="Times New Roman"/>
                <w:b/>
              </w:rPr>
              <w:t>Фонд оценочных средств</w:t>
            </w:r>
          </w:p>
        </w:tc>
      </w:tr>
      <w:tr w:rsidR="007B7531" w:rsidRPr="003507C2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Направление/</w:t>
            </w:r>
            <w:r w:rsidRPr="003507C2">
              <w:rPr>
                <w:rFonts w:cs="Times New Roman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6C0E1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  <w:bCs/>
              </w:rPr>
              <w:t>15.04.03 Прикладная механика</w:t>
            </w:r>
          </w:p>
        </w:tc>
      </w:tr>
      <w:tr w:rsidR="007B7531" w:rsidRPr="003507C2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Специализация/</w:t>
            </w:r>
            <w:r w:rsidRPr="003507C2">
              <w:rPr>
                <w:rFonts w:cs="Times New Roman"/>
              </w:rPr>
              <w:br/>
              <w:t>профиль/</w:t>
            </w:r>
            <w:r w:rsidRPr="003507C2">
              <w:rPr>
                <w:rFonts w:cs="Times New Roman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6C0E1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  <w:bCs/>
              </w:rPr>
              <w:t>Динамика, прочность машин, приборов, аппаратуры</w:t>
            </w:r>
          </w:p>
        </w:tc>
      </w:tr>
      <w:tr w:rsidR="007B7531" w:rsidRPr="003507C2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6C0E1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Магистратура</w:t>
            </w:r>
          </w:p>
        </w:tc>
      </w:tr>
      <w:tr w:rsidR="007B7531" w:rsidRPr="003507C2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 w:rsidP="007B753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Очная</w:t>
            </w:r>
            <w:r w:rsidR="007B7531" w:rsidRPr="003507C2">
              <w:rPr>
                <w:rFonts w:cs="Times New Roman"/>
              </w:rPr>
              <w:t xml:space="preserve"> </w:t>
            </w:r>
          </w:p>
        </w:tc>
      </w:tr>
      <w:tr w:rsidR="007B7531" w:rsidRPr="003507C2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3507C2" w:rsidRDefault="00F672D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3507C2" w:rsidRDefault="007B7531" w:rsidP="007B753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Е</w:t>
            </w:r>
            <w:r w:rsidR="00F672D1" w:rsidRPr="003507C2">
              <w:rPr>
                <w:rFonts w:cs="Times New Roman"/>
              </w:rPr>
              <w:t xml:space="preserve"> </w:t>
            </w:r>
            <w:r w:rsidRPr="003507C2">
              <w:rPr>
                <w:rFonts w:cs="Times New Roman"/>
              </w:rPr>
              <w:t>Оружие и системы вооружения</w:t>
            </w:r>
          </w:p>
        </w:tc>
      </w:tr>
      <w:tr w:rsidR="007B7531" w:rsidRPr="003507C2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C57AE7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Е7 Механика деформируемого твердого тела</w:t>
            </w:r>
          </w:p>
        </w:tc>
      </w:tr>
      <w:tr w:rsidR="007B7531" w:rsidRPr="003507C2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3507C2" w:rsidRDefault="007B7531" w:rsidP="007B753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3507C2" w:rsidRDefault="002B4FCB" w:rsidP="007B7531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Е7 Механика деформируемого твердого тела</w:t>
            </w:r>
          </w:p>
        </w:tc>
      </w:tr>
      <w:tr w:rsidR="007B7531" w:rsidRPr="003507C2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507C2" w:rsidRDefault="007B0768">
            <w:pPr>
              <w:ind w:firstLine="0"/>
              <w:rPr>
                <w:rFonts w:cs="Times New Roman"/>
              </w:rPr>
            </w:pPr>
            <w:r w:rsidRPr="003507C2">
              <w:rPr>
                <w:rFonts w:cs="Times New Roman"/>
              </w:rPr>
              <w:t>2023</w:t>
            </w:r>
          </w:p>
        </w:tc>
      </w:tr>
    </w:tbl>
    <w:p w:rsidR="006755B2" w:rsidRPr="003507C2" w:rsidRDefault="006755B2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</w:pPr>
    </w:p>
    <w:p w:rsidR="007B7531" w:rsidRPr="003507C2" w:rsidRDefault="007B7531">
      <w:pPr>
        <w:rPr>
          <w:rFonts w:cs="Times New Roman"/>
        </w:rPr>
        <w:sectPr w:rsidR="007B7531" w:rsidRPr="003507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3F35" w:rsidRPr="003507C2" w:rsidRDefault="007B7531" w:rsidP="00ED0C58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507C2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 xml:space="preserve">ФОС по дисциплине </w:t>
      </w:r>
      <w:r w:rsidR="00673F35" w:rsidRPr="003507C2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«Оптимальное проектирование конструкций» </w:t>
      </w:r>
    </w:p>
    <w:p w:rsidR="00ED0C58" w:rsidRPr="003507C2" w:rsidRDefault="007B7531" w:rsidP="00ED0C58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507C2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673F35" w:rsidRPr="003507C2">
        <w:rPr>
          <w:rFonts w:eastAsia="Times New Roman" w:cs="Times New Roman"/>
          <w:b/>
          <w:bCs/>
          <w:sz w:val="20"/>
          <w:szCs w:val="20"/>
          <w:lang w:eastAsia="ru-RU"/>
        </w:rPr>
        <w:t>15.04.03 «Прикладная механика</w:t>
      </w:r>
      <w:r w:rsidR="00ED0C58" w:rsidRPr="003507C2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3507C2" w:rsidRDefault="00ED0C58" w:rsidP="00ED0C58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507C2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673F35" w:rsidRPr="003507C2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 w:rsidRPr="003507C2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="007B7531" w:rsidRPr="003507C2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форма обучения очная </w:t>
      </w:r>
    </w:p>
    <w:p w:rsidR="007B7531" w:rsidRPr="003507C2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3507C2" w:rsidRDefault="00673F35" w:rsidP="00673F35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507C2">
        <w:rPr>
          <w:rFonts w:eastAsia="Times New Roman" w:cs="Times New Roman"/>
          <w:sz w:val="20"/>
          <w:szCs w:val="20"/>
          <w:lang w:eastAsia="ru-RU"/>
        </w:rPr>
        <w:t xml:space="preserve">УК-2 — </w:t>
      </w:r>
      <w:r w:rsidR="003507C2" w:rsidRPr="003507C2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3507C2">
        <w:rPr>
          <w:rFonts w:eastAsia="Times New Roman" w:cs="Times New Roman"/>
          <w:sz w:val="20"/>
          <w:szCs w:val="20"/>
          <w:lang w:eastAsia="ru-RU"/>
        </w:rPr>
        <w:t xml:space="preserve"> управлять проектом на всех этапах его жизненного цикла</w:t>
      </w:r>
      <w:r w:rsidR="003507C2" w:rsidRPr="003507C2">
        <w:rPr>
          <w:rFonts w:eastAsia="Times New Roman" w:cs="Times New Roman"/>
          <w:sz w:val="20"/>
          <w:szCs w:val="20"/>
          <w:lang w:eastAsia="ru-RU"/>
        </w:rPr>
        <w:t>.</w:t>
      </w:r>
    </w:p>
    <w:p w:rsidR="003507C2" w:rsidRPr="003507C2" w:rsidRDefault="003507C2" w:rsidP="00673F35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283"/>
        <w:gridCol w:w="700"/>
      </w:tblGrid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3507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Необходимость оптимизации в проектировании уже появляется на этапе 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Эскизного проектирования;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Структурного синтеза;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Инженерного моделирования;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Анализа технического предложения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Параметрического  макетирования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94404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Оптимизация – это…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Получение оптимальных результатов в определенных пределах;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Целенаправленная деятельность, заключающаяся в получении наилучших результатов при соответствующих условиях;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Процесс создания документации на технические объекты с минимальными трудозатратами;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Правильного ответа нет.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выбранного критерия оптимальности составляют…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Оптимальную функцию;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Функцию критерия оптимальности;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Целевую функцию;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Глобальную функцию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045409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Какие ограничения  должен учитывать проектировщик в процессе постановки  и решения задач оптимального проектирования?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Конкретизирующие;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Функциональные;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Многофакторные;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Эндоскопические;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Формальные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045409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Какие ограничения  должен учитывать проектировщик в процессе постановки  и решения задач оптимального проектирования?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Критические;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Метаболические;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Параметрические;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Формальные;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Экономические.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045409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Первый этап построения математической модели – …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Формализация объекта;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Исследование объекта;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Исследование рынка;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Выявление аномальной области поиска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При решении оптимизационной задачи  необходимо для начала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Рассчитать предполагаемый экономический эффект;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Составить математическую модель;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Выбрать математический метод оптимизации;</w:t>
            </w:r>
          </w:p>
          <w:p w:rsidR="00050710" w:rsidRPr="003507C2" w:rsidRDefault="00050710" w:rsidP="00D728C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Подобрать адекватный способ ранжирования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Целью  анализа математической модели технического объекта является: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Выявление изогнутости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Выявление скрученности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Выявление выпуклости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Выявление когерентности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Выявление вогнутости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Анализ многопараметрических моделей с целевой функцией сложного вида проводят с помощью  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Методов случайного поиска.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Методов векторного анализа.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Методов распределённого поиска.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Методов функционального анализа.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Методов планирования эксперимента.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045409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В системе автоматизированного проектирования  основными методами оптимизации являются –…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 Программные методы.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Векторные методы.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Поисковые методы.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Конкретные методы.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Эвристические методы.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045409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3507C2">
              <w:rPr>
                <w:rFonts w:cs="Times New Roman"/>
                <w:sz w:val="22"/>
              </w:rPr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32482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Если задача линейного программирования имеет оптимальное решение, то целевая функция достигает нужного экстремального значения: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одной из вершин многоугольника (многогранника) допустимых решений. 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В одной из внутренних точек многоугольника (многогранника) допустимых решений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В одной из точек многоугольника (многогранника) допустимых решений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задачах линейного программирования, решаемых симплекс-методом, искомые переменные 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Должны быть неотрицательными 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Должны быть положительными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Должны быть свободными от ограничений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Должны быть ограничены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Задача линейного программирования не имеет конечного оптимума, если: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точке А области допустимых значений достигается максимум целевой функции F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точке А области допустимых значений достигается минимум целевой функции F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ограничений задачи несовместима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Целевая функция не ограничена сверху на множестве допустимых решений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Если целевая функция и все ограничения выражаются с помощью линейных уравнений, то рассматриваемая задача является задачей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Динамического программирования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Линейного программирования 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Целочисленного программирования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Нелинейного программирования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Задача оптимизации сводится к нахождению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Роста целевой функции;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Экстремума целевой функции;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Спада целевой функции;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Правильного ответа нет.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Любой критерий оптимальности имеет…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Экономическую природу;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Природу управления параметров;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Торговую природу;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Экологическую природу.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Эргономическую природу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Модель задачи линейного программирования, в которой целевая функция исследуется на максимум, и система ограничений задачи является системой уравнений, называется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Стандартной моделью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Канонической моделью 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Общей моделью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Основной моделью</w:t>
            </w:r>
          </w:p>
          <w:p w:rsidR="00050710" w:rsidRPr="003507C2" w:rsidRDefault="00050710" w:rsidP="0098347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Нормальной моделью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>Какие ограничения должен учитывать проектировщик в процессе постановки и решения задач оптимального проектирования?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Закритические;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Граничные;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Пространственные;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Дискретизирующие;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Теократические.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>Какие ограничения должен учитывать проектировщик в процессе постановки и решения задач оптимального проектирования?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Эргономические;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Эпициклические;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Взвешенные; 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Правильного ответа нет.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Механистические; </w:t>
            </w:r>
          </w:p>
          <w:p w:rsidR="00050710" w:rsidRPr="003507C2" w:rsidRDefault="00050710" w:rsidP="00983476">
            <w:pPr>
              <w:pStyle w:val="2"/>
              <w:ind w:left="0" w:firstLine="0"/>
              <w:rPr>
                <w:color w:val="000000"/>
                <w:sz w:val="20"/>
                <w:szCs w:val="20"/>
              </w:rPr>
            </w:pPr>
            <w:r w:rsidRPr="003507C2">
              <w:rPr>
                <w:color w:val="000000"/>
                <w:sz w:val="20"/>
                <w:szCs w:val="20"/>
              </w:rPr>
              <w:t xml:space="preserve"> Правильного ответа нет.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t>УК-2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50710" w:rsidRPr="003507C2" w:rsidTr="0005071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983476">
            <w:pPr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3507C2">
              <w:rPr>
                <w:rFonts w:cs="Times New Roman"/>
                <w:sz w:val="20"/>
                <w:szCs w:val="20"/>
              </w:rPr>
              <w:t xml:space="preserve">Как называют задачу нахождения экстремума функции </w:t>
            </w:r>
            <w:r w:rsidRPr="003507C2">
              <w:rPr>
                <w:rFonts w:cs="Times New Roman"/>
                <w:i/>
                <w:sz w:val="20"/>
                <w:szCs w:val="20"/>
              </w:rPr>
              <w:t>f(x)</w:t>
            </w:r>
            <w:r w:rsidRPr="003507C2">
              <w:rPr>
                <w:rFonts w:cs="Times New Roman"/>
                <w:sz w:val="20"/>
                <w:szCs w:val="20"/>
              </w:rPr>
              <w:t xml:space="preserve"> при выполнении ограничений </w:t>
            </w:r>
            <w:proofErr w:type="spellStart"/>
            <w:r w:rsidRPr="003507C2">
              <w:rPr>
                <w:rFonts w:cs="Times New Roman"/>
                <w:i/>
                <w:sz w:val="20"/>
                <w:szCs w:val="20"/>
              </w:rPr>
              <w:t>R</w:t>
            </w:r>
            <w:r w:rsidRPr="003507C2">
              <w:rPr>
                <w:rFonts w:cs="Times New Roman"/>
                <w:i/>
                <w:sz w:val="20"/>
                <w:szCs w:val="20"/>
                <w:vertAlign w:val="subscript"/>
              </w:rPr>
              <w:t>i</w:t>
            </w:r>
            <w:proofErr w:type="spellEnd"/>
            <w:r w:rsidRPr="003507C2">
              <w:rPr>
                <w:rFonts w:cs="Times New Roman"/>
                <w:i/>
                <w:sz w:val="20"/>
                <w:szCs w:val="20"/>
                <w:vertAlign w:val="subscript"/>
              </w:rPr>
              <w:t xml:space="preserve"> </w:t>
            </w:r>
            <w:r w:rsidRPr="003507C2">
              <w:rPr>
                <w:rFonts w:cs="Times New Roman"/>
                <w:i/>
                <w:sz w:val="20"/>
                <w:szCs w:val="20"/>
              </w:rPr>
              <w:t xml:space="preserve">(x) = </w:t>
            </w:r>
            <w:proofErr w:type="spellStart"/>
            <w:r w:rsidRPr="003507C2">
              <w:rPr>
                <w:rFonts w:cs="Times New Roman"/>
                <w:i/>
                <w:sz w:val="20"/>
                <w:szCs w:val="20"/>
              </w:rPr>
              <w:t>a</w:t>
            </w:r>
            <w:r w:rsidRPr="003507C2">
              <w:rPr>
                <w:rFonts w:cs="Times New Roman"/>
                <w:i/>
                <w:sz w:val="20"/>
                <w:szCs w:val="20"/>
                <w:vertAlign w:val="subscript"/>
              </w:rPr>
              <w:t>i</w:t>
            </w:r>
            <w:proofErr w:type="spellEnd"/>
            <w:r w:rsidRPr="003507C2">
              <w:rPr>
                <w:rFonts w:cs="Times New Roman"/>
                <w:i/>
                <w:sz w:val="20"/>
                <w:szCs w:val="20"/>
              </w:rPr>
              <w:t xml:space="preserve">,    </w:t>
            </w:r>
            <w:r w:rsidRPr="003507C2">
              <w:rPr>
                <w:rFonts w:cs="Times New Roman"/>
                <w:i/>
                <w:sz w:val="20"/>
                <w:szCs w:val="20"/>
                <w:lang w:val="en-US"/>
              </w:rPr>
              <w:t>F</w:t>
            </w:r>
            <w:r w:rsidRPr="003507C2">
              <w:rPr>
                <w:rFonts w:cs="Times New Roman"/>
                <w:i/>
                <w:sz w:val="20"/>
                <w:szCs w:val="20"/>
              </w:rPr>
              <w:t xml:space="preserve"> (x) ≤ </w:t>
            </w:r>
            <w:proofErr w:type="spellStart"/>
            <w:r w:rsidRPr="003507C2">
              <w:rPr>
                <w:rFonts w:cs="Times New Roman"/>
                <w:i/>
                <w:sz w:val="20"/>
                <w:szCs w:val="20"/>
              </w:rPr>
              <w:t>b</w:t>
            </w:r>
            <w:r w:rsidRPr="003507C2">
              <w:rPr>
                <w:rFonts w:cs="Times New Roman"/>
                <w:i/>
                <w:sz w:val="20"/>
                <w:szCs w:val="20"/>
                <w:vertAlign w:val="subscript"/>
              </w:rPr>
              <w:t>j</w:t>
            </w:r>
            <w:proofErr w:type="spellEnd"/>
            <w:r w:rsidRPr="003507C2">
              <w:rPr>
                <w:rFonts w:cs="Times New Roman"/>
                <w:sz w:val="20"/>
                <w:szCs w:val="20"/>
              </w:rPr>
              <w:t xml:space="preserve">,  наложенных на параметры </w:t>
            </w:r>
          </w:p>
          <w:p w:rsidR="00050710" w:rsidRPr="003507C2" w:rsidRDefault="00050710" w:rsidP="00983476">
            <w:pPr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3507C2">
              <w:rPr>
                <w:rFonts w:cs="Times New Roman"/>
                <w:sz w:val="20"/>
                <w:szCs w:val="20"/>
              </w:rPr>
              <w:lastRenderedPageBreak/>
              <w:t xml:space="preserve"> Задача условной оптимизации</w:t>
            </w:r>
            <w:r w:rsidRPr="003507C2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3507C2">
              <w:rPr>
                <w:rFonts w:cs="Times New Roman"/>
                <w:sz w:val="20"/>
                <w:szCs w:val="20"/>
              </w:rPr>
              <w:br/>
              <w:t xml:space="preserve"> Задача линейного программирования</w:t>
            </w:r>
            <w:r w:rsidRPr="003507C2">
              <w:rPr>
                <w:rFonts w:cs="Times New Roman"/>
                <w:sz w:val="20"/>
                <w:szCs w:val="20"/>
              </w:rPr>
              <w:br/>
              <w:t xml:space="preserve"> Задача безусловной оптимизации</w:t>
            </w:r>
            <w:r w:rsidRPr="003507C2">
              <w:rPr>
                <w:rFonts w:cs="Times New Roman"/>
                <w:sz w:val="20"/>
                <w:szCs w:val="20"/>
              </w:rPr>
              <w:br/>
              <w:t xml:space="preserve"> Задача нелинейного программирования</w:t>
            </w:r>
            <w:r w:rsidRPr="003507C2">
              <w:rPr>
                <w:rFonts w:cs="Times New Roman"/>
                <w:sz w:val="20"/>
                <w:szCs w:val="20"/>
              </w:rPr>
              <w:br/>
              <w:t xml:space="preserve"> Задача динамического программирования</w:t>
            </w:r>
          </w:p>
          <w:p w:rsidR="00050710" w:rsidRPr="003507C2" w:rsidRDefault="00050710" w:rsidP="00EA775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50710" w:rsidRPr="003507C2" w:rsidRDefault="00050710" w:rsidP="00125CCA">
            <w:pPr>
              <w:ind w:firstLine="0"/>
              <w:jc w:val="center"/>
              <w:rPr>
                <w:rFonts w:cs="Times New Roman"/>
              </w:rPr>
            </w:pPr>
            <w:r w:rsidRPr="003507C2">
              <w:rPr>
                <w:rFonts w:cs="Times New Roman"/>
                <w:sz w:val="22"/>
              </w:rPr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50710" w:rsidRPr="003507C2" w:rsidRDefault="00050710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07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bookmarkEnd w:id="0"/>
    </w:tbl>
    <w:p w:rsidR="007B7531" w:rsidRPr="003507C2" w:rsidRDefault="007B7531">
      <w:pPr>
        <w:rPr>
          <w:rFonts w:cs="Times New Roman"/>
        </w:rPr>
      </w:pPr>
    </w:p>
    <w:sectPr w:rsidR="007B7531" w:rsidRPr="003507C2" w:rsidSect="0005071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45409"/>
    <w:rsid w:val="00050710"/>
    <w:rsid w:val="00095255"/>
    <w:rsid w:val="00194404"/>
    <w:rsid w:val="00205862"/>
    <w:rsid w:val="002B4FCB"/>
    <w:rsid w:val="003008BF"/>
    <w:rsid w:val="00324826"/>
    <w:rsid w:val="003507C2"/>
    <w:rsid w:val="00377124"/>
    <w:rsid w:val="003859D1"/>
    <w:rsid w:val="003C15EA"/>
    <w:rsid w:val="004000DB"/>
    <w:rsid w:val="00515F08"/>
    <w:rsid w:val="00594219"/>
    <w:rsid w:val="00673F35"/>
    <w:rsid w:val="006755B2"/>
    <w:rsid w:val="00686858"/>
    <w:rsid w:val="006926F5"/>
    <w:rsid w:val="006C0E11"/>
    <w:rsid w:val="0070729A"/>
    <w:rsid w:val="00717480"/>
    <w:rsid w:val="00722FE3"/>
    <w:rsid w:val="007447EA"/>
    <w:rsid w:val="00770812"/>
    <w:rsid w:val="007B0768"/>
    <w:rsid w:val="007B7531"/>
    <w:rsid w:val="00871960"/>
    <w:rsid w:val="0088008C"/>
    <w:rsid w:val="00891E96"/>
    <w:rsid w:val="0090172E"/>
    <w:rsid w:val="00963FB2"/>
    <w:rsid w:val="00983476"/>
    <w:rsid w:val="00992E46"/>
    <w:rsid w:val="00B0459D"/>
    <w:rsid w:val="00BB7B90"/>
    <w:rsid w:val="00C15101"/>
    <w:rsid w:val="00C57AE7"/>
    <w:rsid w:val="00D30CC8"/>
    <w:rsid w:val="00D444AB"/>
    <w:rsid w:val="00D54515"/>
    <w:rsid w:val="00D728C6"/>
    <w:rsid w:val="00EA775E"/>
    <w:rsid w:val="00ED0C58"/>
    <w:rsid w:val="00F04460"/>
    <w:rsid w:val="00F527FC"/>
    <w:rsid w:val="00F672D1"/>
    <w:rsid w:val="00F75EA9"/>
    <w:rsid w:val="00FB0AD0"/>
    <w:rsid w:val="00FB7F89"/>
    <w:rsid w:val="00FD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DF9B4-1964-48BD-AF42-CA67A771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76"/>
    <w:pPr>
      <w:ind w:firstLine="709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983476"/>
    <w:pPr>
      <w:widowControl w:val="0"/>
      <w:autoSpaceDE w:val="0"/>
      <w:autoSpaceDN w:val="0"/>
      <w:adjustRightInd w:val="0"/>
      <w:spacing w:after="0" w:line="240" w:lineRule="auto"/>
      <w:ind w:left="1080" w:hanging="360"/>
      <w:outlineLvl w:val="1"/>
    </w:pPr>
    <w:rPr>
      <w:rFonts w:eastAsia="Times New Roman" w:cs="Times New Roman"/>
      <w:kern w:val="24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983476"/>
    <w:rPr>
      <w:rFonts w:ascii="Times New Roman" w:eastAsia="Times New Roman" w:hAnsi="Times New Roman" w:cs="Times New Roman"/>
      <w:kern w:val="24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92320-B6F9-40F1-97FF-33162B11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2024-07-11T10:46:00Z</dcterms:created>
  <dcterms:modified xsi:type="dcterms:W3CDTF">2024-07-11T10:46:00Z</dcterms:modified>
</cp:coreProperties>
</file>