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554EE7" w14:paraId="5CB6D803" w14:textId="77777777" w:rsidTr="00DB3D7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83A07" w14:textId="77777777" w:rsidR="00554EE7" w:rsidRPr="007B0768" w:rsidRDefault="00554EE7" w:rsidP="00DB3D72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554EE7" w14:paraId="5CE2772A" w14:textId="77777777" w:rsidTr="00DB3D7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9DCA4" w14:textId="32C4950C" w:rsidR="00554EE7" w:rsidRPr="008125F4" w:rsidRDefault="00554EE7" w:rsidP="00DB3D72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5A6196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554EE7" w14:paraId="50FDF356" w14:textId="77777777" w:rsidTr="00DB3D7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25C33" w14:textId="77777777" w:rsidR="00554EE7" w:rsidRPr="008125F4" w:rsidRDefault="00554EE7" w:rsidP="00DB3D72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3097F77B" w14:textId="77777777" w:rsidR="00554EE7" w:rsidRPr="008125F4" w:rsidRDefault="00554EE7" w:rsidP="00DB3D72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554EE7" w14:paraId="44F2516B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1949" w14:textId="77777777" w:rsidR="00554EE7" w:rsidRDefault="00554EE7" w:rsidP="00DB3D72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FE6B4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 w:rsidRPr="00CF651C">
              <w:rPr>
                <w:color w:val="0D0D0D" w:themeColor="text1" w:themeTint="F2"/>
              </w:rPr>
              <w:t>15.04.03</w:t>
            </w:r>
            <w:r w:rsidRPr="00CF651C">
              <w:rPr>
                <w:color w:val="0D0D0D" w:themeColor="text1" w:themeTint="F2"/>
              </w:rPr>
              <w:tab/>
              <w:t>Прикладная механика</w:t>
            </w:r>
          </w:p>
        </w:tc>
      </w:tr>
      <w:tr w:rsidR="00554EE7" w14:paraId="3A9A1EF8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A6165" w14:textId="77777777" w:rsidR="00554EE7" w:rsidRDefault="00554EE7" w:rsidP="00DB3D72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72C45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 w:rsidRPr="00EB1ABC">
              <w:rPr>
                <w:color w:val="0D0D0D" w:themeColor="text1" w:themeTint="F2"/>
              </w:rPr>
              <w:t>Механика процессов обработки давлением</w:t>
            </w:r>
          </w:p>
        </w:tc>
      </w:tr>
      <w:tr w:rsidR="00554EE7" w14:paraId="6C0B166A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2EA02" w14:textId="77777777" w:rsidR="00554EE7" w:rsidRDefault="00554EE7" w:rsidP="00DB3D72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8275F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554EE7" w14:paraId="70D52E0B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7D57A" w14:textId="77777777" w:rsidR="00554EE7" w:rsidRDefault="00554EE7" w:rsidP="00DB3D72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54B44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</w:t>
            </w:r>
            <w:r w:rsidRPr="008125F4">
              <w:rPr>
                <w:color w:val="0D0D0D" w:themeColor="text1" w:themeTint="F2"/>
              </w:rPr>
              <w:t>чная</w:t>
            </w:r>
          </w:p>
        </w:tc>
      </w:tr>
      <w:tr w:rsidR="00554EE7" w14:paraId="47C893C7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44904" w14:textId="77777777" w:rsidR="00554EE7" w:rsidRDefault="00554EE7" w:rsidP="00DB3D72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20361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 w:rsidRPr="00F62E2B">
              <w:rPr>
                <w:color w:val="0D0D0D" w:themeColor="text1" w:themeTint="F2"/>
              </w:rPr>
              <w:t>Е</w:t>
            </w:r>
            <w:r w:rsidRPr="00F62E2B">
              <w:rPr>
                <w:color w:val="0D0D0D" w:themeColor="text1" w:themeTint="F2"/>
              </w:rPr>
              <w:tab/>
              <w:t>Оружие и системы вооружения</w:t>
            </w:r>
          </w:p>
        </w:tc>
      </w:tr>
      <w:tr w:rsidR="00554EE7" w14:paraId="5632B38A" w14:textId="77777777" w:rsidTr="00DB3D7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A1693" w14:textId="77777777" w:rsidR="00554EE7" w:rsidRDefault="00554EE7" w:rsidP="00DB3D72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10B12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 w:rsidRPr="00EB7E03">
              <w:rPr>
                <w:color w:val="0D0D0D" w:themeColor="text1" w:themeTint="F2"/>
              </w:rPr>
              <w:t>Е4</w:t>
            </w:r>
            <w:r w:rsidRPr="00EB7E03">
              <w:rPr>
                <w:color w:val="0D0D0D" w:themeColor="text1" w:themeTint="F2"/>
              </w:rPr>
              <w:tab/>
              <w:t>Высокоэнергетические устройства автоматических систем</w:t>
            </w:r>
          </w:p>
        </w:tc>
      </w:tr>
      <w:tr w:rsidR="00554EE7" w14:paraId="450F1338" w14:textId="77777777" w:rsidTr="00DB3D7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E94AA" w14:textId="77777777" w:rsidR="00554EE7" w:rsidRDefault="00554EE7" w:rsidP="00DB3D72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A2E4E" w14:textId="77777777" w:rsidR="00554EE7" w:rsidRPr="008125F4" w:rsidRDefault="00554EE7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554EE7" w14:paraId="5FD7AAE4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11D9D" w14:textId="77777777" w:rsidR="00554EE7" w:rsidRDefault="00554EE7" w:rsidP="00DB3D72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9FACF" w14:textId="77777777" w:rsidR="00554EE7" w:rsidRDefault="00554EE7" w:rsidP="00DB3D72">
            <w:pPr>
              <w:ind w:firstLine="0"/>
            </w:pPr>
            <w:r>
              <w:t>2023</w:t>
            </w:r>
          </w:p>
        </w:tc>
      </w:tr>
    </w:tbl>
    <w:p w14:paraId="6FC3E8E8" w14:textId="77777777" w:rsidR="00554EE7" w:rsidRDefault="00554EE7" w:rsidP="00554EE7"/>
    <w:p w14:paraId="49CB04B1" w14:textId="77777777" w:rsidR="00554EE7" w:rsidRDefault="00554EE7" w:rsidP="00554EE7">
      <w:pPr>
        <w:ind w:firstLine="0"/>
      </w:pPr>
    </w:p>
    <w:p w14:paraId="0C7FD03F" w14:textId="77777777" w:rsidR="00554EE7" w:rsidRDefault="00554EE7" w:rsidP="00554EE7">
      <w:pPr>
        <w:sectPr w:rsidR="00554EE7" w:rsidSect="00554E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64C17A" w14:textId="77777777" w:rsidR="00554EE7" w:rsidRPr="00CE5C97" w:rsidRDefault="00554EE7" w:rsidP="00554EE7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1A5F2ED4" w14:textId="77777777" w:rsidR="00554EE7" w:rsidRPr="00CE5C97" w:rsidRDefault="00554EE7" w:rsidP="00554EE7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CF651C">
        <w:rPr>
          <w:sz w:val="24"/>
          <w:szCs w:val="24"/>
        </w:rPr>
        <w:t>15.04.03</w:t>
      </w:r>
      <w:r w:rsidRPr="00CF651C">
        <w:rPr>
          <w:sz w:val="24"/>
          <w:szCs w:val="24"/>
        </w:rPr>
        <w:tab/>
        <w:t xml:space="preserve">Прикладная механика </w:t>
      </w:r>
      <w:r w:rsidRPr="00CE5C97">
        <w:rPr>
          <w:sz w:val="24"/>
          <w:szCs w:val="24"/>
        </w:rPr>
        <w:t>«</w:t>
      </w:r>
      <w:r w:rsidRPr="00EB1ABC">
        <w:rPr>
          <w:sz w:val="24"/>
          <w:szCs w:val="24"/>
        </w:rPr>
        <w:t>Механика процессов обработки давлением</w:t>
      </w:r>
      <w:r w:rsidRPr="00CE5C97">
        <w:rPr>
          <w:sz w:val="24"/>
          <w:szCs w:val="24"/>
        </w:rPr>
        <w:t>», форма обучения очная.</w:t>
      </w:r>
    </w:p>
    <w:p w14:paraId="509435C2" w14:textId="4E7843A6" w:rsidR="00554EE7" w:rsidRDefault="00554EE7" w:rsidP="00554EE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ОПК-5</w:t>
      </w:r>
      <w:r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CF651C">
        <w:rPr>
          <w:sz w:val="24"/>
          <w:szCs w:val="24"/>
        </w:rPr>
        <w:t>пособен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>
        <w:rPr>
          <w:sz w:val="24"/>
          <w:szCs w:val="24"/>
        </w:rPr>
        <w:t>.</w:t>
      </w:r>
    </w:p>
    <w:p w14:paraId="60DF3CE6" w14:textId="77777777" w:rsidR="00554EE7" w:rsidRDefault="00554EE7" w:rsidP="00554EE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УК-1 — с</w:t>
      </w:r>
      <w:r w:rsidRPr="00EB7E03">
        <w:rPr>
          <w:sz w:val="24"/>
          <w:szCs w:val="24"/>
        </w:rPr>
        <w:t>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05"/>
        <w:gridCol w:w="1749"/>
        <w:gridCol w:w="1685"/>
      </w:tblGrid>
      <w:tr w:rsidR="000417A3" w:rsidRPr="00CE5C97" w14:paraId="1FDCE4C0" w14:textId="77777777" w:rsidTr="000417A3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0F8F8F96" w14:textId="77777777" w:rsidR="000417A3" w:rsidRPr="00CE5C97" w:rsidRDefault="000417A3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5" w:type="pct"/>
            <w:tcBorders>
              <w:top w:val="single" w:sz="4" w:space="0" w:color="auto"/>
            </w:tcBorders>
            <w:vAlign w:val="center"/>
          </w:tcPr>
          <w:p w14:paraId="1184217F" w14:textId="77777777" w:rsidR="000417A3" w:rsidRPr="00CE5C97" w:rsidRDefault="000417A3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17DE6CD4" w14:textId="77777777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79" w:type="pct"/>
            <w:tcBorders>
              <w:top w:val="single" w:sz="4" w:space="0" w:color="auto"/>
            </w:tcBorders>
          </w:tcPr>
          <w:p w14:paraId="4B01D1DD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0417A3" w:rsidRPr="00CE5C97" w14:paraId="64C7A799" w14:textId="77777777" w:rsidTr="000417A3">
        <w:tc>
          <w:tcPr>
            <w:tcW w:w="315" w:type="pct"/>
          </w:tcPr>
          <w:p w14:paraId="78406EF1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AED018B" w14:textId="77777777" w:rsidR="000417A3" w:rsidRPr="00C908B9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601" w:type="pct"/>
          </w:tcPr>
          <w:p w14:paraId="16B708FB" w14:textId="1497288A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06E0451A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45D14250" w14:textId="77777777" w:rsidTr="000417A3">
        <w:tc>
          <w:tcPr>
            <w:tcW w:w="315" w:type="pct"/>
          </w:tcPr>
          <w:p w14:paraId="5A75786A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799608F" w14:textId="77777777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0417A3" w:rsidRPr="002066D9" w:rsidRDefault="000417A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0417A3" w:rsidRPr="002066D9" w:rsidRDefault="000417A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01" w:type="pct"/>
          </w:tcPr>
          <w:p w14:paraId="6A4D7985" w14:textId="3043CCC3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393BCA6B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9A8FDBE" w14:textId="77777777" w:rsidTr="000417A3">
        <w:tc>
          <w:tcPr>
            <w:tcW w:w="315" w:type="pct"/>
          </w:tcPr>
          <w:p w14:paraId="07E9CFEE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2FDAA146" w14:textId="77777777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0417A3" w:rsidRPr="002066D9" w:rsidRDefault="000417A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50"/>
              <w:gridCol w:w="8389"/>
            </w:tblGrid>
            <w:tr w:rsidR="000417A3" w:rsidRPr="00CB35D2" w14:paraId="4F4F5DBE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0417A3" w:rsidRPr="00CB35D2" w:rsidRDefault="000417A3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0417A3" w:rsidRPr="00CB35D2" w:rsidRDefault="000417A3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0417A3" w:rsidRPr="00CB35D2" w14:paraId="6F8DC4E6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0417A3" w:rsidRPr="00CB35D2" w:rsidRDefault="000417A3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0417A3" w:rsidRPr="00CB35D2" w:rsidRDefault="000417A3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0417A3" w:rsidRPr="00CB35D2" w14:paraId="15E7DDA3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0417A3" w:rsidRPr="00CB35D2" w:rsidRDefault="000417A3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0417A3" w:rsidRPr="00CB35D2" w:rsidRDefault="000417A3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0417A3" w:rsidRPr="00CB35D2" w14:paraId="215C3600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0417A3" w:rsidRPr="00CB35D2" w:rsidRDefault="000417A3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0417A3" w:rsidRPr="000441FA" w:rsidRDefault="000417A3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0417A3" w:rsidRPr="00CE5C97" w:rsidRDefault="000417A3" w:rsidP="007D39DB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14:paraId="4AD86A46" w14:textId="0808BE84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79" w:type="pct"/>
          </w:tcPr>
          <w:p w14:paraId="6B71D944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443B2BD" w14:textId="77777777" w:rsidTr="000417A3">
        <w:tc>
          <w:tcPr>
            <w:tcW w:w="315" w:type="pct"/>
          </w:tcPr>
          <w:p w14:paraId="331B1533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10921B1" w14:textId="77777777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0417A3" w:rsidRPr="002066D9" w:rsidRDefault="000417A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0417A3" w:rsidRPr="00CE5C97" w:rsidRDefault="000417A3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6A1D2120" w14:textId="5E7FA00E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7A8CBD36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17A3" w:rsidRPr="00CE5C97" w14:paraId="64549E4D" w14:textId="77777777" w:rsidTr="000417A3">
        <w:tc>
          <w:tcPr>
            <w:tcW w:w="315" w:type="pct"/>
          </w:tcPr>
          <w:p w14:paraId="342CA25A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2F5D182F" w14:textId="77777777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0417A3" w:rsidRPr="002066D9" w:rsidRDefault="000417A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3FA9A949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6AD03773" w14:textId="77777777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0417A3" w:rsidRPr="00947840" w14:paraId="02918F3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0417A3" w:rsidRPr="00947840" w:rsidRDefault="000417A3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1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0417A3" w:rsidRPr="00947840" w:rsidRDefault="000417A3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0417A3" w:rsidRPr="00947840" w14:paraId="614B3D4B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0417A3" w:rsidRPr="00947840" w:rsidRDefault="000417A3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0417A3" w:rsidRPr="00947840" w:rsidRDefault="000417A3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0417A3" w:rsidRPr="00947840" w14:paraId="5401244A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0417A3" w:rsidRPr="00947840" w:rsidRDefault="000417A3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0417A3" w:rsidRPr="00332AFD" w:rsidRDefault="000417A3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0417A3" w:rsidRPr="00947840" w14:paraId="68D1B68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0417A3" w:rsidRPr="00947840" w:rsidRDefault="000417A3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0417A3" w:rsidRPr="00947840" w:rsidRDefault="000417A3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1"/>
          </w:tbl>
          <w:p w14:paraId="50558D6D" w14:textId="77777777" w:rsidR="000417A3" w:rsidRPr="00CE5C97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14:paraId="4D8DC3F5" w14:textId="4F65D294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79" w:type="pct"/>
          </w:tcPr>
          <w:p w14:paraId="52A3788D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3646E6B2" w14:textId="77777777" w:rsidTr="000417A3">
        <w:tc>
          <w:tcPr>
            <w:tcW w:w="315" w:type="pct"/>
          </w:tcPr>
          <w:p w14:paraId="1D49CB17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300E009" w14:textId="77777777" w:rsidR="000417A3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0417A3" w14:paraId="4C730EC8" w14:textId="77777777" w:rsidTr="007D39DB">
              <w:tc>
                <w:tcPr>
                  <w:tcW w:w="1535" w:type="dxa"/>
                </w:tcPr>
                <w:p w14:paraId="439F9954" w14:textId="77777777" w:rsidR="000417A3" w:rsidRPr="00130E0C" w:rsidRDefault="000417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0417A3" w:rsidRDefault="000417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3A4F6750" w14:textId="77777777" w:rsidTr="007D39DB">
              <w:tc>
                <w:tcPr>
                  <w:tcW w:w="1535" w:type="dxa"/>
                </w:tcPr>
                <w:p w14:paraId="750AFBF9" w14:textId="77777777" w:rsidR="000417A3" w:rsidRPr="00130E0C" w:rsidRDefault="000417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0417A3" w:rsidRDefault="000417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EF90AAA" w14:textId="77777777" w:rsidTr="007D39DB">
              <w:tc>
                <w:tcPr>
                  <w:tcW w:w="1535" w:type="dxa"/>
                </w:tcPr>
                <w:p w14:paraId="133B328B" w14:textId="77777777" w:rsidR="000417A3" w:rsidRPr="00130E0C" w:rsidRDefault="000417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0417A3" w:rsidRDefault="000417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7BC080B" w14:textId="77777777" w:rsidTr="007D39DB">
              <w:tc>
                <w:tcPr>
                  <w:tcW w:w="1535" w:type="dxa"/>
                </w:tcPr>
                <w:p w14:paraId="031AC38C" w14:textId="77777777" w:rsidR="000417A3" w:rsidRPr="00130E0C" w:rsidRDefault="000417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0417A3" w:rsidRDefault="000417A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0417A3" w:rsidRPr="00130E0C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14:paraId="513C8D61" w14:textId="74828CE3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1B08A8F8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17A3" w:rsidRPr="00CE5C97" w14:paraId="3F84323B" w14:textId="77777777" w:rsidTr="000417A3">
        <w:tc>
          <w:tcPr>
            <w:tcW w:w="315" w:type="pct"/>
          </w:tcPr>
          <w:p w14:paraId="590D01C5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309CADD" w14:textId="77777777" w:rsidR="000417A3" w:rsidRPr="00E4611A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601" w:type="pct"/>
          </w:tcPr>
          <w:p w14:paraId="06CFA0C5" w14:textId="5AEEF876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665755D1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6072D49D" w14:textId="77777777" w:rsidTr="000417A3">
        <w:trPr>
          <w:trHeight w:val="692"/>
        </w:trPr>
        <w:tc>
          <w:tcPr>
            <w:tcW w:w="315" w:type="pct"/>
          </w:tcPr>
          <w:p w14:paraId="4D87CC36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DB21818" w14:textId="77777777" w:rsidR="000417A3" w:rsidRPr="00947840" w:rsidRDefault="000417A3" w:rsidP="007D39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601" w:type="pct"/>
          </w:tcPr>
          <w:p w14:paraId="68EA3B36" w14:textId="5B5E2C70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7CEE63AD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6A00F8D" w14:textId="77777777" w:rsidTr="000417A3">
        <w:tc>
          <w:tcPr>
            <w:tcW w:w="315" w:type="pct"/>
          </w:tcPr>
          <w:p w14:paraId="3053731D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C73DE7A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0417A3" w14:paraId="195FA1AF" w14:textId="77777777" w:rsidTr="007D39DB">
              <w:tc>
                <w:tcPr>
                  <w:tcW w:w="1393" w:type="dxa"/>
                </w:tcPr>
                <w:p w14:paraId="542AB7F9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0417A3" w14:paraId="128AEB2C" w14:textId="77777777" w:rsidTr="007D39DB">
              <w:tc>
                <w:tcPr>
                  <w:tcW w:w="1393" w:type="dxa"/>
                </w:tcPr>
                <w:p w14:paraId="04CA809B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0417A3" w14:paraId="74B459E0" w14:textId="77777777" w:rsidTr="007D39DB">
              <w:tc>
                <w:tcPr>
                  <w:tcW w:w="1393" w:type="dxa"/>
                </w:tcPr>
                <w:p w14:paraId="766CC2E2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0417A3" w14:paraId="51975F7D" w14:textId="77777777" w:rsidTr="007D39DB">
              <w:tc>
                <w:tcPr>
                  <w:tcW w:w="1393" w:type="dxa"/>
                </w:tcPr>
                <w:p w14:paraId="45E8E202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0417A3" w:rsidRPr="00A42FB9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14:paraId="38C9D977" w14:textId="41AF7FE8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32A88917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179E0552" w14:textId="77777777" w:rsidTr="000417A3">
        <w:tc>
          <w:tcPr>
            <w:tcW w:w="315" w:type="pct"/>
          </w:tcPr>
          <w:p w14:paraId="45813FAE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A74DD8A" w14:textId="77777777" w:rsidR="000417A3" w:rsidRDefault="000417A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129ED2BC" w14:textId="73E46120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79" w:type="pct"/>
          </w:tcPr>
          <w:p w14:paraId="72072832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2387C83F" w14:textId="77777777" w:rsidTr="000417A3">
        <w:tc>
          <w:tcPr>
            <w:tcW w:w="315" w:type="pct"/>
          </w:tcPr>
          <w:p w14:paraId="243ED7B5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9E60815" w14:textId="77777777" w:rsidR="000417A3" w:rsidRPr="00F01D39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01" w:type="pct"/>
          </w:tcPr>
          <w:p w14:paraId="6E27DC79" w14:textId="73BE18A5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0A4210B6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395D28C9" w14:textId="77777777" w:rsidTr="000417A3">
        <w:tc>
          <w:tcPr>
            <w:tcW w:w="315" w:type="pct"/>
          </w:tcPr>
          <w:p w14:paraId="2B19E03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ABB9B30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003C8269" w14:textId="77777777" w:rsidTr="007D39DB">
              <w:tc>
                <w:tcPr>
                  <w:tcW w:w="1333" w:type="dxa"/>
                </w:tcPr>
                <w:p w14:paraId="2A3D47EC" w14:textId="77777777" w:rsidR="000417A3" w:rsidRPr="00135556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0417A3" w14:paraId="1FD8B30C" w14:textId="77777777" w:rsidTr="007D39DB">
              <w:tc>
                <w:tcPr>
                  <w:tcW w:w="1333" w:type="dxa"/>
                </w:tcPr>
                <w:p w14:paraId="2C63B550" w14:textId="77777777" w:rsidR="000417A3" w:rsidRPr="00135556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0417A3" w14:paraId="484167B7" w14:textId="77777777" w:rsidTr="007D39DB">
              <w:tc>
                <w:tcPr>
                  <w:tcW w:w="1333" w:type="dxa"/>
                </w:tcPr>
                <w:p w14:paraId="57598A81" w14:textId="77777777" w:rsidR="000417A3" w:rsidRPr="00135556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0417A3" w:rsidRPr="00135556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0417A3" w14:paraId="33E46032" w14:textId="77777777" w:rsidTr="007D39DB">
              <w:tc>
                <w:tcPr>
                  <w:tcW w:w="1333" w:type="dxa"/>
                </w:tcPr>
                <w:p w14:paraId="1034B67E" w14:textId="77777777" w:rsidR="000417A3" w:rsidRPr="00135556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0417A3" w:rsidRPr="00135556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0417A3" w:rsidRPr="00CE5C97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353CC3E9" w14:textId="2D7653FE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7734A2F9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17A3" w:rsidRPr="00CE5C97" w14:paraId="609C4902" w14:textId="77777777" w:rsidTr="000417A3">
        <w:tc>
          <w:tcPr>
            <w:tcW w:w="315" w:type="pct"/>
          </w:tcPr>
          <w:p w14:paraId="45F28A73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4B6390B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4713B58A" w14:textId="77777777" w:rsidTr="007D39DB">
              <w:tc>
                <w:tcPr>
                  <w:tcW w:w="1333" w:type="dxa"/>
                </w:tcPr>
                <w:p w14:paraId="5DB7179D" w14:textId="77777777" w:rsidR="000417A3" w:rsidRPr="001731DE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0417A3" w:rsidRPr="001731DE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0417A3" w14:paraId="1E6F199D" w14:textId="77777777" w:rsidTr="007D39DB">
              <w:tc>
                <w:tcPr>
                  <w:tcW w:w="1333" w:type="dxa"/>
                </w:tcPr>
                <w:p w14:paraId="5A2844B3" w14:textId="77777777" w:rsidR="000417A3" w:rsidRPr="001731DE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0417A3" w14:paraId="1DB779DC" w14:textId="77777777" w:rsidTr="007D39DB">
              <w:tc>
                <w:tcPr>
                  <w:tcW w:w="1333" w:type="dxa"/>
                </w:tcPr>
                <w:p w14:paraId="273654E8" w14:textId="77777777" w:rsidR="000417A3" w:rsidRPr="001731DE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0417A3" w14:paraId="37D4968C" w14:textId="77777777" w:rsidTr="007D39DB">
              <w:tc>
                <w:tcPr>
                  <w:tcW w:w="1333" w:type="dxa"/>
                </w:tcPr>
                <w:p w14:paraId="22CAAFC3" w14:textId="77777777" w:rsidR="000417A3" w:rsidRPr="001731DE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0417A3" w:rsidRPr="00CE5C97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45F4EF41" w14:textId="0A2067E4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608B71DE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2049AB64" w14:textId="77777777" w:rsidTr="000417A3">
        <w:tc>
          <w:tcPr>
            <w:tcW w:w="315" w:type="pct"/>
          </w:tcPr>
          <w:p w14:paraId="66A9B920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82FF3F1" w14:textId="77777777" w:rsidR="000417A3" w:rsidRPr="00D854BB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601" w:type="pct"/>
          </w:tcPr>
          <w:p w14:paraId="6EFE9221" w14:textId="2A74D127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3738FCDE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734F0B54" w14:textId="77777777" w:rsidTr="000417A3">
        <w:tc>
          <w:tcPr>
            <w:tcW w:w="315" w:type="pct"/>
          </w:tcPr>
          <w:p w14:paraId="4540CD8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219A8B4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0417A3" w:rsidRPr="00AD043B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0417A3" w:rsidRPr="00AD043B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01" w:type="pct"/>
          </w:tcPr>
          <w:p w14:paraId="71083A9C" w14:textId="013EA7F8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79" w:type="pct"/>
          </w:tcPr>
          <w:p w14:paraId="63BD616A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D72C2E1" w14:textId="77777777" w:rsidTr="000417A3">
        <w:tc>
          <w:tcPr>
            <w:tcW w:w="315" w:type="pct"/>
          </w:tcPr>
          <w:p w14:paraId="3A727DF7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5574EA9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168B825A" w14:textId="77777777" w:rsidTr="007D39DB">
              <w:tc>
                <w:tcPr>
                  <w:tcW w:w="1333" w:type="dxa"/>
                </w:tcPr>
                <w:p w14:paraId="117192BF" w14:textId="77777777" w:rsidR="000417A3" w:rsidRPr="00B957C4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0417A3" w14:paraId="594A9D2F" w14:textId="77777777" w:rsidTr="007D39DB">
              <w:tc>
                <w:tcPr>
                  <w:tcW w:w="1333" w:type="dxa"/>
                </w:tcPr>
                <w:p w14:paraId="011485C0" w14:textId="77777777" w:rsidR="000417A3" w:rsidRPr="00B957C4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0417A3" w14:paraId="6359CB97" w14:textId="77777777" w:rsidTr="007D39DB">
              <w:tc>
                <w:tcPr>
                  <w:tcW w:w="1333" w:type="dxa"/>
                </w:tcPr>
                <w:p w14:paraId="1E7D0495" w14:textId="77777777" w:rsidR="000417A3" w:rsidRPr="00B957C4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0417A3" w14:paraId="7E4DB226" w14:textId="77777777" w:rsidTr="007D39DB">
              <w:tc>
                <w:tcPr>
                  <w:tcW w:w="1333" w:type="dxa"/>
                </w:tcPr>
                <w:p w14:paraId="06E44191" w14:textId="77777777" w:rsidR="000417A3" w:rsidRPr="00B957C4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0417A3" w:rsidRPr="00B957C4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50813B9F" w14:textId="34961CBA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08D92525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17A3" w:rsidRPr="00CE5C97" w14:paraId="790040E3" w14:textId="77777777" w:rsidTr="000417A3">
        <w:tc>
          <w:tcPr>
            <w:tcW w:w="315" w:type="pct"/>
          </w:tcPr>
          <w:p w14:paraId="06AADB54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3ACD1B9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538384E4" w14:textId="77777777" w:rsidTr="007D39DB">
              <w:tc>
                <w:tcPr>
                  <w:tcW w:w="1333" w:type="dxa"/>
                </w:tcPr>
                <w:p w14:paraId="77F6867D" w14:textId="77777777" w:rsidR="000417A3" w:rsidRPr="002F1B28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0417A3" w14:paraId="591BCA24" w14:textId="77777777" w:rsidTr="007D39DB">
              <w:tc>
                <w:tcPr>
                  <w:tcW w:w="1333" w:type="dxa"/>
                </w:tcPr>
                <w:p w14:paraId="778E0D45" w14:textId="77777777" w:rsidR="000417A3" w:rsidRPr="002F1B28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0417A3" w14:paraId="06C8EECA" w14:textId="77777777" w:rsidTr="007D39DB">
              <w:tc>
                <w:tcPr>
                  <w:tcW w:w="1333" w:type="dxa"/>
                </w:tcPr>
                <w:p w14:paraId="1A26B693" w14:textId="77777777" w:rsidR="000417A3" w:rsidRPr="002F1B28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0417A3" w14:paraId="37770A87" w14:textId="77777777" w:rsidTr="007D39DB">
              <w:tc>
                <w:tcPr>
                  <w:tcW w:w="1333" w:type="dxa"/>
                </w:tcPr>
                <w:p w14:paraId="657D82CA" w14:textId="77777777" w:rsidR="000417A3" w:rsidRPr="002F1B28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0417A3" w:rsidRPr="00CE5C97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5FAEABDD" w14:textId="023F5D57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4B0424B0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0417A3" w:rsidRPr="00CE5C97" w14:paraId="6BB16EEB" w14:textId="77777777" w:rsidTr="000417A3">
        <w:tc>
          <w:tcPr>
            <w:tcW w:w="315" w:type="pct"/>
          </w:tcPr>
          <w:p w14:paraId="19C63336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3A76413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0417A3" w:rsidRPr="007C50CA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601" w:type="pct"/>
          </w:tcPr>
          <w:p w14:paraId="43BB4EC5" w14:textId="39548C64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03C9B1AA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17A3" w:rsidRPr="00CE5C97" w14:paraId="5DFDD078" w14:textId="77777777" w:rsidTr="000417A3">
        <w:tc>
          <w:tcPr>
            <w:tcW w:w="315" w:type="pct"/>
          </w:tcPr>
          <w:p w14:paraId="10F91500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EA75C92" w14:textId="77777777" w:rsidR="000417A3" w:rsidRPr="00DB251C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0417A3" w14:paraId="46F078D7" w14:textId="77777777" w:rsidTr="007D39DB">
              <w:tc>
                <w:tcPr>
                  <w:tcW w:w="1333" w:type="dxa"/>
                </w:tcPr>
                <w:p w14:paraId="7F4E9EDA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9FA84FE" w14:textId="77777777" w:rsidTr="007D39DB">
              <w:tc>
                <w:tcPr>
                  <w:tcW w:w="1333" w:type="dxa"/>
                </w:tcPr>
                <w:p w14:paraId="1258B51D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24E82FC" w14:textId="77777777" w:rsidTr="007D39DB">
              <w:tc>
                <w:tcPr>
                  <w:tcW w:w="1333" w:type="dxa"/>
                </w:tcPr>
                <w:p w14:paraId="6ACCC6E2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1DD6576" w14:textId="77777777" w:rsidTr="007D39DB">
              <w:tc>
                <w:tcPr>
                  <w:tcW w:w="1333" w:type="dxa"/>
                </w:tcPr>
                <w:p w14:paraId="5903DCDB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0417A3" w:rsidRPr="00CE5C97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5A15FCF7" w14:textId="35DA8E8B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79" w:type="pct"/>
          </w:tcPr>
          <w:p w14:paraId="18966DC5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17A3" w:rsidRPr="00CE5C97" w14:paraId="5F48B813" w14:textId="77777777" w:rsidTr="000417A3">
        <w:tc>
          <w:tcPr>
            <w:tcW w:w="315" w:type="pct"/>
          </w:tcPr>
          <w:p w14:paraId="6D336462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79EE6CE" w14:textId="77777777" w:rsidR="000417A3" w:rsidRPr="009D081E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01" w:type="pct"/>
          </w:tcPr>
          <w:p w14:paraId="3FBD8BEE" w14:textId="09C4DDFF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65AE0027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0417A3" w:rsidRPr="00CE5C97" w14:paraId="58A7A41C" w14:textId="77777777" w:rsidTr="000417A3">
        <w:tc>
          <w:tcPr>
            <w:tcW w:w="315" w:type="pct"/>
          </w:tcPr>
          <w:p w14:paraId="03CA9DED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F194B97" w14:textId="77777777" w:rsidR="000417A3" w:rsidRDefault="000417A3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5E196447" w14:textId="77777777" w:rsidTr="007D39DB">
              <w:tc>
                <w:tcPr>
                  <w:tcW w:w="1333" w:type="dxa"/>
                </w:tcPr>
                <w:p w14:paraId="5875A61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70B1D4F" w14:textId="77777777" w:rsidTr="007D39DB">
              <w:tc>
                <w:tcPr>
                  <w:tcW w:w="1333" w:type="dxa"/>
                </w:tcPr>
                <w:p w14:paraId="0F28D6F5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12918E57" w14:textId="77777777" w:rsidTr="007D39DB">
              <w:tc>
                <w:tcPr>
                  <w:tcW w:w="1333" w:type="dxa"/>
                </w:tcPr>
                <w:p w14:paraId="50702229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16F370D9" w14:textId="77777777" w:rsidTr="007D39DB">
              <w:tc>
                <w:tcPr>
                  <w:tcW w:w="1333" w:type="dxa"/>
                </w:tcPr>
                <w:p w14:paraId="750E6C1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0417A3" w:rsidRPr="00CE5C97" w:rsidRDefault="000417A3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38B5E8E3" w14:textId="79614567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35B41573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17A3" w:rsidRPr="00CE5C97" w14:paraId="20C202F3" w14:textId="77777777" w:rsidTr="000417A3">
        <w:tc>
          <w:tcPr>
            <w:tcW w:w="315" w:type="pct"/>
          </w:tcPr>
          <w:p w14:paraId="324F9D04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34769F0" w14:textId="77777777" w:rsidR="000417A3" w:rsidRDefault="000417A3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7D757F62" w14:textId="77777777" w:rsidTr="007D39DB">
              <w:tc>
                <w:tcPr>
                  <w:tcW w:w="1333" w:type="dxa"/>
                </w:tcPr>
                <w:p w14:paraId="55B7DA9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EEBF578" w14:textId="77777777" w:rsidTr="007D39DB">
              <w:tc>
                <w:tcPr>
                  <w:tcW w:w="1333" w:type="dxa"/>
                </w:tcPr>
                <w:p w14:paraId="1FA4D78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8328B90" w14:textId="77777777" w:rsidTr="007D39DB">
              <w:tc>
                <w:tcPr>
                  <w:tcW w:w="1333" w:type="dxa"/>
                </w:tcPr>
                <w:p w14:paraId="4D34DA2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57178FB" w14:textId="77777777" w:rsidTr="007D39DB">
              <w:tc>
                <w:tcPr>
                  <w:tcW w:w="1333" w:type="dxa"/>
                </w:tcPr>
                <w:p w14:paraId="3620CDF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4CD9AA98" w14:textId="73E3B03A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5572660E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447A2BF" w14:textId="77777777" w:rsidTr="000417A3">
        <w:tc>
          <w:tcPr>
            <w:tcW w:w="315" w:type="pct"/>
          </w:tcPr>
          <w:p w14:paraId="4DF7F247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C166B01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1A83EAE4" w14:textId="77777777" w:rsidTr="007D39DB">
              <w:tc>
                <w:tcPr>
                  <w:tcW w:w="1333" w:type="dxa"/>
                </w:tcPr>
                <w:p w14:paraId="4313DDB4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3E4CF7E8" w14:textId="77777777" w:rsidTr="007D39DB">
              <w:tc>
                <w:tcPr>
                  <w:tcW w:w="1333" w:type="dxa"/>
                </w:tcPr>
                <w:p w14:paraId="51D6F3A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8165314" w14:textId="77777777" w:rsidTr="007D39DB">
              <w:tc>
                <w:tcPr>
                  <w:tcW w:w="1333" w:type="dxa"/>
                </w:tcPr>
                <w:p w14:paraId="29CF617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E2D3D78" w14:textId="77777777" w:rsidTr="007D39DB">
              <w:tc>
                <w:tcPr>
                  <w:tcW w:w="1333" w:type="dxa"/>
                </w:tcPr>
                <w:p w14:paraId="7B7DF7B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616B9852" w14:textId="42074AC1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77BF630B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744F636A" w14:textId="77777777" w:rsidTr="000417A3">
        <w:tc>
          <w:tcPr>
            <w:tcW w:w="315" w:type="pct"/>
          </w:tcPr>
          <w:p w14:paraId="4B3B35B4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39881CB2" w14:textId="77777777" w:rsidR="000417A3" w:rsidRDefault="000417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2AF41FAB" w14:textId="77777777" w:rsidTr="007D39DB">
              <w:tc>
                <w:tcPr>
                  <w:tcW w:w="1333" w:type="dxa"/>
                </w:tcPr>
                <w:p w14:paraId="35C1BE7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355CC389" w14:textId="77777777" w:rsidTr="007D39DB">
              <w:tc>
                <w:tcPr>
                  <w:tcW w:w="1333" w:type="dxa"/>
                </w:tcPr>
                <w:p w14:paraId="726FA08F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16ADCF69" w14:textId="77777777" w:rsidTr="007D39DB">
              <w:tc>
                <w:tcPr>
                  <w:tcW w:w="1333" w:type="dxa"/>
                </w:tcPr>
                <w:p w14:paraId="42C63F6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12D2B5EA" w14:textId="77777777" w:rsidTr="007D39DB">
              <w:tc>
                <w:tcPr>
                  <w:tcW w:w="1333" w:type="dxa"/>
                </w:tcPr>
                <w:p w14:paraId="24FAB91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0417A3" w:rsidRPr="001147F8" w:rsidRDefault="000417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14:paraId="7792FA1E" w14:textId="0EA0C6E0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79" w:type="pct"/>
          </w:tcPr>
          <w:p w14:paraId="5C92518D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417A3" w:rsidRPr="00CE5C97" w14:paraId="67BDFB30" w14:textId="77777777" w:rsidTr="000417A3">
        <w:tc>
          <w:tcPr>
            <w:tcW w:w="315" w:type="pct"/>
          </w:tcPr>
          <w:p w14:paraId="24A5C781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6E36C38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0417A3" w14:paraId="4FC4C57C" w14:textId="77777777" w:rsidTr="007D39DB">
              <w:tc>
                <w:tcPr>
                  <w:tcW w:w="1333" w:type="dxa"/>
                </w:tcPr>
                <w:p w14:paraId="5DBB575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0417A3" w14:paraId="7B3B7C8E" w14:textId="77777777" w:rsidTr="007D39DB">
              <w:tc>
                <w:tcPr>
                  <w:tcW w:w="1333" w:type="dxa"/>
                </w:tcPr>
                <w:p w14:paraId="4AD90F05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0417A3" w14:paraId="5B5F8E1E" w14:textId="77777777" w:rsidTr="007D39DB">
              <w:tc>
                <w:tcPr>
                  <w:tcW w:w="1333" w:type="dxa"/>
                </w:tcPr>
                <w:p w14:paraId="34265956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0417A3" w14:paraId="47A92F49" w14:textId="77777777" w:rsidTr="007D39DB">
              <w:tc>
                <w:tcPr>
                  <w:tcW w:w="1333" w:type="dxa"/>
                </w:tcPr>
                <w:p w14:paraId="7BDC0D74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147F8">
                    <w:rPr>
                      <w:color w:val="000000"/>
                      <w:sz w:val="24"/>
                      <w:szCs w:val="24"/>
                    </w:rPr>
                    <w:t>Диф.ур</w:t>
                  </w:r>
                  <w:proofErr w:type="spellEnd"/>
                  <w:r w:rsidRPr="001147F8">
                    <w:rPr>
                      <w:color w:val="000000"/>
                      <w:sz w:val="24"/>
                      <w:szCs w:val="24"/>
                    </w:rPr>
                    <w:t>. первого порядка</w:t>
                  </w:r>
                </w:p>
              </w:tc>
            </w:tr>
          </w:tbl>
          <w:p w14:paraId="4087EDB1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59506CC8" w14:textId="1C952634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7D6A07E6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417A3" w:rsidRPr="00CE5C97" w14:paraId="32FCA0D7" w14:textId="77777777" w:rsidTr="000417A3">
        <w:tc>
          <w:tcPr>
            <w:tcW w:w="315" w:type="pct"/>
          </w:tcPr>
          <w:p w14:paraId="7E5A4B5B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909E9FA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6D9D1793" w14:textId="77777777" w:rsidTr="007D39DB">
              <w:tc>
                <w:tcPr>
                  <w:tcW w:w="1333" w:type="dxa"/>
                </w:tcPr>
                <w:p w14:paraId="3C6208D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7C956682" w14:textId="77777777" w:rsidTr="007D39DB">
              <w:tc>
                <w:tcPr>
                  <w:tcW w:w="1333" w:type="dxa"/>
                </w:tcPr>
                <w:p w14:paraId="3E9E43CF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A9687D3" w14:textId="77777777" w:rsidTr="007D39DB">
              <w:tc>
                <w:tcPr>
                  <w:tcW w:w="1333" w:type="dxa"/>
                </w:tcPr>
                <w:p w14:paraId="0A8A7D4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6938785D" w14:textId="77777777" w:rsidTr="007D39DB">
              <w:tc>
                <w:tcPr>
                  <w:tcW w:w="1333" w:type="dxa"/>
                </w:tcPr>
                <w:p w14:paraId="0BE583C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0417A3" w:rsidRPr="00345CCF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7828905E" w14:textId="42C8437F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473763CE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5B05414" w14:textId="77777777" w:rsidTr="000417A3">
        <w:tc>
          <w:tcPr>
            <w:tcW w:w="315" w:type="pct"/>
          </w:tcPr>
          <w:p w14:paraId="20B32B21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48A4E5C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77CBE4B0" w14:textId="77777777" w:rsidTr="007D39DB">
              <w:tc>
                <w:tcPr>
                  <w:tcW w:w="1333" w:type="dxa"/>
                </w:tcPr>
                <w:p w14:paraId="18ECC9D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617D5C20" w14:textId="77777777" w:rsidTr="007D39DB">
              <w:tc>
                <w:tcPr>
                  <w:tcW w:w="1333" w:type="dxa"/>
                </w:tcPr>
                <w:p w14:paraId="6411218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1DC39814" w14:textId="77777777" w:rsidTr="007D39DB">
              <w:tc>
                <w:tcPr>
                  <w:tcW w:w="1333" w:type="dxa"/>
                </w:tcPr>
                <w:p w14:paraId="214417E9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711850D" w14:textId="77777777" w:rsidTr="007D39DB">
              <w:tc>
                <w:tcPr>
                  <w:tcW w:w="1333" w:type="dxa"/>
                </w:tcPr>
                <w:p w14:paraId="73ADE75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0417A3" w:rsidRPr="00CE5C97" w:rsidRDefault="000417A3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0A86B56D" w14:textId="64DF5E84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6CEAC5BA" w14:textId="77777777" w:rsidR="000417A3" w:rsidRPr="00661DF3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259DCE5A" w14:textId="77777777" w:rsidTr="000417A3">
        <w:tc>
          <w:tcPr>
            <w:tcW w:w="315" w:type="pct"/>
          </w:tcPr>
          <w:p w14:paraId="58963F22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700DA37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501BAB24" w14:textId="77777777" w:rsidTr="007D39DB">
              <w:tc>
                <w:tcPr>
                  <w:tcW w:w="1333" w:type="dxa"/>
                </w:tcPr>
                <w:p w14:paraId="16C021D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1D02F462" w14:textId="77777777" w:rsidTr="007D39DB">
              <w:tc>
                <w:tcPr>
                  <w:tcW w:w="1333" w:type="dxa"/>
                </w:tcPr>
                <w:p w14:paraId="5081706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17D0974" w14:textId="77777777" w:rsidTr="007D39DB">
              <w:tc>
                <w:tcPr>
                  <w:tcW w:w="1333" w:type="dxa"/>
                </w:tcPr>
                <w:p w14:paraId="15660B4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53F9D55B" w14:textId="77777777" w:rsidTr="007D39DB">
              <w:tc>
                <w:tcPr>
                  <w:tcW w:w="1333" w:type="dxa"/>
                </w:tcPr>
                <w:p w14:paraId="74E08A5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78C39F29" w14:textId="76FA7F53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79" w:type="pct"/>
          </w:tcPr>
          <w:p w14:paraId="03BDDB96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14B56F37" w14:textId="77777777" w:rsidTr="000417A3">
        <w:tc>
          <w:tcPr>
            <w:tcW w:w="315" w:type="pct"/>
          </w:tcPr>
          <w:p w14:paraId="320229C3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808FA3B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0C66A8E5" w14:textId="77777777" w:rsidTr="007D39DB">
              <w:tc>
                <w:tcPr>
                  <w:tcW w:w="1333" w:type="dxa"/>
                </w:tcPr>
                <w:p w14:paraId="2B745B7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7C181D7C" w14:textId="77777777" w:rsidTr="007D39DB">
              <w:tc>
                <w:tcPr>
                  <w:tcW w:w="1333" w:type="dxa"/>
                </w:tcPr>
                <w:p w14:paraId="596A204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5BF7C8B" w14:textId="77777777" w:rsidTr="007D39DB">
              <w:tc>
                <w:tcPr>
                  <w:tcW w:w="1333" w:type="dxa"/>
                </w:tcPr>
                <w:p w14:paraId="44302811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3D34E1BD" w14:textId="77777777" w:rsidTr="007D39DB">
              <w:tc>
                <w:tcPr>
                  <w:tcW w:w="1333" w:type="dxa"/>
                </w:tcPr>
                <w:p w14:paraId="3E19B13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2A0325EE" w14:textId="0F0E01C1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55D2D801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17A3" w:rsidRPr="00CE5C97" w14:paraId="2DDE56C5" w14:textId="77777777" w:rsidTr="000417A3">
        <w:tc>
          <w:tcPr>
            <w:tcW w:w="315" w:type="pct"/>
          </w:tcPr>
          <w:p w14:paraId="0F784416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3D8AED3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450B1073" w14:textId="77777777" w:rsidTr="007D39DB">
              <w:tc>
                <w:tcPr>
                  <w:tcW w:w="1333" w:type="dxa"/>
                </w:tcPr>
                <w:p w14:paraId="7AB79C4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DB23F7C" w14:textId="77777777" w:rsidTr="007D39DB">
              <w:tc>
                <w:tcPr>
                  <w:tcW w:w="1333" w:type="dxa"/>
                </w:tcPr>
                <w:p w14:paraId="5482D2B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5E4B3DB" w14:textId="77777777" w:rsidTr="007D39DB">
              <w:tc>
                <w:tcPr>
                  <w:tcW w:w="1333" w:type="dxa"/>
                </w:tcPr>
                <w:p w14:paraId="2A3A349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09647BE" w14:textId="77777777" w:rsidTr="007D39DB">
              <w:tc>
                <w:tcPr>
                  <w:tcW w:w="1333" w:type="dxa"/>
                </w:tcPr>
                <w:p w14:paraId="51D4ADC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</w:tcPr>
          <w:p w14:paraId="70D7DCBC" w14:textId="0DD76732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243C06D1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670F065B" w14:textId="77777777" w:rsidTr="000417A3">
        <w:tc>
          <w:tcPr>
            <w:tcW w:w="315" w:type="pct"/>
          </w:tcPr>
          <w:p w14:paraId="45B38B0C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13EA3024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601" w:type="pct"/>
          </w:tcPr>
          <w:p w14:paraId="7A57CCF3" w14:textId="2FFD24F7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155E8B34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0417A3" w:rsidRPr="00CE5C97" w14:paraId="25B638F6" w14:textId="77777777" w:rsidTr="000417A3">
        <w:tc>
          <w:tcPr>
            <w:tcW w:w="315" w:type="pct"/>
          </w:tcPr>
          <w:p w14:paraId="4673C14D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61CB848E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601" w:type="pct"/>
          </w:tcPr>
          <w:p w14:paraId="11A6EEB9" w14:textId="4F242E11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4C20E9CD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0417A3" w:rsidRPr="00CE5C97" w14:paraId="184D4348" w14:textId="77777777" w:rsidTr="000417A3">
        <w:tc>
          <w:tcPr>
            <w:tcW w:w="315" w:type="pct"/>
          </w:tcPr>
          <w:p w14:paraId="5AB406E3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47792448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0417A3" w:rsidRPr="00AC2308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38D5AA02" w14:textId="63A63CF1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79" w:type="pct"/>
          </w:tcPr>
          <w:p w14:paraId="77E7F274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0417A3" w:rsidRPr="00CE5C97" w14:paraId="729A3D1B" w14:textId="77777777" w:rsidTr="000417A3">
        <w:tc>
          <w:tcPr>
            <w:tcW w:w="315" w:type="pct"/>
          </w:tcPr>
          <w:p w14:paraId="671ACD70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0A4828F1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31B85189" w14:textId="55887A75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071CB00B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0417A3" w:rsidRPr="00CE5C97" w14:paraId="621059ED" w14:textId="77777777" w:rsidTr="000417A3">
        <w:tc>
          <w:tcPr>
            <w:tcW w:w="315" w:type="pct"/>
          </w:tcPr>
          <w:p w14:paraId="22272DF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41B51FE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0417A3" w:rsidRPr="00D5776C" w:rsidRDefault="000417A3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46C806AA" w14:textId="68E39164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02B482F3" w14:textId="77777777" w:rsidR="000417A3" w:rsidRPr="00AF6B9B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0D44C25D" w14:textId="77777777" w:rsidTr="000417A3">
        <w:tc>
          <w:tcPr>
            <w:tcW w:w="315" w:type="pct"/>
          </w:tcPr>
          <w:p w14:paraId="2856B50A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216C063E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0417A3" w:rsidRPr="00D5776C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" w:type="pct"/>
          </w:tcPr>
          <w:p w14:paraId="7536B137" w14:textId="011ACE8F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79" w:type="pct"/>
          </w:tcPr>
          <w:p w14:paraId="4E3974DB" w14:textId="77777777" w:rsidR="000417A3" w:rsidRPr="00AF6B9B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2ED8F13F" w14:textId="77777777" w:rsidTr="000417A3">
        <w:tc>
          <w:tcPr>
            <w:tcW w:w="315" w:type="pct"/>
          </w:tcPr>
          <w:p w14:paraId="21E1243B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537B8FC" w14:textId="77777777" w:rsidR="000417A3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0417A3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3FF18E55" w14:textId="77777777" w:rsidTr="007D39DB">
              <w:tc>
                <w:tcPr>
                  <w:tcW w:w="1333" w:type="dxa"/>
                </w:tcPr>
                <w:p w14:paraId="536148C4" w14:textId="77777777" w:rsidR="000417A3" w:rsidRPr="002F1B28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0417A3" w14:paraId="50592EC2" w14:textId="77777777" w:rsidTr="007D39DB">
              <w:tc>
                <w:tcPr>
                  <w:tcW w:w="1333" w:type="dxa"/>
                </w:tcPr>
                <w:p w14:paraId="30EE2227" w14:textId="77777777" w:rsidR="000417A3" w:rsidRPr="002F1B28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0417A3" w14:paraId="4F6FA18A" w14:textId="77777777" w:rsidTr="007D39DB">
              <w:tc>
                <w:tcPr>
                  <w:tcW w:w="1333" w:type="dxa"/>
                </w:tcPr>
                <w:p w14:paraId="0863AE9C" w14:textId="77777777" w:rsidR="000417A3" w:rsidRPr="002F1B28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0417A3" w:rsidRPr="00125FE2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0417A3" w14:paraId="00A3FC8B" w14:textId="77777777" w:rsidTr="007D39DB">
              <w:tc>
                <w:tcPr>
                  <w:tcW w:w="1333" w:type="dxa"/>
                </w:tcPr>
                <w:p w14:paraId="08951084" w14:textId="77777777" w:rsidR="000417A3" w:rsidRPr="002F1B28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0417A3" w:rsidRPr="00125FE2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0417A3" w:rsidRPr="00D5776C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14:paraId="66BAB69E" w14:textId="6031F1CA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79" w:type="pct"/>
          </w:tcPr>
          <w:p w14:paraId="23FCA880" w14:textId="77777777" w:rsidR="000417A3" w:rsidRPr="00AF6B9B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1D2C5ABC" w14:textId="77777777" w:rsidTr="000417A3">
        <w:tc>
          <w:tcPr>
            <w:tcW w:w="315" w:type="pct"/>
          </w:tcPr>
          <w:p w14:paraId="53ABC0F2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7F15F38E" w14:textId="77777777" w:rsidR="000417A3" w:rsidRPr="002F4CEF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01" w:type="pct"/>
          </w:tcPr>
          <w:p w14:paraId="78AE633E" w14:textId="2403BF65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55223A88" w14:textId="77777777" w:rsidR="000417A3" w:rsidRPr="00AF6B9B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417A3" w:rsidRPr="00CE5C97" w14:paraId="643EBF12" w14:textId="77777777" w:rsidTr="000417A3">
        <w:tc>
          <w:tcPr>
            <w:tcW w:w="315" w:type="pct"/>
          </w:tcPr>
          <w:p w14:paraId="49A1A44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59282AA8" w14:textId="77777777" w:rsidR="000417A3" w:rsidRPr="00AF6B9B" w:rsidRDefault="000417A3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01" w:type="pct"/>
          </w:tcPr>
          <w:p w14:paraId="1D0B268E" w14:textId="25A24D5C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4FD2C790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1F007FC" w14:textId="77777777" w:rsidTr="000417A3">
        <w:tc>
          <w:tcPr>
            <w:tcW w:w="315" w:type="pct"/>
          </w:tcPr>
          <w:p w14:paraId="5634F49F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pct"/>
          </w:tcPr>
          <w:p w14:paraId="489964DB" w14:textId="77777777" w:rsidR="000417A3" w:rsidRPr="00EB6A05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0417A3" w:rsidRPr="00D5776C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01" w:type="pct"/>
          </w:tcPr>
          <w:p w14:paraId="2D0D1942" w14:textId="365AF4C2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79" w:type="pct"/>
          </w:tcPr>
          <w:p w14:paraId="6A8EC387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27C9BE0D" w14:textId="77777777" w:rsidR="000417A3" w:rsidRDefault="000417A3" w:rsidP="00206B88">
      <w:pPr>
        <w:rPr>
          <w:sz w:val="24"/>
          <w:szCs w:val="24"/>
        </w:rPr>
      </w:pPr>
    </w:p>
    <w:p w14:paraId="1276AFFD" w14:textId="77777777" w:rsidR="000417A3" w:rsidRDefault="000417A3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018CD291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01"/>
        <w:gridCol w:w="1840"/>
        <w:gridCol w:w="1698"/>
      </w:tblGrid>
      <w:tr w:rsidR="000417A3" w:rsidRPr="00CE5C97" w14:paraId="12E065E5" w14:textId="77777777" w:rsidTr="000417A3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0417A3" w:rsidRPr="00CE5C97" w:rsidRDefault="000417A3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69" w:type="pct"/>
            <w:tcBorders>
              <w:top w:val="single" w:sz="4" w:space="0" w:color="auto"/>
            </w:tcBorders>
            <w:vAlign w:val="center"/>
          </w:tcPr>
          <w:p w14:paraId="0E6B35E2" w14:textId="77777777" w:rsidR="000417A3" w:rsidRPr="00CE5C97" w:rsidRDefault="000417A3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698216AF" w14:textId="77777777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3EAD2139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0417A3" w:rsidRPr="00CE5C97" w14:paraId="5B353761" w14:textId="77777777" w:rsidTr="000417A3">
        <w:tc>
          <w:tcPr>
            <w:tcW w:w="316" w:type="pct"/>
          </w:tcPr>
          <w:p w14:paraId="45B1C20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4F6D7D74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736DD7E0" w14:textId="77777777" w:rsidTr="007D39DB">
              <w:tc>
                <w:tcPr>
                  <w:tcW w:w="1333" w:type="dxa"/>
                </w:tcPr>
                <w:p w14:paraId="3672AF19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0417A3" w:rsidRPr="0001243E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0417A3" w14:paraId="54922F66" w14:textId="77777777" w:rsidTr="007D39DB">
              <w:tc>
                <w:tcPr>
                  <w:tcW w:w="1333" w:type="dxa"/>
                </w:tcPr>
                <w:p w14:paraId="57FF8F6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0417A3" w:rsidRPr="0001243E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0417A3" w14:paraId="5206ED04" w14:textId="77777777" w:rsidTr="007D39DB">
              <w:tc>
                <w:tcPr>
                  <w:tcW w:w="1333" w:type="dxa"/>
                </w:tcPr>
                <w:p w14:paraId="0731346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0417A3" w:rsidRPr="0001243E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0417A3" w14:paraId="62E78178" w14:textId="77777777" w:rsidTr="007D39DB">
              <w:tc>
                <w:tcPr>
                  <w:tcW w:w="1333" w:type="dxa"/>
                </w:tcPr>
                <w:p w14:paraId="6EBF9E4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0417A3" w:rsidRPr="0001243E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14:paraId="36317F61" w14:textId="4B4B11F6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23F077EB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17A3" w:rsidRPr="00CE5C97" w14:paraId="2AAB6E28" w14:textId="77777777" w:rsidTr="000417A3">
        <w:tc>
          <w:tcPr>
            <w:tcW w:w="316" w:type="pct"/>
          </w:tcPr>
          <w:p w14:paraId="239A693E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5C443AA" w14:textId="77777777" w:rsidR="000417A3" w:rsidRDefault="000417A3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555842BF" w14:textId="77777777" w:rsidTr="007D39DB">
              <w:tc>
                <w:tcPr>
                  <w:tcW w:w="1333" w:type="dxa"/>
                </w:tcPr>
                <w:p w14:paraId="0564D04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64036553" w14:textId="77777777" w:rsidTr="007D39DB">
              <w:tc>
                <w:tcPr>
                  <w:tcW w:w="1333" w:type="dxa"/>
                </w:tcPr>
                <w:p w14:paraId="3605825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D2304E1" w14:textId="77777777" w:rsidTr="007D39DB">
              <w:tc>
                <w:tcPr>
                  <w:tcW w:w="1333" w:type="dxa"/>
                </w:tcPr>
                <w:p w14:paraId="715314B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5274CF44" w14:textId="77777777" w:rsidTr="007D39DB">
              <w:tc>
                <w:tcPr>
                  <w:tcW w:w="1333" w:type="dxa"/>
                </w:tcPr>
                <w:p w14:paraId="137EE7F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0417A3" w:rsidRPr="00CE5C97" w:rsidRDefault="000417A3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14:paraId="52E47DEB" w14:textId="1732E6C3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22BF945D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14FF77E8" w14:textId="77777777" w:rsidTr="000417A3">
        <w:tc>
          <w:tcPr>
            <w:tcW w:w="316" w:type="pct"/>
          </w:tcPr>
          <w:p w14:paraId="0DADBB1E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CF0256B" w14:textId="77777777" w:rsidR="000417A3" w:rsidRDefault="000417A3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0417A3" w:rsidRPr="004F1CAD" w:rsidRDefault="000417A3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7529CD6C" w14:textId="7DEA0558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5FBA9BFF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17A3" w:rsidRPr="00CE5C97" w14:paraId="3E4FDD59" w14:textId="77777777" w:rsidTr="000417A3">
        <w:tc>
          <w:tcPr>
            <w:tcW w:w="316" w:type="pct"/>
          </w:tcPr>
          <w:p w14:paraId="27A7B2D5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7846E04" w14:textId="77777777" w:rsidR="000417A3" w:rsidRDefault="000417A3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0417A3" w:rsidRPr="004A381B" w:rsidRDefault="000417A3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690A2473" w14:textId="1A5941FC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45252D83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17A3" w:rsidRPr="00CE5C97" w14:paraId="5253EE47" w14:textId="77777777" w:rsidTr="000417A3">
        <w:tc>
          <w:tcPr>
            <w:tcW w:w="316" w:type="pct"/>
          </w:tcPr>
          <w:p w14:paraId="18EB623F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924C63C" w14:textId="77777777" w:rsidR="000417A3" w:rsidRDefault="000417A3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0417A3" w:rsidRPr="00CE5C97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259180B5" w14:textId="323FFCAA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83" w:type="pct"/>
          </w:tcPr>
          <w:p w14:paraId="5A03795E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EF98A83" w14:textId="77777777" w:rsidTr="000417A3">
        <w:trPr>
          <w:trHeight w:val="2240"/>
        </w:trPr>
        <w:tc>
          <w:tcPr>
            <w:tcW w:w="316" w:type="pct"/>
          </w:tcPr>
          <w:p w14:paraId="78E8FF8B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DA06AF7" w14:textId="77777777" w:rsidR="000417A3" w:rsidRPr="004F1CAD" w:rsidRDefault="000417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11F59185" w14:textId="77777777" w:rsidTr="007D39DB">
              <w:tc>
                <w:tcPr>
                  <w:tcW w:w="1333" w:type="dxa"/>
                </w:tcPr>
                <w:p w14:paraId="2E3435C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525DD160" w14:textId="77777777" w:rsidTr="007D39DB">
              <w:tc>
                <w:tcPr>
                  <w:tcW w:w="1333" w:type="dxa"/>
                </w:tcPr>
                <w:p w14:paraId="14DC585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7AE32C34" w14:textId="77777777" w:rsidTr="007D39DB">
              <w:tc>
                <w:tcPr>
                  <w:tcW w:w="1333" w:type="dxa"/>
                </w:tcPr>
                <w:p w14:paraId="7436275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55AFAA4" w14:textId="77777777" w:rsidTr="007D39DB">
              <w:tc>
                <w:tcPr>
                  <w:tcW w:w="1333" w:type="dxa"/>
                </w:tcPr>
                <w:p w14:paraId="7823BD6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0417A3" w:rsidRPr="004F1CAD" w:rsidRDefault="000417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5C072E3B" w14:textId="0F06D161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1A8582D9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17A3" w:rsidRPr="00CE5C97" w14:paraId="40931591" w14:textId="77777777" w:rsidTr="000417A3">
        <w:tc>
          <w:tcPr>
            <w:tcW w:w="316" w:type="pct"/>
          </w:tcPr>
          <w:p w14:paraId="1643889A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37DC3A96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03F536ED" w14:textId="77777777" w:rsidTr="007D39DB">
              <w:tc>
                <w:tcPr>
                  <w:tcW w:w="1333" w:type="dxa"/>
                </w:tcPr>
                <w:p w14:paraId="16C060A4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B51AAB2" w14:textId="77777777" w:rsidTr="007D39DB">
              <w:tc>
                <w:tcPr>
                  <w:tcW w:w="1333" w:type="dxa"/>
                </w:tcPr>
                <w:p w14:paraId="7148D3E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7EC1E226" w14:textId="77777777" w:rsidTr="007D39DB">
              <w:tc>
                <w:tcPr>
                  <w:tcW w:w="1333" w:type="dxa"/>
                </w:tcPr>
                <w:p w14:paraId="170E5B0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162F3E45" w14:textId="77777777" w:rsidTr="007D39DB">
              <w:tc>
                <w:tcPr>
                  <w:tcW w:w="1333" w:type="dxa"/>
                </w:tcPr>
                <w:p w14:paraId="6F0DD03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0417A3" w:rsidRPr="00CE5C97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48E17F14" w14:textId="5AD382F9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0DD507A6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44898978" w14:textId="77777777" w:rsidTr="000417A3">
        <w:tc>
          <w:tcPr>
            <w:tcW w:w="316" w:type="pct"/>
          </w:tcPr>
          <w:p w14:paraId="65AF203C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A747F5B" w14:textId="77777777" w:rsidR="000417A3" w:rsidRDefault="000417A3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1AF82EAC" w14:textId="77777777" w:rsidTr="007D39DB">
              <w:tc>
                <w:tcPr>
                  <w:tcW w:w="1333" w:type="dxa"/>
                </w:tcPr>
                <w:p w14:paraId="32468C91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636F7712" w14:textId="77777777" w:rsidTr="007D39DB">
              <w:tc>
                <w:tcPr>
                  <w:tcW w:w="1333" w:type="dxa"/>
                </w:tcPr>
                <w:p w14:paraId="3E2336C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6B5CC3D" w14:textId="77777777" w:rsidTr="007D39DB">
              <w:tc>
                <w:tcPr>
                  <w:tcW w:w="1333" w:type="dxa"/>
                </w:tcPr>
                <w:p w14:paraId="4637DDD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522F2DBD" w14:textId="77777777" w:rsidTr="007D39DB">
              <w:tc>
                <w:tcPr>
                  <w:tcW w:w="1333" w:type="dxa"/>
                </w:tcPr>
                <w:p w14:paraId="0768E554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0417A3" w:rsidRPr="00EC26E1" w:rsidRDefault="000417A3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43EF4BC7" w14:textId="44459003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4E3AE5AA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17A3" w:rsidRPr="00CE5C97" w14:paraId="7AFDC657" w14:textId="77777777" w:rsidTr="000417A3">
        <w:tc>
          <w:tcPr>
            <w:tcW w:w="316" w:type="pct"/>
          </w:tcPr>
          <w:p w14:paraId="6B6B8AD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7BA80E6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058DE35A" w14:textId="77777777" w:rsidTr="007D39DB">
              <w:tc>
                <w:tcPr>
                  <w:tcW w:w="1333" w:type="dxa"/>
                </w:tcPr>
                <w:p w14:paraId="68EFB7E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70FC1F51" w14:textId="77777777" w:rsidTr="007D39DB">
              <w:tc>
                <w:tcPr>
                  <w:tcW w:w="1333" w:type="dxa"/>
                </w:tcPr>
                <w:p w14:paraId="2F57B5A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7149598D" w14:textId="77777777" w:rsidTr="007D39DB">
              <w:tc>
                <w:tcPr>
                  <w:tcW w:w="1333" w:type="dxa"/>
                </w:tcPr>
                <w:p w14:paraId="134A5699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030FD52" w14:textId="77777777" w:rsidTr="007D39DB">
              <w:tc>
                <w:tcPr>
                  <w:tcW w:w="1333" w:type="dxa"/>
                </w:tcPr>
                <w:p w14:paraId="25FD633F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0417A3" w:rsidRPr="00073BDB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32" w:type="pct"/>
          </w:tcPr>
          <w:p w14:paraId="776EA19E" w14:textId="648CDE49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583" w:type="pct"/>
          </w:tcPr>
          <w:p w14:paraId="6A3B2B6C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4FBC535D" w14:textId="77777777" w:rsidTr="000417A3">
        <w:tc>
          <w:tcPr>
            <w:tcW w:w="316" w:type="pct"/>
          </w:tcPr>
          <w:p w14:paraId="74AEFE53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85FA6C4" w14:textId="77777777" w:rsidR="000417A3" w:rsidRDefault="000417A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47CC02F7" w14:textId="77777777" w:rsidTr="007D39DB">
              <w:tc>
                <w:tcPr>
                  <w:tcW w:w="1333" w:type="dxa"/>
                </w:tcPr>
                <w:p w14:paraId="088DADB5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0C7C148" w14:textId="77777777" w:rsidTr="007D39DB">
              <w:tc>
                <w:tcPr>
                  <w:tcW w:w="1333" w:type="dxa"/>
                </w:tcPr>
                <w:p w14:paraId="789A8954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671FD6F1" w14:textId="77777777" w:rsidTr="007D39DB">
              <w:tc>
                <w:tcPr>
                  <w:tcW w:w="1333" w:type="dxa"/>
                </w:tcPr>
                <w:p w14:paraId="4A4EBAE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1F6B9A9" w14:textId="77777777" w:rsidTr="007D39DB">
              <w:tc>
                <w:tcPr>
                  <w:tcW w:w="1333" w:type="dxa"/>
                </w:tcPr>
                <w:p w14:paraId="4B85D82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60ABAE2C" w14:textId="4EBF622F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3545BEFA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64655D9A" w14:textId="77777777" w:rsidTr="000417A3">
        <w:tc>
          <w:tcPr>
            <w:tcW w:w="316" w:type="pct"/>
          </w:tcPr>
          <w:p w14:paraId="06D6E8C3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DAC295F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0417A3" w:rsidRPr="00A63C91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05DCC7F5" w14:textId="142C1231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01EFB7A8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417A3" w:rsidRPr="00CE5C97" w14:paraId="78D6F331" w14:textId="77777777" w:rsidTr="000417A3">
        <w:tc>
          <w:tcPr>
            <w:tcW w:w="316" w:type="pct"/>
          </w:tcPr>
          <w:p w14:paraId="1FC4D84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DAA0BE2" w14:textId="77777777" w:rsidR="000417A3" w:rsidRPr="00C65801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5274A3FC" w14:textId="2324A594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5FC3E28C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17A3" w:rsidRPr="00CE5C97" w14:paraId="3AADD10B" w14:textId="77777777" w:rsidTr="000417A3">
        <w:tc>
          <w:tcPr>
            <w:tcW w:w="316" w:type="pct"/>
          </w:tcPr>
          <w:p w14:paraId="693C92F0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3DDF001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42DCB383" w14:textId="77777777" w:rsidTr="007D39DB">
              <w:tc>
                <w:tcPr>
                  <w:tcW w:w="1333" w:type="dxa"/>
                </w:tcPr>
                <w:p w14:paraId="044D490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1BC8472E" w14:textId="77777777" w:rsidTr="007D39DB">
              <w:tc>
                <w:tcPr>
                  <w:tcW w:w="1333" w:type="dxa"/>
                </w:tcPr>
                <w:p w14:paraId="27DF7FB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51731448" w14:textId="77777777" w:rsidTr="007D39DB">
              <w:tc>
                <w:tcPr>
                  <w:tcW w:w="1333" w:type="dxa"/>
                </w:tcPr>
                <w:p w14:paraId="6D5F707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59DA674C" w14:textId="77777777" w:rsidTr="007D39DB">
              <w:tc>
                <w:tcPr>
                  <w:tcW w:w="1333" w:type="dxa"/>
                </w:tcPr>
                <w:p w14:paraId="46DDFF4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0417A3" w:rsidRPr="00A63C91" w:rsidRDefault="000417A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47D8FF70" w14:textId="3D0D269D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6ACC4CDE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542E765" w14:textId="77777777" w:rsidTr="000417A3">
        <w:tc>
          <w:tcPr>
            <w:tcW w:w="316" w:type="pct"/>
          </w:tcPr>
          <w:p w14:paraId="3939582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7F7C31B" w14:textId="77777777" w:rsidR="000417A3" w:rsidRPr="00435EF1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4BAE3E62" w14:textId="77777777" w:rsidTr="007D39DB">
              <w:tc>
                <w:tcPr>
                  <w:tcW w:w="1333" w:type="dxa"/>
                </w:tcPr>
                <w:p w14:paraId="6358119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921ED54" w14:textId="77777777" w:rsidTr="007D39DB">
              <w:tc>
                <w:tcPr>
                  <w:tcW w:w="1333" w:type="dxa"/>
                </w:tcPr>
                <w:p w14:paraId="769C201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3FA941EC" w14:textId="77777777" w:rsidTr="007D39DB">
              <w:tc>
                <w:tcPr>
                  <w:tcW w:w="1333" w:type="dxa"/>
                </w:tcPr>
                <w:p w14:paraId="759A5DD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645C69CF" w14:textId="77777777" w:rsidTr="007D39DB">
              <w:tc>
                <w:tcPr>
                  <w:tcW w:w="1333" w:type="dxa"/>
                </w:tcPr>
                <w:p w14:paraId="5B52DC71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0417A3" w:rsidRPr="00435EF1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3E022645" w14:textId="671A0B09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83" w:type="pct"/>
          </w:tcPr>
          <w:p w14:paraId="73830AD1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6435BB1F" w14:textId="77777777" w:rsidTr="000417A3">
        <w:tc>
          <w:tcPr>
            <w:tcW w:w="316" w:type="pct"/>
          </w:tcPr>
          <w:p w14:paraId="72B3BDB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482263D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31C1C202" w14:textId="77777777" w:rsidTr="007D39DB">
              <w:tc>
                <w:tcPr>
                  <w:tcW w:w="1333" w:type="dxa"/>
                </w:tcPr>
                <w:p w14:paraId="25543031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0BB80C1" w14:textId="77777777" w:rsidTr="007D39DB">
              <w:tc>
                <w:tcPr>
                  <w:tcW w:w="1333" w:type="dxa"/>
                </w:tcPr>
                <w:p w14:paraId="713C9E8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C78647A" w14:textId="77777777" w:rsidTr="007D39DB">
              <w:tc>
                <w:tcPr>
                  <w:tcW w:w="1333" w:type="dxa"/>
                </w:tcPr>
                <w:p w14:paraId="344710D4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5199B25B" w14:textId="77777777" w:rsidTr="007D39DB">
              <w:tc>
                <w:tcPr>
                  <w:tcW w:w="1333" w:type="dxa"/>
                </w:tcPr>
                <w:p w14:paraId="01B355C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0417A3" w:rsidRPr="00A960CF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2AAE336A" w14:textId="5D6A8902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77F74597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263DA368" w14:textId="77777777" w:rsidTr="000417A3">
        <w:tc>
          <w:tcPr>
            <w:tcW w:w="316" w:type="pct"/>
          </w:tcPr>
          <w:p w14:paraId="7C588B7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BEB7A6B" w14:textId="77777777" w:rsidR="000417A3" w:rsidRDefault="000417A3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0417A3" w14:paraId="1DC1245A" w14:textId="77777777" w:rsidTr="007D39DB">
              <w:tc>
                <w:tcPr>
                  <w:tcW w:w="1333" w:type="dxa"/>
                </w:tcPr>
                <w:p w14:paraId="43C45694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7625135" w14:textId="77777777" w:rsidTr="007D39DB">
              <w:tc>
                <w:tcPr>
                  <w:tcW w:w="1333" w:type="dxa"/>
                </w:tcPr>
                <w:p w14:paraId="159C427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6E70A221" w14:textId="77777777" w:rsidTr="007D39DB">
              <w:tc>
                <w:tcPr>
                  <w:tcW w:w="1333" w:type="dxa"/>
                </w:tcPr>
                <w:p w14:paraId="21D23EC4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3F16C8F3" w14:textId="77777777" w:rsidTr="007D39DB">
              <w:tc>
                <w:tcPr>
                  <w:tcW w:w="1333" w:type="dxa"/>
                </w:tcPr>
                <w:p w14:paraId="7208C5E5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0417A3" w:rsidRPr="00720054" w:rsidRDefault="000417A3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15B28C01" w14:textId="6FD59164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7DB1BA1B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17A3" w:rsidRPr="00CE5C97" w14:paraId="14BE7346" w14:textId="77777777" w:rsidTr="000417A3">
        <w:tc>
          <w:tcPr>
            <w:tcW w:w="316" w:type="pct"/>
          </w:tcPr>
          <w:p w14:paraId="25B2A187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509A225" w14:textId="1985947A" w:rsidR="000417A3" w:rsidRPr="00CE5C97" w:rsidRDefault="000417A3" w:rsidP="000417A3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Указать тип приведенного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10DF1A6B" w14:textId="1D2EFF1F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5A053491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0417A3" w:rsidRPr="00CE5C97" w14:paraId="3477839E" w14:textId="77777777" w:rsidTr="000417A3">
        <w:tc>
          <w:tcPr>
            <w:tcW w:w="316" w:type="pct"/>
          </w:tcPr>
          <w:p w14:paraId="6958FAAD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595AC2C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0417A3" w:rsidRPr="00CE5C97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13F42BC3" w14:textId="41C0C292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193F8254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17A3" w:rsidRPr="00CE5C97" w14:paraId="3F2B02A0" w14:textId="77777777" w:rsidTr="000417A3">
        <w:tc>
          <w:tcPr>
            <w:tcW w:w="316" w:type="pct"/>
          </w:tcPr>
          <w:p w14:paraId="68011997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D3FA3DB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0417A3" w:rsidRPr="00CE5C97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7F94609E" w14:textId="621F42C7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7A4B8B46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17A3" w:rsidRPr="00CE5C97" w14:paraId="69363137" w14:textId="77777777" w:rsidTr="000417A3">
        <w:tc>
          <w:tcPr>
            <w:tcW w:w="316" w:type="pct"/>
          </w:tcPr>
          <w:p w14:paraId="70109A40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  <w:vAlign w:val="center"/>
          </w:tcPr>
          <w:p w14:paraId="47FA7931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0417A3" w:rsidRPr="004D2636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44ED62CC" w14:textId="4E505283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61F40379" w14:textId="77777777" w:rsidR="000417A3" w:rsidRPr="000955E9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364F54D0" w14:textId="77777777" w:rsidTr="000417A3">
        <w:tc>
          <w:tcPr>
            <w:tcW w:w="316" w:type="pct"/>
          </w:tcPr>
          <w:p w14:paraId="5F0AF946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4309DAA8" w14:textId="77777777" w:rsidR="000417A3" w:rsidRDefault="000417A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0417A3" w:rsidRPr="00CE5C97" w:rsidRDefault="000417A3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5F0F47F4" w14:textId="2CBDE83F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68483CBF" w14:textId="77777777" w:rsidR="000417A3" w:rsidRPr="000955E9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66E15D7D" w14:textId="77777777" w:rsidTr="000417A3">
        <w:tc>
          <w:tcPr>
            <w:tcW w:w="316" w:type="pct"/>
          </w:tcPr>
          <w:p w14:paraId="1C7578D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1A9C2AB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7618003D" w14:textId="77777777" w:rsidTr="007D39DB">
              <w:tc>
                <w:tcPr>
                  <w:tcW w:w="1333" w:type="dxa"/>
                </w:tcPr>
                <w:p w14:paraId="489E0FE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3782A781" w14:textId="77777777" w:rsidTr="007D39DB">
              <w:tc>
                <w:tcPr>
                  <w:tcW w:w="1333" w:type="dxa"/>
                </w:tcPr>
                <w:p w14:paraId="11CE0B31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1086F1E9" w14:textId="77777777" w:rsidTr="007D39DB">
              <w:tc>
                <w:tcPr>
                  <w:tcW w:w="1333" w:type="dxa"/>
                </w:tcPr>
                <w:p w14:paraId="2A60BF2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7D52BC4" w14:textId="77777777" w:rsidTr="007D39DB">
              <w:tc>
                <w:tcPr>
                  <w:tcW w:w="1333" w:type="dxa"/>
                </w:tcPr>
                <w:p w14:paraId="23FB3457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17C1CA33" w14:textId="3DBB362C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0076C146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2DB7A3E4" w14:textId="77777777" w:rsidTr="000417A3">
        <w:tc>
          <w:tcPr>
            <w:tcW w:w="316" w:type="pct"/>
          </w:tcPr>
          <w:p w14:paraId="6ECC740D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348D14C1" w14:textId="77777777" w:rsidR="000417A3" w:rsidRDefault="000417A3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0417A3" w:rsidRDefault="000417A3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0417A3" w:rsidRPr="00CE5C97" w:rsidRDefault="000417A3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632" w:type="pct"/>
          </w:tcPr>
          <w:p w14:paraId="3C92633C" w14:textId="2DF44301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56F5C5F1" w14:textId="77777777" w:rsidR="000417A3" w:rsidRPr="000955E9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417A3" w:rsidRPr="00CE5C97" w14:paraId="71CAE1CD" w14:textId="77777777" w:rsidTr="000417A3">
        <w:tc>
          <w:tcPr>
            <w:tcW w:w="316" w:type="pct"/>
          </w:tcPr>
          <w:p w14:paraId="79172689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82E4544" w14:textId="77777777" w:rsidR="000417A3" w:rsidRDefault="000417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0417A3" w:rsidRDefault="000417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4049D270" w14:textId="77777777" w:rsidTr="007D39DB">
              <w:tc>
                <w:tcPr>
                  <w:tcW w:w="1333" w:type="dxa"/>
                </w:tcPr>
                <w:p w14:paraId="6A1FA4C2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5A5F1EB7" w14:textId="77777777" w:rsidTr="007D39DB">
              <w:tc>
                <w:tcPr>
                  <w:tcW w:w="1333" w:type="dxa"/>
                </w:tcPr>
                <w:p w14:paraId="6B1AF42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E7CBA72" w14:textId="77777777" w:rsidTr="007D39DB">
              <w:tc>
                <w:tcPr>
                  <w:tcW w:w="1333" w:type="dxa"/>
                </w:tcPr>
                <w:p w14:paraId="0E2A46EC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A7DFCB5" w14:textId="77777777" w:rsidTr="007D39DB">
              <w:tc>
                <w:tcPr>
                  <w:tcW w:w="1333" w:type="dxa"/>
                </w:tcPr>
                <w:p w14:paraId="02096130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0417A3" w:rsidRPr="002E10F7" w:rsidRDefault="000417A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49BB7AA8" w14:textId="4A3781D8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УК-1</w:t>
            </w:r>
          </w:p>
        </w:tc>
        <w:tc>
          <w:tcPr>
            <w:tcW w:w="583" w:type="pct"/>
          </w:tcPr>
          <w:p w14:paraId="385D63D0" w14:textId="77777777" w:rsidR="000417A3" w:rsidRPr="000955E9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417A3" w:rsidRPr="00CE5C97" w14:paraId="2C832C5C" w14:textId="77777777" w:rsidTr="000417A3">
        <w:tc>
          <w:tcPr>
            <w:tcW w:w="316" w:type="pct"/>
          </w:tcPr>
          <w:p w14:paraId="0F455B01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2C0EDA2" w14:textId="77777777" w:rsidR="000417A3" w:rsidRPr="002E10F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32" w:type="pct"/>
          </w:tcPr>
          <w:p w14:paraId="1A288C98" w14:textId="319B72DF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20A6727F" w14:textId="77777777" w:rsidR="000417A3" w:rsidRPr="000955E9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417A3" w:rsidRPr="00CE5C97" w14:paraId="1EE55592" w14:textId="77777777" w:rsidTr="000417A3">
        <w:tc>
          <w:tcPr>
            <w:tcW w:w="316" w:type="pct"/>
          </w:tcPr>
          <w:p w14:paraId="3F497E11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176384F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440EA46F" w14:textId="77777777" w:rsidTr="007D39DB">
              <w:tc>
                <w:tcPr>
                  <w:tcW w:w="1333" w:type="dxa"/>
                </w:tcPr>
                <w:p w14:paraId="2F5AD1E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3E9E9026" w14:textId="77777777" w:rsidTr="007D39DB">
              <w:tc>
                <w:tcPr>
                  <w:tcW w:w="1333" w:type="dxa"/>
                </w:tcPr>
                <w:p w14:paraId="00C70E9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5208FA03" w14:textId="77777777" w:rsidTr="007D39DB">
              <w:tc>
                <w:tcPr>
                  <w:tcW w:w="1333" w:type="dxa"/>
                </w:tcPr>
                <w:p w14:paraId="640CD3B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235EC4AE" w14:textId="77777777" w:rsidTr="007D39DB">
              <w:tc>
                <w:tcPr>
                  <w:tcW w:w="1333" w:type="dxa"/>
                </w:tcPr>
                <w:p w14:paraId="3D6C3854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0417A3" w:rsidRPr="002E10F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3AA3E1D9" w14:textId="193FE16D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3C1C25DD" w14:textId="77777777" w:rsidR="000417A3" w:rsidRPr="000955E9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417A3" w:rsidRPr="00CE5C97" w14:paraId="41BC4D51" w14:textId="77777777" w:rsidTr="000417A3">
        <w:tc>
          <w:tcPr>
            <w:tcW w:w="316" w:type="pct"/>
          </w:tcPr>
          <w:p w14:paraId="5F10840D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7A6C18A" w14:textId="77777777" w:rsidR="000417A3" w:rsidRPr="009852C8" w:rsidRDefault="000417A3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346F9133" w14:textId="77777777" w:rsidTr="007D39DB">
              <w:tc>
                <w:tcPr>
                  <w:tcW w:w="1333" w:type="dxa"/>
                </w:tcPr>
                <w:p w14:paraId="735B844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90738BA" w14:textId="77777777" w:rsidTr="007D39DB">
              <w:tc>
                <w:tcPr>
                  <w:tcW w:w="1333" w:type="dxa"/>
                </w:tcPr>
                <w:p w14:paraId="372223CD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762BDA1" w14:textId="77777777" w:rsidTr="007D39DB">
              <w:tc>
                <w:tcPr>
                  <w:tcW w:w="1333" w:type="dxa"/>
                </w:tcPr>
                <w:p w14:paraId="7517DFF4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EBF515E" w14:textId="77777777" w:rsidTr="007D39DB">
              <w:tc>
                <w:tcPr>
                  <w:tcW w:w="1333" w:type="dxa"/>
                </w:tcPr>
                <w:p w14:paraId="32119491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0417A3" w:rsidRPr="009852C8" w:rsidRDefault="000417A3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4C085D33" w14:textId="40CB9D11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77EC5D18" w14:textId="77777777" w:rsidR="000417A3" w:rsidRPr="00661DF3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1ABC9A84" w14:textId="77777777" w:rsidTr="000417A3">
        <w:tc>
          <w:tcPr>
            <w:tcW w:w="316" w:type="pct"/>
          </w:tcPr>
          <w:p w14:paraId="6FEEEFF8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3C78EB3D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21C6E100" w14:textId="77777777" w:rsidTr="007D39DB">
              <w:tc>
                <w:tcPr>
                  <w:tcW w:w="1333" w:type="dxa"/>
                </w:tcPr>
                <w:p w14:paraId="05E55D9A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3C312542" w14:textId="77777777" w:rsidTr="007D39DB">
              <w:tc>
                <w:tcPr>
                  <w:tcW w:w="1333" w:type="dxa"/>
                </w:tcPr>
                <w:p w14:paraId="65B28E38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41A96FCF" w14:textId="77777777" w:rsidTr="007D39DB">
              <w:tc>
                <w:tcPr>
                  <w:tcW w:w="1333" w:type="dxa"/>
                </w:tcPr>
                <w:p w14:paraId="446F1E7B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8EB38C8" w14:textId="77777777" w:rsidTr="007D39DB">
              <w:tc>
                <w:tcPr>
                  <w:tcW w:w="1333" w:type="dxa"/>
                </w:tcPr>
                <w:p w14:paraId="1C33218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0417A3" w:rsidRPr="00260E2D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54B18ABC" w14:textId="0F5FB4D1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3A243972" w14:textId="77777777" w:rsidR="000417A3" w:rsidRPr="00C36E4E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417A3" w:rsidRPr="00CE5C97" w14:paraId="2282F008" w14:textId="77777777" w:rsidTr="000417A3">
        <w:tc>
          <w:tcPr>
            <w:tcW w:w="316" w:type="pct"/>
          </w:tcPr>
          <w:p w14:paraId="50807419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AF2BB1F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2" w:type="pct"/>
          </w:tcPr>
          <w:p w14:paraId="07E5872A" w14:textId="23022CDD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0B7F022B" w14:textId="77777777" w:rsidR="000417A3" w:rsidRPr="00C36E4E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62DBDA13" w14:textId="77777777" w:rsidTr="000417A3">
        <w:tc>
          <w:tcPr>
            <w:tcW w:w="316" w:type="pct"/>
          </w:tcPr>
          <w:p w14:paraId="143F3687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81BA7CB" w14:textId="77777777" w:rsidR="000417A3" w:rsidRPr="000955E9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2" w:type="pct"/>
          </w:tcPr>
          <w:p w14:paraId="529FEC01" w14:textId="0A561548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5C2DC498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417A3" w:rsidRPr="00CE5C97" w14:paraId="60528A7C" w14:textId="77777777" w:rsidTr="000417A3">
        <w:tc>
          <w:tcPr>
            <w:tcW w:w="316" w:type="pct"/>
          </w:tcPr>
          <w:p w14:paraId="274A0975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E599F53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2" w:type="pct"/>
          </w:tcPr>
          <w:p w14:paraId="654CBA9F" w14:textId="36EDD682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4BA0510F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0417A3" w:rsidRPr="00CE5C97" w14:paraId="2293DB2C" w14:textId="77777777" w:rsidTr="000417A3">
        <w:tc>
          <w:tcPr>
            <w:tcW w:w="316" w:type="pct"/>
          </w:tcPr>
          <w:p w14:paraId="59978F50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2661C8DB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632" w:type="pct"/>
          </w:tcPr>
          <w:p w14:paraId="0B0B4247" w14:textId="45757CF9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49FA4E1F" w14:textId="77777777" w:rsidR="000417A3" w:rsidRPr="005D0BBF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417A3" w:rsidRPr="00CE5C97" w14:paraId="1B2CED58" w14:textId="77777777" w:rsidTr="000417A3">
        <w:tc>
          <w:tcPr>
            <w:tcW w:w="316" w:type="pct"/>
          </w:tcPr>
          <w:p w14:paraId="1D4BEDA5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4E8916F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0417A3" w:rsidRPr="00974B12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45C9654F" w14:textId="77777777" w:rsidTr="007D39DB">
              <w:tc>
                <w:tcPr>
                  <w:tcW w:w="1333" w:type="dxa"/>
                </w:tcPr>
                <w:p w14:paraId="4ABE817F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0417A3" w14:paraId="633C89FF" w14:textId="77777777" w:rsidTr="007D39DB">
              <w:tc>
                <w:tcPr>
                  <w:tcW w:w="1333" w:type="dxa"/>
                </w:tcPr>
                <w:p w14:paraId="5A406F6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0417A3" w14:paraId="36D6C73C" w14:textId="77777777" w:rsidTr="007D39DB">
              <w:tc>
                <w:tcPr>
                  <w:tcW w:w="1333" w:type="dxa"/>
                </w:tcPr>
                <w:p w14:paraId="2486E8F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0417A3" w14:paraId="4DBD22A0" w14:textId="77777777" w:rsidTr="007D39DB">
              <w:tc>
                <w:tcPr>
                  <w:tcW w:w="1333" w:type="dxa"/>
                </w:tcPr>
                <w:p w14:paraId="68A62BB3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0417A3" w:rsidRPr="00974B12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66B95996" w14:textId="369D2733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6FAEACED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0417A3" w:rsidRPr="00CE5C97" w14:paraId="7A9E5506" w14:textId="77777777" w:rsidTr="000417A3">
        <w:tc>
          <w:tcPr>
            <w:tcW w:w="316" w:type="pct"/>
          </w:tcPr>
          <w:p w14:paraId="259A1C84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2444BBBD" w14:textId="77777777" w:rsidR="000417A3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18"/>
              <w:gridCol w:w="6576"/>
              <w:gridCol w:w="567"/>
              <w:gridCol w:w="2274"/>
            </w:tblGrid>
            <w:tr w:rsidR="000417A3" w14:paraId="3AE4917D" w14:textId="77777777" w:rsidTr="007D39DB">
              <w:tc>
                <w:tcPr>
                  <w:tcW w:w="1333" w:type="dxa"/>
                </w:tcPr>
                <w:p w14:paraId="7BE2F595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0417A3" w14:paraId="60AB03A8" w14:textId="77777777" w:rsidTr="007D39DB">
              <w:tc>
                <w:tcPr>
                  <w:tcW w:w="1333" w:type="dxa"/>
                </w:tcPr>
                <w:p w14:paraId="6DAE2BD8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0417A3" w:rsidRPr="00E01936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0417A3" w14:paraId="766F0E83" w14:textId="77777777" w:rsidTr="007D39DB">
              <w:tc>
                <w:tcPr>
                  <w:tcW w:w="1333" w:type="dxa"/>
                </w:tcPr>
                <w:p w14:paraId="1BB8352D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0417A3" w14:paraId="72E80A9D" w14:textId="77777777" w:rsidTr="007D39DB">
              <w:tc>
                <w:tcPr>
                  <w:tcW w:w="1333" w:type="dxa"/>
                </w:tcPr>
                <w:p w14:paraId="1D8CA85C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0417A3" w:rsidRPr="00CE5C97" w:rsidRDefault="000417A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6A8362AD" w14:textId="79BD6BDB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4D6D713F" w14:textId="77777777" w:rsidR="000417A3" w:rsidRPr="00A93620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0F9B2D52" w14:textId="77777777" w:rsidTr="000417A3">
        <w:tc>
          <w:tcPr>
            <w:tcW w:w="316" w:type="pct"/>
          </w:tcPr>
          <w:p w14:paraId="2730D0E6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6CADC00" w14:textId="77777777" w:rsidR="000417A3" w:rsidRDefault="000417A3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0417A3" w14:paraId="5DDE6422" w14:textId="77777777" w:rsidTr="007D39DB">
              <w:tc>
                <w:tcPr>
                  <w:tcW w:w="1333" w:type="dxa"/>
                </w:tcPr>
                <w:p w14:paraId="7F66BAAC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0417A3" w14:paraId="156340D2" w14:textId="77777777" w:rsidTr="007D39DB">
              <w:tc>
                <w:tcPr>
                  <w:tcW w:w="1333" w:type="dxa"/>
                </w:tcPr>
                <w:p w14:paraId="37B46031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0417A3" w:rsidRPr="00E01936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0417A3" w14:paraId="60011E79" w14:textId="77777777" w:rsidTr="007D39DB">
              <w:tc>
                <w:tcPr>
                  <w:tcW w:w="1333" w:type="dxa"/>
                </w:tcPr>
                <w:p w14:paraId="1BBA7CC7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0417A3" w14:paraId="59B55209" w14:textId="77777777" w:rsidTr="007D39DB">
              <w:tc>
                <w:tcPr>
                  <w:tcW w:w="1333" w:type="dxa"/>
                </w:tcPr>
                <w:p w14:paraId="25FAFD5F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0417A3" w:rsidRDefault="000417A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0417A3" w:rsidRPr="00D5776C" w:rsidRDefault="000417A3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1C34C0AD" w14:textId="0939C9DA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2ED07EBF" w14:textId="77777777" w:rsidR="000417A3" w:rsidRPr="00AF6B9B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43EFA98C" w14:textId="77777777" w:rsidTr="000417A3">
        <w:tc>
          <w:tcPr>
            <w:tcW w:w="316" w:type="pct"/>
          </w:tcPr>
          <w:p w14:paraId="4F2664A7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EF0278C" w14:textId="77777777" w:rsidR="000417A3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0417A3" w14:paraId="6E779F0F" w14:textId="77777777" w:rsidTr="007D39DB">
              <w:tc>
                <w:tcPr>
                  <w:tcW w:w="1333" w:type="dxa"/>
                </w:tcPr>
                <w:p w14:paraId="2E29E74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7E7BAE08" w14:textId="77777777" w:rsidTr="007D39DB">
              <w:tc>
                <w:tcPr>
                  <w:tcW w:w="1333" w:type="dxa"/>
                </w:tcPr>
                <w:p w14:paraId="7E1DEFFE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02B5B898" w14:textId="77777777" w:rsidTr="007D39DB">
              <w:tc>
                <w:tcPr>
                  <w:tcW w:w="1333" w:type="dxa"/>
                </w:tcPr>
                <w:p w14:paraId="69D0720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17A3" w14:paraId="7EDD8750" w14:textId="77777777" w:rsidTr="007D39DB">
              <w:tc>
                <w:tcPr>
                  <w:tcW w:w="1333" w:type="dxa"/>
                </w:tcPr>
                <w:p w14:paraId="10774536" w14:textId="77777777" w:rsidR="000417A3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0417A3" w:rsidRPr="00435EF1" w:rsidRDefault="000417A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0417A3" w:rsidRPr="00D5776C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5FB64FFF" w14:textId="1479593F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7027DA54" w14:textId="77777777" w:rsidR="000417A3" w:rsidRPr="00AF6B9B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412843A5" w14:textId="77777777" w:rsidTr="000417A3">
        <w:tc>
          <w:tcPr>
            <w:tcW w:w="316" w:type="pct"/>
          </w:tcPr>
          <w:p w14:paraId="5C484264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B27CAB2" w14:textId="77777777" w:rsidR="000417A3" w:rsidRDefault="000417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0417A3" w:rsidRPr="009D0FCE" w:rsidRDefault="000417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5F4405A3" w14:textId="21E29EF9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4F9924DE" w14:textId="77777777" w:rsidR="000417A3" w:rsidRPr="00AF6B9B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417A3" w:rsidRPr="00CE5C97" w14:paraId="73E94E24" w14:textId="77777777" w:rsidTr="000417A3">
        <w:tc>
          <w:tcPr>
            <w:tcW w:w="316" w:type="pct"/>
          </w:tcPr>
          <w:p w14:paraId="40B7F977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CEA32FA" w14:textId="77777777" w:rsidR="000417A3" w:rsidRDefault="000417A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0417A3" w:rsidRPr="00D5776C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06193840" w14:textId="385599F9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108FB396" w14:textId="77777777" w:rsidR="000417A3" w:rsidRPr="00AF6B9B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0417A3" w:rsidRPr="00CE5C97" w14:paraId="1CC99557" w14:textId="77777777" w:rsidTr="000417A3">
        <w:tc>
          <w:tcPr>
            <w:tcW w:w="316" w:type="pct"/>
          </w:tcPr>
          <w:p w14:paraId="5867B450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7B40850" w14:textId="24D92F81" w:rsidR="000417A3" w:rsidRPr="00AF6B9B" w:rsidRDefault="000417A3" w:rsidP="000417A3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Приведенный оператор является какого типа </w:t>
            </w:r>
            <w:bookmarkStart w:id="2" w:name="_GoBack"/>
            <w:bookmarkEnd w:id="2"/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74888F91" w14:textId="4E961E25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</w:t>
            </w:r>
          </w:p>
        </w:tc>
        <w:tc>
          <w:tcPr>
            <w:tcW w:w="583" w:type="pct"/>
          </w:tcPr>
          <w:p w14:paraId="35F8971A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417A3" w:rsidRPr="00CE5C97" w14:paraId="6F2C9ED6" w14:textId="77777777" w:rsidTr="000417A3">
        <w:tc>
          <w:tcPr>
            <w:tcW w:w="316" w:type="pct"/>
          </w:tcPr>
          <w:p w14:paraId="7C72FCB9" w14:textId="77777777" w:rsidR="000417A3" w:rsidRPr="00CE5C97" w:rsidRDefault="000417A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2564868" w14:textId="2108D40B" w:rsidR="000417A3" w:rsidRDefault="000417A3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6ABB6F27" w:rsidR="000417A3" w:rsidRPr="00D5776C" w:rsidRDefault="000417A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507DC10A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3BD490A7" w14:textId="03BA4CA5" w:rsidR="000417A3" w:rsidRPr="00790FE5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583" w:type="pct"/>
          </w:tcPr>
          <w:p w14:paraId="64BE2F62" w14:textId="77777777" w:rsidR="000417A3" w:rsidRPr="00CE5C97" w:rsidRDefault="000417A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4513250F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17A3"/>
    <w:rsid w:val="000441FA"/>
    <w:rsid w:val="00044464"/>
    <w:rsid w:val="00073BDB"/>
    <w:rsid w:val="000834B5"/>
    <w:rsid w:val="000955E9"/>
    <w:rsid w:val="000B0BF0"/>
    <w:rsid w:val="000D6E93"/>
    <w:rsid w:val="00107634"/>
    <w:rsid w:val="00112303"/>
    <w:rsid w:val="001147F8"/>
    <w:rsid w:val="001152E7"/>
    <w:rsid w:val="00121210"/>
    <w:rsid w:val="00130E0C"/>
    <w:rsid w:val="00135556"/>
    <w:rsid w:val="00137D37"/>
    <w:rsid w:val="001711FC"/>
    <w:rsid w:val="00172691"/>
    <w:rsid w:val="001731DE"/>
    <w:rsid w:val="00174EC9"/>
    <w:rsid w:val="001A0817"/>
    <w:rsid w:val="001C5E80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245B4"/>
    <w:rsid w:val="00332AFD"/>
    <w:rsid w:val="00340491"/>
    <w:rsid w:val="00343142"/>
    <w:rsid w:val="00345CCF"/>
    <w:rsid w:val="00345E5A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9344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54EE7"/>
    <w:rsid w:val="0057337E"/>
    <w:rsid w:val="00573960"/>
    <w:rsid w:val="005A6196"/>
    <w:rsid w:val="005B552A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D7FDC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1C6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43B"/>
    <w:rsid w:val="00AD10E6"/>
    <w:rsid w:val="00AD4E51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09F5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  <w:rsid w:val="00FD3890"/>
    <w:rsid w:val="00FE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4E0B6-2FE4-4F86-B999-CCF28D81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2024-07-19T09:22:00Z</dcterms:created>
  <dcterms:modified xsi:type="dcterms:W3CDTF">2024-07-19T09:22:00Z</dcterms:modified>
</cp:coreProperties>
</file>