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0E94B" w14:textId="77777777"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14:paraId="6C22CDFE" w14:textId="77777777" w:rsidR="004E3648" w:rsidRDefault="00B57CB9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НЕРАЗРУШАЮЩИЕ МЕТОДЫ КОНТРОЛЯ И ДИАГНОСТИКИ</w:t>
      </w:r>
    </w:p>
    <w:p w14:paraId="611B8771" w14:textId="6471232E" w:rsidR="006444F6" w:rsidRPr="006201B7" w:rsidRDefault="004E3648" w:rsidP="006201B7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2B26A16F" w14:textId="77777777" w:rsidR="00706393" w:rsidRDefault="007063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706393" w:rsidRPr="004E3648" w14:paraId="12506622" w14:textId="77777777" w:rsidTr="00686689">
        <w:trPr>
          <w:trHeight w:val="247"/>
        </w:trPr>
        <w:tc>
          <w:tcPr>
            <w:tcW w:w="4216" w:type="dxa"/>
          </w:tcPr>
          <w:p w14:paraId="555CFF39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6BB8242B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06393" w:rsidRPr="004E3648" w14:paraId="5BA31FCA" w14:textId="77777777" w:rsidTr="00686689">
        <w:trPr>
          <w:trHeight w:val="362"/>
        </w:trPr>
        <w:tc>
          <w:tcPr>
            <w:tcW w:w="4216" w:type="dxa"/>
          </w:tcPr>
          <w:p w14:paraId="316AD808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AEE6ECA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581D2AF3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20597F2" w14:textId="77777777" w:rsidR="00706393" w:rsidRPr="009811A9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706393" w:rsidRPr="004E3648" w14:paraId="4E3625EF" w14:textId="77777777" w:rsidTr="00686689">
        <w:trPr>
          <w:trHeight w:val="132"/>
        </w:trPr>
        <w:tc>
          <w:tcPr>
            <w:tcW w:w="4216" w:type="dxa"/>
          </w:tcPr>
          <w:p w14:paraId="1C077269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4BCDA71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3C151903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06D5A84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706393" w:rsidRPr="004E3648" w14:paraId="15B2A933" w14:textId="77777777" w:rsidTr="00686689">
        <w:trPr>
          <w:trHeight w:val="132"/>
        </w:trPr>
        <w:tc>
          <w:tcPr>
            <w:tcW w:w="4216" w:type="dxa"/>
          </w:tcPr>
          <w:p w14:paraId="0E5A3392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79112D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0094BA7A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4C2869A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706393" w:rsidRPr="004E3648" w14:paraId="22CF88A0" w14:textId="77777777" w:rsidTr="00686689">
        <w:trPr>
          <w:trHeight w:val="132"/>
        </w:trPr>
        <w:tc>
          <w:tcPr>
            <w:tcW w:w="4216" w:type="dxa"/>
          </w:tcPr>
          <w:p w14:paraId="0211D403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0FF1956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557BAC18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485F9DF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706393" w:rsidRPr="004E3648" w14:paraId="01E4462B" w14:textId="77777777" w:rsidTr="00686689">
        <w:trPr>
          <w:trHeight w:val="247"/>
        </w:trPr>
        <w:tc>
          <w:tcPr>
            <w:tcW w:w="4216" w:type="dxa"/>
          </w:tcPr>
          <w:p w14:paraId="0EB926D6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013A8DF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3D4257A4" w14:textId="77777777" w:rsidR="00706393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290652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706393" w:rsidRPr="004E3648" w14:paraId="1A7FC3BA" w14:textId="77777777" w:rsidTr="00686689">
        <w:trPr>
          <w:trHeight w:val="245"/>
        </w:trPr>
        <w:tc>
          <w:tcPr>
            <w:tcW w:w="4216" w:type="dxa"/>
          </w:tcPr>
          <w:p w14:paraId="2D6492F3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06663805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706393" w:rsidRPr="004E3648" w14:paraId="77342795" w14:textId="77777777" w:rsidTr="00686689">
        <w:trPr>
          <w:trHeight w:val="132"/>
        </w:trPr>
        <w:tc>
          <w:tcPr>
            <w:tcW w:w="4216" w:type="dxa"/>
          </w:tcPr>
          <w:p w14:paraId="32847AFB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1F6EC2CE" w14:textId="77777777" w:rsidR="00706393" w:rsidRPr="004E3648" w:rsidRDefault="00706393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6EF8232E" w14:textId="77777777" w:rsidR="00706393" w:rsidRDefault="00706393" w:rsidP="006201B7">
      <w:pPr>
        <w:rPr>
          <w:rFonts w:ascii="Times New Roman" w:hAnsi="Times New Roman" w:cs="Times New Roman"/>
          <w:sz w:val="24"/>
          <w:szCs w:val="24"/>
        </w:rPr>
        <w:sectPr w:rsidR="00706393" w:rsidSect="00FB3A5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06A8D87" w14:textId="77777777" w:rsidR="004A7D93" w:rsidRDefault="004A7D93" w:rsidP="006201B7">
      <w:pPr>
        <w:rPr>
          <w:rFonts w:ascii="Times New Roman" w:hAnsi="Times New Roman" w:cs="Times New Roman"/>
          <w:sz w:val="24"/>
          <w:szCs w:val="24"/>
        </w:rPr>
      </w:pPr>
    </w:p>
    <w:p w14:paraId="52C44A96" w14:textId="77777777" w:rsidR="007C0A76" w:rsidRPr="00E92965" w:rsidRDefault="007C0A76" w:rsidP="007C0A7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Неразрушающие методы контроля и диагностики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4F6E2E77" w14:textId="635F849C" w:rsidR="007C0A76" w:rsidRDefault="007C0A76" w:rsidP="007C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14:paraId="50F95A21" w14:textId="77777777" w:rsidR="007C0A76" w:rsidRDefault="007C0A76" w:rsidP="007C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14:paraId="600D159A" w14:textId="77777777" w:rsidR="006201B7" w:rsidRPr="00E92965" w:rsidRDefault="006201B7" w:rsidP="007C0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8CDF8" w14:textId="0B5D1D1A" w:rsidR="004A7D93" w:rsidRDefault="004A7D93" w:rsidP="004A7D93">
      <w:pPr>
        <w:rPr>
          <w:rFonts w:ascii="Times New Roman" w:hAnsi="Times New Roman" w:cs="Times New Roman"/>
          <w:sz w:val="24"/>
          <w:szCs w:val="24"/>
        </w:rPr>
      </w:pPr>
      <w:r w:rsidRPr="004A7D93">
        <w:rPr>
          <w:rFonts w:ascii="Times New Roman" w:hAnsi="Times New Roman" w:cs="Times New Roman"/>
          <w:b/>
          <w:sz w:val="24"/>
          <w:szCs w:val="24"/>
        </w:rPr>
        <w:t>ОПК-</w:t>
      </w:r>
      <w:r w:rsidR="00B57CB9">
        <w:rPr>
          <w:rFonts w:ascii="Times New Roman" w:hAnsi="Times New Roman" w:cs="Times New Roman"/>
          <w:b/>
          <w:sz w:val="24"/>
          <w:szCs w:val="24"/>
        </w:rPr>
        <w:t>2</w:t>
      </w:r>
      <w:r w:rsidRPr="004A7D93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B57CB9" w:rsidRPr="00B57CB9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="00B57CB9" w:rsidRPr="00B57CB9">
        <w:rPr>
          <w:rFonts w:ascii="Times New Roman" w:hAnsi="Times New Roman" w:cs="Times New Roman"/>
          <w:sz w:val="24"/>
          <w:szCs w:val="24"/>
        </w:rPr>
        <w:t xml:space="preserve"> осуществлять экспертизу технической документации в области профессиональной деятельности</w:t>
      </w:r>
      <w:r w:rsidR="000512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6195"/>
        <w:gridCol w:w="1528"/>
        <w:gridCol w:w="828"/>
      </w:tblGrid>
      <w:tr w:rsidR="00051215" w:rsidRPr="006444F6" w14:paraId="34745622" w14:textId="77777777" w:rsidTr="00051215"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0652875A" w14:textId="77777777" w:rsidR="00051215" w:rsidRPr="006444F6" w:rsidRDefault="00051215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195" w:type="dxa"/>
            <w:tcBorders>
              <w:top w:val="single" w:sz="4" w:space="0" w:color="auto"/>
            </w:tcBorders>
            <w:vAlign w:val="center"/>
          </w:tcPr>
          <w:p w14:paraId="271F3C86" w14:textId="77777777" w:rsidR="00051215" w:rsidRPr="006444F6" w:rsidRDefault="00051215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D0F073" w14:textId="77777777" w:rsidR="00051215" w:rsidRPr="006444F6" w:rsidRDefault="00051215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0A56730" w14:textId="77777777" w:rsidR="00051215" w:rsidRPr="006444F6" w:rsidRDefault="00051215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51215" w:rsidRPr="006444F6" w14:paraId="36C90B53" w14:textId="77777777" w:rsidTr="00051215">
        <w:tc>
          <w:tcPr>
            <w:tcW w:w="921" w:type="dxa"/>
          </w:tcPr>
          <w:p w14:paraId="6E192AF1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6916286" w14:textId="77777777" w:rsidR="00051215" w:rsidRDefault="00051215" w:rsidP="009E408C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Совокупность свойств объекта, подверженных изменению в процессе эксплуатации, характеризуемая признаками, установленными нормативно-технической документацией, называется:</w:t>
            </w:r>
          </w:p>
          <w:p w14:paraId="227D9C01" w14:textId="77777777" w:rsidR="00051215" w:rsidRPr="00C3337D" w:rsidRDefault="00051215" w:rsidP="007C0A76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надежность</w:t>
            </w:r>
            <w:proofErr w:type="spellEnd"/>
          </w:p>
          <w:p w14:paraId="47D6865D" w14:textId="77777777" w:rsidR="00051215" w:rsidRPr="007C0A76" w:rsidRDefault="00051215" w:rsidP="007C0A76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техническое</w:t>
            </w:r>
            <w:proofErr w:type="spellEnd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состояние</w:t>
            </w:r>
            <w:proofErr w:type="spellEnd"/>
          </w:p>
          <w:p w14:paraId="0BED79E0" w14:textId="77777777" w:rsidR="00051215" w:rsidRPr="006444F6" w:rsidRDefault="00051215" w:rsidP="007C0A76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правильное</w:t>
            </w:r>
            <w:proofErr w:type="spellEnd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33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функционирование</w:t>
            </w:r>
            <w:proofErr w:type="spellEnd"/>
          </w:p>
        </w:tc>
        <w:tc>
          <w:tcPr>
            <w:tcW w:w="1528" w:type="dxa"/>
          </w:tcPr>
          <w:p w14:paraId="1316F7D0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32D9564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010F6890" w14:textId="77777777" w:rsidTr="00051215">
        <w:tc>
          <w:tcPr>
            <w:tcW w:w="921" w:type="dxa"/>
          </w:tcPr>
          <w:p w14:paraId="59C43B81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82BA139" w14:textId="77777777" w:rsidR="00051215" w:rsidRDefault="00051215" w:rsidP="009E408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Одним из основных способов защиты деталей от атмосферной коррозии является:</w:t>
            </w:r>
          </w:p>
          <w:p w14:paraId="1CD4EDFD" w14:textId="77777777" w:rsidR="00051215" w:rsidRPr="004F2F0D" w:rsidRDefault="00051215" w:rsidP="002A6F0F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герметизация</w:t>
            </w:r>
            <w:proofErr w:type="spellEnd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соединений</w:t>
            </w:r>
            <w:proofErr w:type="spellEnd"/>
          </w:p>
          <w:p w14:paraId="2FBAB410" w14:textId="77777777" w:rsidR="00051215" w:rsidRPr="002A6F0F" w:rsidRDefault="00051215" w:rsidP="002A6F0F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нанесение</w:t>
            </w:r>
            <w:proofErr w:type="spellEnd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защитных</w:t>
            </w:r>
            <w:proofErr w:type="spellEnd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покрытий</w:t>
            </w:r>
            <w:proofErr w:type="spellEnd"/>
          </w:p>
          <w:p w14:paraId="289AA9A6" w14:textId="77777777" w:rsidR="00051215" w:rsidRPr="006444F6" w:rsidRDefault="00051215" w:rsidP="002A6F0F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уплотнительных элементов между деталями</w:t>
            </w:r>
          </w:p>
        </w:tc>
        <w:tc>
          <w:tcPr>
            <w:tcW w:w="1528" w:type="dxa"/>
          </w:tcPr>
          <w:p w14:paraId="34AB6D40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2F8AF616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72BF4642" w14:textId="77777777" w:rsidTr="00051215">
        <w:tc>
          <w:tcPr>
            <w:tcW w:w="921" w:type="dxa"/>
          </w:tcPr>
          <w:p w14:paraId="472B0320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823BFE9" w14:textId="77777777" w:rsidR="00051215" w:rsidRDefault="00051215" w:rsidP="009E408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из методов неразрушающего контроля дает прямую визуализацию дефекта:</w:t>
            </w:r>
          </w:p>
          <w:p w14:paraId="6E86386A" w14:textId="77777777" w:rsidR="00051215" w:rsidRPr="004F2F0D" w:rsidRDefault="00051215" w:rsidP="002A6F0F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магнитный</w:t>
            </w:r>
            <w:proofErr w:type="spellEnd"/>
          </w:p>
          <w:p w14:paraId="2E2F347E" w14:textId="77777777" w:rsidR="00051215" w:rsidRPr="002A6F0F" w:rsidRDefault="00051215" w:rsidP="002A6F0F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вихретоковый</w:t>
            </w:r>
            <w:proofErr w:type="spellEnd"/>
          </w:p>
          <w:p w14:paraId="63FD9485" w14:textId="77777777" w:rsidR="00051215" w:rsidRPr="006444F6" w:rsidRDefault="00051215" w:rsidP="002A6F0F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акустический</w:t>
            </w:r>
          </w:p>
        </w:tc>
        <w:tc>
          <w:tcPr>
            <w:tcW w:w="1528" w:type="dxa"/>
          </w:tcPr>
          <w:p w14:paraId="7D3B9052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11CA3A8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00324B78" w14:textId="77777777" w:rsidTr="00051215">
        <w:tc>
          <w:tcPr>
            <w:tcW w:w="921" w:type="dxa"/>
          </w:tcPr>
          <w:p w14:paraId="2EF75746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61DBF7A9" w14:textId="77777777" w:rsidR="00051215" w:rsidRDefault="00051215" w:rsidP="009E4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объекта, при котором он не соответствует хотя бы одному из требований, установленных нормативно-технической документацией — это:</w:t>
            </w:r>
          </w:p>
          <w:p w14:paraId="4EB9096D" w14:textId="77777777" w:rsidR="00051215" w:rsidRPr="00175DF1" w:rsidRDefault="00051215" w:rsidP="002A6F0F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75DF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неисправность</w:t>
            </w:r>
            <w:proofErr w:type="spellEnd"/>
          </w:p>
          <w:p w14:paraId="2BAB7E2E" w14:textId="77777777" w:rsidR="00051215" w:rsidRPr="002A6F0F" w:rsidRDefault="00051215" w:rsidP="002A6F0F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75DF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неработоспособность</w:t>
            </w:r>
            <w:proofErr w:type="spellEnd"/>
          </w:p>
          <w:p w14:paraId="6D146D8B" w14:textId="77777777" w:rsidR="00051215" w:rsidRPr="006444F6" w:rsidRDefault="00051215" w:rsidP="002A6F0F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отказ</w:t>
            </w:r>
          </w:p>
        </w:tc>
        <w:tc>
          <w:tcPr>
            <w:tcW w:w="1528" w:type="dxa"/>
          </w:tcPr>
          <w:p w14:paraId="66D7ABF9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AED646B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186C51D0" w14:textId="77777777" w:rsidTr="00051215">
        <w:tc>
          <w:tcPr>
            <w:tcW w:w="921" w:type="dxa"/>
          </w:tcPr>
          <w:p w14:paraId="2485F1F8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41A0737D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государственный стандарт устанавливает рекомендации для поковок из конструкционной углеродистой или легированной стали?</w:t>
            </w:r>
          </w:p>
        </w:tc>
        <w:tc>
          <w:tcPr>
            <w:tcW w:w="1528" w:type="dxa"/>
          </w:tcPr>
          <w:p w14:paraId="6D4723AA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5D301396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4A141208" w14:textId="77777777" w:rsidTr="00051215">
        <w:tc>
          <w:tcPr>
            <w:tcW w:w="921" w:type="dxa"/>
          </w:tcPr>
          <w:p w14:paraId="0E8B56C2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128BFAD0" w14:textId="593825C1" w:rsidR="00051215" w:rsidRPr="006444F6" w:rsidRDefault="00051215" w:rsidP="009E408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Укажите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систему 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являющ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основой регламентирования показателей качества</w:t>
            </w:r>
          </w:p>
        </w:tc>
        <w:tc>
          <w:tcPr>
            <w:tcW w:w="1528" w:type="dxa"/>
          </w:tcPr>
          <w:p w14:paraId="6E2C54CA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35BDB6A1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5DF55591" w14:textId="77777777" w:rsidTr="00051215">
        <w:tc>
          <w:tcPr>
            <w:tcW w:w="921" w:type="dxa"/>
          </w:tcPr>
          <w:p w14:paraId="7F04AB0C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7122EC02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 понятию «акустический неразрушающий контроль».</w:t>
            </w:r>
          </w:p>
        </w:tc>
        <w:tc>
          <w:tcPr>
            <w:tcW w:w="1528" w:type="dxa"/>
          </w:tcPr>
          <w:p w14:paraId="18422C3B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3DA78064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6D160F15" w14:textId="77777777" w:rsidTr="00051215">
        <w:tc>
          <w:tcPr>
            <w:tcW w:w="921" w:type="dxa"/>
          </w:tcPr>
          <w:p w14:paraId="27E08254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6AF4A482" w14:textId="77777777" w:rsidR="00051215" w:rsidRPr="006444F6" w:rsidRDefault="00051215" w:rsidP="009E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17">
              <w:rPr>
                <w:rFonts w:ascii="Times New Roman" w:hAnsi="Times New Roman" w:cs="Times New Roman"/>
                <w:sz w:val="24"/>
                <w:szCs w:val="24"/>
              </w:rPr>
              <w:t>Укажите какие виды испытаний требуется проводить для IV группы поковок.</w:t>
            </w:r>
          </w:p>
        </w:tc>
        <w:tc>
          <w:tcPr>
            <w:tcW w:w="1528" w:type="dxa"/>
          </w:tcPr>
          <w:p w14:paraId="5E7C6135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64AA1C8C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3E12BC72" w14:textId="77777777" w:rsidTr="00051215">
        <w:tc>
          <w:tcPr>
            <w:tcW w:w="921" w:type="dxa"/>
          </w:tcPr>
          <w:p w14:paraId="024D8BDF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73FBAB92" w14:textId="77777777" w:rsidR="00051215" w:rsidRPr="006444F6" w:rsidRDefault="00051215" w:rsidP="009E408C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какое количество поковок требуется испытать от партии, если поковка относится ко II группе?</w:t>
            </w:r>
          </w:p>
        </w:tc>
        <w:tc>
          <w:tcPr>
            <w:tcW w:w="1528" w:type="dxa"/>
          </w:tcPr>
          <w:p w14:paraId="16A1578B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46A83554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3F52BCB2" w14:textId="77777777" w:rsidTr="00051215">
        <w:tc>
          <w:tcPr>
            <w:tcW w:w="921" w:type="dxa"/>
          </w:tcPr>
          <w:p w14:paraId="6FD42E96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A0C3424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государственный стандарт устанавливает методы испытаний и оценки макроструктуры?</w:t>
            </w:r>
          </w:p>
        </w:tc>
        <w:tc>
          <w:tcPr>
            <w:tcW w:w="1528" w:type="dxa"/>
          </w:tcPr>
          <w:p w14:paraId="08D2197A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F28124B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05C65DC5" w14:textId="77777777" w:rsidTr="00051215">
        <w:tc>
          <w:tcPr>
            <w:tcW w:w="921" w:type="dxa"/>
          </w:tcPr>
          <w:p w14:paraId="641DDB0B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686921CA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государственный стандарт устанавливает рекомендации по размерам блюмов и горячекатаных заготовок?</w:t>
            </w:r>
          </w:p>
        </w:tc>
        <w:tc>
          <w:tcPr>
            <w:tcW w:w="1528" w:type="dxa"/>
          </w:tcPr>
          <w:p w14:paraId="1B85D73D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89EF914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6F9E7929" w14:textId="77777777" w:rsidTr="00051215">
        <w:tc>
          <w:tcPr>
            <w:tcW w:w="921" w:type="dxa"/>
          </w:tcPr>
          <w:p w14:paraId="2607F874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1AD34239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Ультразвуковой контроль объектов из углеродистых и низколегированных сталей проводят с использованием частот в интервале?</w:t>
            </w:r>
          </w:p>
        </w:tc>
        <w:tc>
          <w:tcPr>
            <w:tcW w:w="1528" w:type="dxa"/>
          </w:tcPr>
          <w:p w14:paraId="62D6C3DC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6424B772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29A92543" w14:textId="77777777" w:rsidTr="00051215">
        <w:tc>
          <w:tcPr>
            <w:tcW w:w="921" w:type="dxa"/>
          </w:tcPr>
          <w:p w14:paraId="2D9B178D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1E3473A" w14:textId="77777777" w:rsidR="00051215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Капиллярный метод контроля используется для?</w:t>
            </w:r>
          </w:p>
          <w:p w14:paraId="77304F16" w14:textId="77777777" w:rsidR="00051215" w:rsidRPr="00533C6B" w:rsidRDefault="00051215" w:rsidP="002A6F0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</w:t>
            </w: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 xml:space="preserve">Обнаружение </w:t>
            </w:r>
            <w:proofErr w:type="spellStart"/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слабовидимых</w:t>
            </w:r>
            <w:proofErr w:type="spellEnd"/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невидимых поверхностных, а также сквозных недостатков изделия, к которым можно отнести трещины, </w:t>
            </w:r>
            <w:proofErr w:type="spellStart"/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непровары</w:t>
            </w:r>
            <w:proofErr w:type="spellEnd"/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поры, свищи, межкристаллическую коррозию и т. п.</w:t>
            </w:r>
          </w:p>
          <w:p w14:paraId="13570917" w14:textId="77777777" w:rsidR="00051215" w:rsidRPr="00533C6B" w:rsidRDefault="00051215" w:rsidP="002A6F0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Определение положения таких дефектов на изделии, их ориентации и протяженности по поверхности.</w:t>
            </w:r>
          </w:p>
          <w:p w14:paraId="0D0461D8" w14:textId="77777777" w:rsidR="00051215" w:rsidRPr="006444F6" w:rsidRDefault="00051215" w:rsidP="002A6F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Оба варианта верны.</w:t>
            </w:r>
          </w:p>
        </w:tc>
        <w:tc>
          <w:tcPr>
            <w:tcW w:w="1528" w:type="dxa"/>
          </w:tcPr>
          <w:p w14:paraId="7E150C3B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08832182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57B1E0CA" w14:textId="77777777" w:rsidTr="00051215">
        <w:tc>
          <w:tcPr>
            <w:tcW w:w="921" w:type="dxa"/>
          </w:tcPr>
          <w:p w14:paraId="5907352F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04902E9C" w14:textId="77777777" w:rsidR="00051215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Деформацию считают однородной, если:</w:t>
            </w:r>
          </w:p>
          <w:p w14:paraId="2A58C4AE" w14:textId="77777777" w:rsidR="00051215" w:rsidRPr="003820D6" w:rsidRDefault="00051215" w:rsidP="00697C41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 Все прямые линии, выделенные до деформации, остаются прямыми после деформации.</w:t>
            </w:r>
          </w:p>
          <w:p w14:paraId="2A7E0EEB" w14:textId="77777777" w:rsidR="00051215" w:rsidRPr="003820D6" w:rsidRDefault="00051215" w:rsidP="00697C41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 Все прямые плоскости, выделенные до деформации, остаются прямыми после деформации.</w:t>
            </w:r>
          </w:p>
          <w:p w14:paraId="410F20B1" w14:textId="77777777" w:rsidR="00051215" w:rsidRPr="003820D6" w:rsidRDefault="00051215" w:rsidP="00697C41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 Все прямые линии и плоскости, выделенные до деформации, остаются прямыми после деформации.</w:t>
            </w:r>
          </w:p>
          <w:p w14:paraId="7C65FF89" w14:textId="77777777" w:rsidR="00051215" w:rsidRPr="006444F6" w:rsidRDefault="00051215" w:rsidP="00697C4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d) Все прямые линии и плоскости, выделенные до деформации, остаются прямыми после деформации; длины двух любых прямолинейных отрезков, проведённых параллельно друг другу, изменяются при деформации в одинаковом соотношении.</w:t>
            </w:r>
          </w:p>
        </w:tc>
        <w:tc>
          <w:tcPr>
            <w:tcW w:w="1528" w:type="dxa"/>
          </w:tcPr>
          <w:p w14:paraId="2CADEE2A" w14:textId="77777777" w:rsidR="00051215" w:rsidRDefault="00051215" w:rsidP="009E408C">
            <w:pPr>
              <w:jc w:val="center"/>
            </w:pPr>
            <w:r w:rsidRPr="0005457F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27969A80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497E75BC" w14:textId="77777777" w:rsidTr="00051215">
        <w:tc>
          <w:tcPr>
            <w:tcW w:w="921" w:type="dxa"/>
          </w:tcPr>
          <w:p w14:paraId="5E097960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C824978" w14:textId="77777777" w:rsidR="00051215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относится к характеристикам пластичности материала?</w:t>
            </w:r>
          </w:p>
          <w:p w14:paraId="1D494229" w14:textId="77777777" w:rsidR="00051215" w:rsidRPr="003D2D0F" w:rsidRDefault="00051215" w:rsidP="00706393">
            <w:pPr>
              <w:tabs>
                <w:tab w:val="left" w:pos="174"/>
              </w:tabs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a)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Интенсивность напряжений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интенсивность деформаций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</w:p>
          <w:p w14:paraId="1E7BCFE6" w14:textId="77777777" w:rsidR="00051215" w:rsidRPr="003D2D0F" w:rsidRDefault="00051215" w:rsidP="00F1454E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b)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Предел упругости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0.05</m:t>
                  </m:r>
                </m:sub>
              </m:sSub>
            </m:oMath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предел текучести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т</m:t>
                  </m:r>
                </m:sub>
              </m:sSub>
            </m:oMath>
          </w:p>
          <w:p w14:paraId="0EE37C74" w14:textId="77777777" w:rsidR="00051215" w:rsidRPr="003D2D0F" w:rsidRDefault="00051215" w:rsidP="00F1454E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c)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Относительное удлинение </w:t>
            </w:r>
            <w:r w:rsidRPr="003D2D0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δ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относительное сужение </w:t>
            </w:r>
            <w:r w:rsidRPr="003D2D0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ψ</w:t>
            </w:r>
          </w:p>
          <w:p w14:paraId="482A3612" w14:textId="77777777" w:rsidR="00051215" w:rsidRPr="006444F6" w:rsidRDefault="00051215" w:rsidP="00F1454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d)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Варианты А, Б, В</w:t>
            </w:r>
          </w:p>
        </w:tc>
        <w:tc>
          <w:tcPr>
            <w:tcW w:w="1528" w:type="dxa"/>
          </w:tcPr>
          <w:p w14:paraId="4ADEDB0A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6285FE6D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04485AB4" w14:textId="77777777" w:rsidTr="00051215">
        <w:tc>
          <w:tcPr>
            <w:tcW w:w="921" w:type="dxa"/>
          </w:tcPr>
          <w:p w14:paraId="13779AD8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6E7C195F" w14:textId="77777777" w:rsidR="00051215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определение анизотропии</w:t>
            </w:r>
          </w:p>
          <w:p w14:paraId="29E6479A" w14:textId="77777777" w:rsidR="00051215" w:rsidRPr="00356AB7" w:rsidRDefault="00051215" w:rsidP="00356A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Свойство некоторых веществ существовать в нескольких кристаллических состояниях с разной структурой</w:t>
            </w:r>
          </w:p>
          <w:p w14:paraId="02559C9E" w14:textId="77777777" w:rsidR="00051215" w:rsidRPr="00356AB7" w:rsidRDefault="00051215" w:rsidP="00356A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Вид материи, совокупность дискретных образований, обладающих массой покоя</w:t>
            </w:r>
          </w:p>
          <w:p w14:paraId="2965F952" w14:textId="77777777" w:rsidR="00051215" w:rsidRPr="006444F6" w:rsidRDefault="00051215" w:rsidP="00356A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 Зависимость свойств среды от направления</w:t>
            </w:r>
          </w:p>
        </w:tc>
        <w:tc>
          <w:tcPr>
            <w:tcW w:w="1528" w:type="dxa"/>
          </w:tcPr>
          <w:p w14:paraId="3BCC2A4A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227F2F5A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3AC5080B" w14:textId="77777777" w:rsidTr="00051215">
        <w:tc>
          <w:tcPr>
            <w:tcW w:w="921" w:type="dxa"/>
          </w:tcPr>
          <w:p w14:paraId="66CC580C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485AA817" w14:textId="77777777" w:rsidR="00051215" w:rsidRPr="006444F6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регламентирует применяемые в науке, технике и производстве термины и определении основных операций ковки и штамповки в машиностроении и приборостроении?</w:t>
            </w:r>
          </w:p>
        </w:tc>
        <w:tc>
          <w:tcPr>
            <w:tcW w:w="1528" w:type="dxa"/>
          </w:tcPr>
          <w:p w14:paraId="6F22037B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06EC855D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27BA7B91" w14:textId="77777777" w:rsidTr="00051215">
        <w:tc>
          <w:tcPr>
            <w:tcW w:w="921" w:type="dxa"/>
          </w:tcPr>
          <w:p w14:paraId="33D25DDF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867FF9E" w14:textId="77777777" w:rsidR="00051215" w:rsidRPr="00C84C0B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0B">
              <w:rPr>
                <w:rFonts w:ascii="Times New Roman" w:hAnsi="Times New Roman" w:cs="Times New Roman"/>
                <w:sz w:val="24"/>
                <w:szCs w:val="24"/>
              </w:rPr>
              <w:t>Какой стандарт устанавливает методы статических испытаний на растяжение черных и цветных металлов и изделий из них номинальным диаметром или наименьшим размером в поперечном сечении 3,0 мм и более для определения при температуре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+15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℃</m:t>
              </m:r>
            </m:oMath>
            <w:r w:rsidRPr="00C84C0B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2124C7D0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1B124A56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2F94AC8A" w14:textId="77777777" w:rsidTr="00051215">
        <w:tc>
          <w:tcPr>
            <w:tcW w:w="921" w:type="dxa"/>
          </w:tcPr>
          <w:p w14:paraId="3823379A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A18E530" w14:textId="77777777" w:rsidR="00051215" w:rsidRDefault="00051215" w:rsidP="009E408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из нижеперечисленных преимуществ не относится к капиллярному методу контроля?</w:t>
            </w:r>
          </w:p>
          <w:p w14:paraId="681D3EE6" w14:textId="77777777" w:rsidR="00051215" w:rsidRPr="00706393" w:rsidRDefault="00051215" w:rsidP="00771E14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корость</w:t>
            </w:r>
            <w:proofErr w:type="spellEnd"/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проведения проверки</w:t>
            </w:r>
          </w:p>
          <w:p w14:paraId="4502DCF0" w14:textId="77777777" w:rsidR="00051215" w:rsidRPr="00706393" w:rsidRDefault="00051215" w:rsidP="00771E14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всей поверхности изделия</w:t>
            </w:r>
          </w:p>
          <w:p w14:paraId="19E2C5CC" w14:textId="77777777" w:rsidR="00051215" w:rsidRPr="00706393" w:rsidRDefault="00051215" w:rsidP="00771E14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контроль деталей из различного материала</w:t>
            </w:r>
          </w:p>
          <w:p w14:paraId="2BCAD816" w14:textId="77777777" w:rsidR="00051215" w:rsidRPr="006444F6" w:rsidRDefault="00051215" w:rsidP="00771E14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сильно деформированных частей</w:t>
            </w:r>
          </w:p>
        </w:tc>
        <w:tc>
          <w:tcPr>
            <w:tcW w:w="1528" w:type="dxa"/>
          </w:tcPr>
          <w:p w14:paraId="1DEE0C77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828" w:type="dxa"/>
          </w:tcPr>
          <w:p w14:paraId="5060E096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0AFD88E5" w14:textId="77777777" w:rsidTr="00051215">
        <w:tc>
          <w:tcPr>
            <w:tcW w:w="921" w:type="dxa"/>
          </w:tcPr>
          <w:p w14:paraId="75ABFFFF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6288DFFB" w14:textId="77777777" w:rsidR="00051215" w:rsidRDefault="00051215" w:rsidP="009E408C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устанавливает термины и определения понятий, применяемых в области акустического неразрушающего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качества материалов и изделий</w:t>
            </w: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14:paraId="38059440" w14:textId="77777777" w:rsidR="00051215" w:rsidRPr="00DD6053" w:rsidRDefault="00051215" w:rsidP="00B16C61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23829-85</w:t>
            </w:r>
          </w:p>
          <w:p w14:paraId="49151C96" w14:textId="77777777" w:rsidR="00051215" w:rsidRPr="00B16C61" w:rsidRDefault="00051215" w:rsidP="00B16C61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Р 55724-2013</w:t>
            </w:r>
          </w:p>
          <w:p w14:paraId="49F68F51" w14:textId="77777777" w:rsidR="00051215" w:rsidRPr="006444F6" w:rsidRDefault="00051215" w:rsidP="00B16C61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1497-84</w:t>
            </w:r>
          </w:p>
        </w:tc>
        <w:tc>
          <w:tcPr>
            <w:tcW w:w="1528" w:type="dxa"/>
          </w:tcPr>
          <w:p w14:paraId="748BCABE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31EDCDD1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55D30786" w14:textId="77777777" w:rsidTr="00051215">
        <w:tc>
          <w:tcPr>
            <w:tcW w:w="921" w:type="dxa"/>
          </w:tcPr>
          <w:p w14:paraId="3B7974FC" w14:textId="77777777" w:rsidR="00051215" w:rsidRPr="006444F6" w:rsidRDefault="00051215" w:rsidP="009E408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D89BF70" w14:textId="77777777" w:rsidR="00051215" w:rsidRPr="00E403CB" w:rsidRDefault="00051215" w:rsidP="009E408C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виды погрешностей измерений существуют?</w:t>
            </w:r>
          </w:p>
        </w:tc>
        <w:tc>
          <w:tcPr>
            <w:tcW w:w="1528" w:type="dxa"/>
          </w:tcPr>
          <w:p w14:paraId="39CFE617" w14:textId="77777777" w:rsidR="00051215" w:rsidRDefault="00051215" w:rsidP="009E408C">
            <w:pPr>
              <w:jc w:val="center"/>
            </w:pPr>
            <w:r w:rsidRPr="00C1742C">
              <w:rPr>
                <w:rFonts w:ascii="Times New Roman" w:hAnsi="Times New Roman" w:cs="Times New Roman"/>
                <w:b/>
                <w:sz w:val="24"/>
                <w:szCs w:val="24"/>
              </w:rPr>
              <w:t>ОПК-2</w:t>
            </w:r>
          </w:p>
        </w:tc>
        <w:tc>
          <w:tcPr>
            <w:tcW w:w="828" w:type="dxa"/>
          </w:tcPr>
          <w:p w14:paraId="77BAD6E5" w14:textId="77777777" w:rsidR="00051215" w:rsidRPr="006444F6" w:rsidRDefault="00051215" w:rsidP="009E4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bookmarkEnd w:id="0"/>
    </w:tbl>
    <w:p w14:paraId="39D7531B" w14:textId="77777777" w:rsidR="00706393" w:rsidRDefault="00706393" w:rsidP="004A7D93">
      <w:pPr>
        <w:rPr>
          <w:rFonts w:ascii="Times New Roman" w:hAnsi="Times New Roman" w:cs="Times New Roman"/>
          <w:b/>
          <w:sz w:val="24"/>
          <w:szCs w:val="24"/>
        </w:rPr>
      </w:pPr>
    </w:p>
    <w:p w14:paraId="1BD49518" w14:textId="544DB80A" w:rsidR="003228FF" w:rsidRDefault="00715F7E" w:rsidP="004A7D93">
      <w:pPr>
        <w:rPr>
          <w:rFonts w:ascii="Times New Roman" w:hAnsi="Times New Roman" w:cs="Times New Roman"/>
          <w:sz w:val="24"/>
          <w:szCs w:val="24"/>
        </w:rPr>
      </w:pPr>
      <w:r w:rsidRPr="00715F7E">
        <w:rPr>
          <w:rFonts w:ascii="Times New Roman" w:hAnsi="Times New Roman" w:cs="Times New Roman"/>
          <w:b/>
          <w:sz w:val="24"/>
          <w:szCs w:val="24"/>
        </w:rPr>
        <w:t>ПСК-3.2</w:t>
      </w:r>
      <w:r w:rsidRPr="00715F7E">
        <w:rPr>
          <w:rFonts w:ascii="Times New Roman" w:hAnsi="Times New Roman" w:cs="Times New Roman"/>
          <w:sz w:val="24"/>
          <w:szCs w:val="24"/>
        </w:rPr>
        <w:t xml:space="preserve"> - </w:t>
      </w:r>
      <w:r w:rsidR="009E408C" w:rsidRPr="009E408C">
        <w:rPr>
          <w:rFonts w:ascii="Times New Roman" w:hAnsi="Times New Roman" w:cs="Times New Roman"/>
          <w:sz w:val="24"/>
          <w:szCs w:val="24"/>
        </w:rPr>
        <w:t>Способность учитывать результаты неразрушающего контроля по диагностике структуры и дефектности материалов в процессах пластического деформирования для прогнозирования эксплуатационных характеристик изделий машиностроения на длительный период эксплуатации</w:t>
      </w:r>
      <w:r w:rsidR="0005121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128"/>
        <w:gridCol w:w="1528"/>
        <w:gridCol w:w="828"/>
      </w:tblGrid>
      <w:tr w:rsidR="00051215" w:rsidRPr="006444F6" w14:paraId="123C4615" w14:textId="77777777" w:rsidTr="0005121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5688565" w14:textId="77777777" w:rsidR="00051215" w:rsidRPr="006444F6" w:rsidRDefault="00051215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128" w:type="dxa"/>
            <w:tcBorders>
              <w:top w:val="single" w:sz="4" w:space="0" w:color="auto"/>
            </w:tcBorders>
            <w:vAlign w:val="center"/>
          </w:tcPr>
          <w:p w14:paraId="55D25F10" w14:textId="77777777" w:rsidR="00051215" w:rsidRPr="006444F6" w:rsidRDefault="00051215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8059F12" w14:textId="77777777" w:rsidR="00051215" w:rsidRPr="006444F6" w:rsidRDefault="00051215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AB44EB5" w14:textId="77777777" w:rsidR="00051215" w:rsidRPr="006444F6" w:rsidRDefault="00051215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51215" w:rsidRPr="006444F6" w14:paraId="5F0EFA8C" w14:textId="77777777" w:rsidTr="00051215">
        <w:tc>
          <w:tcPr>
            <w:tcW w:w="988" w:type="dxa"/>
          </w:tcPr>
          <w:p w14:paraId="2D593C51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36BBB1A" w14:textId="77777777" w:rsidR="00051215" w:rsidRPr="006444F6" w:rsidRDefault="00051215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Какая общая особенность имеется у методов неразрушающего контроля?</w:t>
            </w:r>
          </w:p>
        </w:tc>
        <w:tc>
          <w:tcPr>
            <w:tcW w:w="0" w:type="auto"/>
          </w:tcPr>
          <w:p w14:paraId="7CCC99ED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03A139B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0A706DB9" w14:textId="77777777" w:rsidTr="00051215">
        <w:tc>
          <w:tcPr>
            <w:tcW w:w="988" w:type="dxa"/>
          </w:tcPr>
          <w:p w14:paraId="5CAEB382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5297C96" w14:textId="77777777" w:rsidR="00051215" w:rsidRPr="006444F6" w:rsidRDefault="00051215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(некоторые) типичные дефекты может обнаруживать акустический неразрушающий контроль?</w:t>
            </w:r>
          </w:p>
        </w:tc>
        <w:tc>
          <w:tcPr>
            <w:tcW w:w="0" w:type="auto"/>
          </w:tcPr>
          <w:p w14:paraId="1554E7C6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754C47EE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7EFBD0AD" w14:textId="77777777" w:rsidTr="00051215">
        <w:tc>
          <w:tcPr>
            <w:tcW w:w="988" w:type="dxa"/>
          </w:tcPr>
          <w:p w14:paraId="162E1A37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01B078D1" w14:textId="77777777" w:rsidR="00051215" w:rsidRPr="006444F6" w:rsidRDefault="00051215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«скин-эффект» при неразрушающем контроле?</w:t>
            </w:r>
          </w:p>
        </w:tc>
        <w:tc>
          <w:tcPr>
            <w:tcW w:w="0" w:type="auto"/>
          </w:tcPr>
          <w:p w14:paraId="246EE795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4DB6F5AD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621449B4" w14:textId="77777777" w:rsidTr="00051215">
        <w:tc>
          <w:tcPr>
            <w:tcW w:w="988" w:type="dxa"/>
          </w:tcPr>
          <w:p w14:paraId="1D816D18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0942E918" w14:textId="77777777" w:rsidR="00051215" w:rsidRPr="006444F6" w:rsidRDefault="00051215" w:rsidP="0032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Капиллярные методы контроля предназначены для определения чего?</w:t>
            </w:r>
          </w:p>
        </w:tc>
        <w:tc>
          <w:tcPr>
            <w:tcW w:w="0" w:type="auto"/>
          </w:tcPr>
          <w:p w14:paraId="5F2BED72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3341101F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72BFD6A9" w14:textId="77777777" w:rsidTr="00051215">
        <w:tc>
          <w:tcPr>
            <w:tcW w:w="988" w:type="dxa"/>
          </w:tcPr>
          <w:p w14:paraId="3F5C736E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8C51229" w14:textId="77777777" w:rsidR="00051215" w:rsidRPr="006444F6" w:rsidRDefault="00051215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материал обладает малой коэрцитивной силой и высокой магнитной проницательностью, то к какому классу магнитных материалов он относится?</w:t>
            </w:r>
          </w:p>
        </w:tc>
        <w:tc>
          <w:tcPr>
            <w:tcW w:w="0" w:type="auto"/>
          </w:tcPr>
          <w:p w14:paraId="61BFC65B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52976D0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460F530C" w14:textId="77777777" w:rsidTr="00051215">
        <w:tc>
          <w:tcPr>
            <w:tcW w:w="988" w:type="dxa"/>
          </w:tcPr>
          <w:p w14:paraId="449B0E13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0B77D256" w14:textId="77777777" w:rsidR="00051215" w:rsidRPr="006444F6" w:rsidRDefault="00051215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особенности следует учитывать при подготовке поверхности к ультразвуковому контролю?</w:t>
            </w:r>
          </w:p>
        </w:tc>
        <w:tc>
          <w:tcPr>
            <w:tcW w:w="0" w:type="auto"/>
          </w:tcPr>
          <w:p w14:paraId="650C620E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271AB144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60CD7B8D" w14:textId="77777777" w:rsidTr="00051215">
        <w:tc>
          <w:tcPr>
            <w:tcW w:w="988" w:type="dxa"/>
          </w:tcPr>
          <w:p w14:paraId="54F1C8ED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AB61692" w14:textId="77777777" w:rsidR="00051215" w:rsidRPr="006444F6" w:rsidRDefault="00051215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31C">
              <w:rPr>
                <w:rFonts w:ascii="Times New Roman" w:hAnsi="Times New Roman" w:cs="Times New Roman"/>
                <w:sz w:val="24"/>
                <w:szCs w:val="24"/>
              </w:rPr>
              <w:t>Укажите какие виды дефектов наблюдаются у отливок и поковок.</w:t>
            </w:r>
          </w:p>
        </w:tc>
        <w:tc>
          <w:tcPr>
            <w:tcW w:w="0" w:type="auto"/>
          </w:tcPr>
          <w:p w14:paraId="30413A0A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15C664D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4AFD9A39" w14:textId="77777777" w:rsidTr="00051215">
        <w:tc>
          <w:tcPr>
            <w:tcW w:w="988" w:type="dxa"/>
          </w:tcPr>
          <w:p w14:paraId="4609B96C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E1B3EF8" w14:textId="77777777" w:rsidR="00051215" w:rsidRDefault="00051215" w:rsidP="00322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F0D">
              <w:rPr>
                <w:rFonts w:ascii="Times New Roman" w:hAnsi="Times New Roman" w:cs="Times New Roman"/>
                <w:sz w:val="24"/>
                <w:szCs w:val="24"/>
              </w:rPr>
              <w:t>Магнитные методы позволяют выявить наличие дефектов в деталях:</w:t>
            </w:r>
          </w:p>
          <w:p w14:paraId="764BAF05" w14:textId="77777777" w:rsidR="00051215" w:rsidRPr="004F2F0D" w:rsidRDefault="00051215" w:rsidP="007F592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  <w:proofErr w:type="spellEnd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любых</w:t>
            </w:r>
            <w:proofErr w:type="spellEnd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металлов</w:t>
            </w:r>
            <w:proofErr w:type="spellEnd"/>
          </w:p>
          <w:p w14:paraId="508647A1" w14:textId="77777777" w:rsidR="00051215" w:rsidRPr="007F592A" w:rsidRDefault="00051215" w:rsidP="007F592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</w:t>
            </w:r>
            <w:proofErr w:type="spellEnd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ферромагнитных</w:t>
            </w:r>
            <w:proofErr w:type="spellEnd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2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материалов</w:t>
            </w:r>
            <w:proofErr w:type="spellEnd"/>
          </w:p>
          <w:p w14:paraId="4A76CC38" w14:textId="77777777" w:rsidR="00051215" w:rsidRPr="002F03A7" w:rsidRDefault="00051215" w:rsidP="007F592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2F0D">
              <w:rPr>
                <w:rFonts w:ascii="Times New Roman" w:hAnsi="Times New Roman" w:cs="Times New Roman"/>
                <w:sz w:val="24"/>
                <w:szCs w:val="24"/>
              </w:rPr>
              <w:t>не имеет значения, из каких металлов</w:t>
            </w:r>
          </w:p>
        </w:tc>
        <w:tc>
          <w:tcPr>
            <w:tcW w:w="0" w:type="auto"/>
          </w:tcPr>
          <w:p w14:paraId="7BBE8DC4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85188E5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0E50A838" w14:textId="77777777" w:rsidTr="00051215">
        <w:tc>
          <w:tcPr>
            <w:tcW w:w="988" w:type="dxa"/>
          </w:tcPr>
          <w:p w14:paraId="7E125F29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1D99BA9" w14:textId="77777777" w:rsidR="00051215" w:rsidRDefault="00051215" w:rsidP="003228FF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пьезоэлектрическая пластина преобразует механические колебания в электрические, то это называется:</w:t>
            </w:r>
          </w:p>
          <w:p w14:paraId="34356E4C" w14:textId="77777777" w:rsidR="00051215" w:rsidRPr="00442440" w:rsidRDefault="00051215" w:rsidP="00442440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прямым пьезоэлектрическим эффектом</w:t>
            </w:r>
          </w:p>
          <w:p w14:paraId="00D53387" w14:textId="77777777" w:rsidR="00051215" w:rsidRPr="006444F6" w:rsidRDefault="00051215" w:rsidP="00442440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обратным пьезоэлектрическим эффектом</w:t>
            </w:r>
          </w:p>
        </w:tc>
        <w:tc>
          <w:tcPr>
            <w:tcW w:w="0" w:type="auto"/>
          </w:tcPr>
          <w:p w14:paraId="7449430E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399E708D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76EC36F0" w14:textId="77777777" w:rsidTr="00051215">
        <w:tc>
          <w:tcPr>
            <w:tcW w:w="988" w:type="dxa"/>
          </w:tcPr>
          <w:p w14:paraId="47521B66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3F1F498" w14:textId="77777777" w:rsidR="00051215" w:rsidRPr="00C84C0B" w:rsidRDefault="00051215" w:rsidP="005B1A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C0B">
              <w:rPr>
                <w:rFonts w:ascii="Times New Roman" w:hAnsi="Times New Roman" w:cs="Times New Roman"/>
                <w:sz w:val="24"/>
                <w:szCs w:val="24"/>
              </w:rPr>
              <w:t xml:space="preserve">Какой стандарт устанавливает методы статических испытаний на сжатие при температуре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+15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℃</m:t>
              </m:r>
            </m:oMath>
            <w:r w:rsidRPr="00C84C0B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характеристик механических свойств черных </w:t>
            </w:r>
            <w:r w:rsidRPr="00C84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цветных металлов и сплавов?</w:t>
            </w:r>
          </w:p>
        </w:tc>
        <w:tc>
          <w:tcPr>
            <w:tcW w:w="0" w:type="auto"/>
          </w:tcPr>
          <w:p w14:paraId="33236EBD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828" w:type="dxa"/>
          </w:tcPr>
          <w:p w14:paraId="715C245F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1215" w:rsidRPr="006444F6" w14:paraId="1D9C06D7" w14:textId="77777777" w:rsidTr="00051215">
        <w:tc>
          <w:tcPr>
            <w:tcW w:w="988" w:type="dxa"/>
          </w:tcPr>
          <w:p w14:paraId="5F047AB7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49E49D1D" w14:textId="77777777" w:rsidR="00051215" w:rsidRDefault="00051215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из перечисленного представляет собой определение метода неразрушающего радиоволнового контроля (РНК)?</w:t>
            </w:r>
          </w:p>
          <w:p w14:paraId="626C4B2F" w14:textId="77777777" w:rsidR="00051215" w:rsidRPr="002A70CC" w:rsidRDefault="00051215" w:rsidP="00442440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совокупность неразрушающих методов, направленных на оценку взаимодействия радиоволн с объектом, подвергающимся диагностике</w:t>
            </w:r>
          </w:p>
          <w:p w14:paraId="6F8D2842" w14:textId="77777777" w:rsidR="00051215" w:rsidRDefault="00051215" w:rsidP="00442440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акустический метод неразрушающего контроля и технической диагностики</w:t>
            </w:r>
          </w:p>
          <w:p w14:paraId="154E522F" w14:textId="77777777" w:rsidR="00051215" w:rsidRPr="00442440" w:rsidRDefault="00051215" w:rsidP="00442440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неразрушающий контроль, основанный на регистрации магнитных полей рассеяния, возникающих над дефектами, или на определении магнитных свойств объекта контроля</w:t>
            </w:r>
          </w:p>
          <w:p w14:paraId="78B37F41" w14:textId="77777777" w:rsidR="00051215" w:rsidRPr="006444F6" w:rsidRDefault="00051215" w:rsidP="00442440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 неразрушающего контроля, основанный на капиллярном проникновении индикаторных жидкостей (</w:t>
            </w:r>
            <w:proofErr w:type="spellStart"/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пенетрантов</w:t>
            </w:r>
            <w:proofErr w:type="spellEnd"/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в полости поверхностных и сквозных </w:t>
            </w:r>
            <w:proofErr w:type="spellStart"/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несплошностей</w:t>
            </w:r>
            <w:proofErr w:type="spellEnd"/>
            <w:r w:rsidRPr="002A70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материала контролируемых изделий</w:t>
            </w:r>
          </w:p>
        </w:tc>
        <w:tc>
          <w:tcPr>
            <w:tcW w:w="0" w:type="auto"/>
          </w:tcPr>
          <w:p w14:paraId="5EB29249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03A2F4F5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5B76D280" w14:textId="77777777" w:rsidTr="00051215">
        <w:tc>
          <w:tcPr>
            <w:tcW w:w="988" w:type="dxa"/>
          </w:tcPr>
          <w:p w14:paraId="05BF238D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0C3899B" w14:textId="77777777" w:rsidR="00051215" w:rsidRPr="006444F6" w:rsidRDefault="00051215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параметры поверхностного слоя не приведут к снижению предела выносливости металлической детали</w:t>
            </w:r>
          </w:p>
        </w:tc>
        <w:tc>
          <w:tcPr>
            <w:tcW w:w="0" w:type="auto"/>
          </w:tcPr>
          <w:p w14:paraId="0759CE7B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B53086C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4BD7C733" w14:textId="77777777" w:rsidTr="00051215">
        <w:tc>
          <w:tcPr>
            <w:tcW w:w="988" w:type="dxa"/>
          </w:tcPr>
          <w:p w14:paraId="78766C56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2271866" w14:textId="77777777" w:rsidR="00051215" w:rsidRDefault="00051215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какой установке (установках) проводятся усталостные испытания?</w:t>
            </w:r>
          </w:p>
          <w:p w14:paraId="60DFF651" w14:textId="77777777" w:rsidR="00051215" w:rsidRPr="00F56C6C" w:rsidRDefault="00051215" w:rsidP="00442440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лазерная установка</w:t>
            </w:r>
          </w:p>
          <w:p w14:paraId="0AF9659C" w14:textId="77777777" w:rsidR="00051215" w:rsidRPr="00F56C6C" w:rsidRDefault="00051215" w:rsidP="00442440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машина трения</w:t>
            </w:r>
          </w:p>
          <w:p w14:paraId="1CBBBF88" w14:textId="77777777" w:rsidR="00051215" w:rsidRPr="00442440" w:rsidRDefault="00051215" w:rsidP="00442440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вибрационная установка</w:t>
            </w:r>
          </w:p>
          <w:p w14:paraId="69AF7E2C" w14:textId="77777777" w:rsidR="00051215" w:rsidRPr="006444F6" w:rsidRDefault="00051215" w:rsidP="00442440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спектрометр</w:t>
            </w:r>
          </w:p>
        </w:tc>
        <w:tc>
          <w:tcPr>
            <w:tcW w:w="0" w:type="auto"/>
          </w:tcPr>
          <w:p w14:paraId="66D44622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7893740B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094C9A91" w14:textId="77777777" w:rsidTr="00051215">
        <w:tc>
          <w:tcPr>
            <w:tcW w:w="988" w:type="dxa"/>
          </w:tcPr>
          <w:p w14:paraId="3001DD73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2994A29" w14:textId="77777777" w:rsidR="00051215" w:rsidRDefault="00051215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каких измерений не применяется ультразвуковой метод контроля?</w:t>
            </w:r>
          </w:p>
          <w:p w14:paraId="5DBEE860" w14:textId="77777777" w:rsidR="00051215" w:rsidRPr="00533C6B" w:rsidRDefault="00051215" w:rsidP="00E74EDE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типа дефектов</w:t>
            </w:r>
          </w:p>
          <w:p w14:paraId="7FE590C6" w14:textId="77777777" w:rsidR="00051215" w:rsidRDefault="00051215" w:rsidP="00E74EDE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измерение фактической толщины стенки</w:t>
            </w:r>
          </w:p>
          <w:p w14:paraId="24EFFD55" w14:textId="77777777" w:rsidR="00051215" w:rsidRPr="006444F6" w:rsidRDefault="00051215" w:rsidP="00E74EDE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измерение габаритных размеров деталей</w:t>
            </w:r>
          </w:p>
        </w:tc>
        <w:tc>
          <w:tcPr>
            <w:tcW w:w="0" w:type="auto"/>
          </w:tcPr>
          <w:p w14:paraId="2F2E1BB1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6E92567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6B5399CD" w14:textId="77777777" w:rsidTr="00051215">
        <w:tc>
          <w:tcPr>
            <w:tcW w:w="988" w:type="dxa"/>
          </w:tcPr>
          <w:p w14:paraId="5AD25E5A" w14:textId="77777777" w:rsidR="00051215" w:rsidRPr="006444F6" w:rsidRDefault="00051215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37A8CF1" w14:textId="77777777" w:rsidR="00051215" w:rsidRDefault="00051215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A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птический неразрушающий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-это…</w:t>
            </w:r>
          </w:p>
          <w:p w14:paraId="1F7DE91F" w14:textId="77777777" w:rsidR="00051215" w:rsidRPr="00C3200B" w:rsidRDefault="00051215" w:rsidP="00FF5EB2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оптического излучения, взаимодействующего с контролируемым объектом</w:t>
            </w:r>
          </w:p>
          <w:p w14:paraId="3C650F7F" w14:textId="77777777" w:rsidR="00051215" w:rsidRPr="00FF5EB2" w:rsidRDefault="00051215" w:rsidP="00FF5EB2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упругих волн, возбуждаемых и (или) возникающих в контролируемом объекте</w:t>
            </w:r>
          </w:p>
          <w:p w14:paraId="0C104EAF" w14:textId="77777777" w:rsidR="00051215" w:rsidRPr="006444F6" w:rsidRDefault="00051215" w:rsidP="00FF5EB2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анализе взаимодействия магнитного поля с контролируемым объектом</w:t>
            </w:r>
          </w:p>
        </w:tc>
        <w:tc>
          <w:tcPr>
            <w:tcW w:w="0" w:type="auto"/>
          </w:tcPr>
          <w:p w14:paraId="76CF1858" w14:textId="77777777" w:rsidR="00051215" w:rsidRDefault="00051215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01E5E374" w14:textId="77777777" w:rsidR="00051215" w:rsidRPr="006444F6" w:rsidRDefault="00051215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334685B1" w14:textId="77777777" w:rsidTr="00051215">
        <w:tc>
          <w:tcPr>
            <w:tcW w:w="988" w:type="dxa"/>
          </w:tcPr>
          <w:p w14:paraId="01404451" w14:textId="77777777" w:rsidR="00051215" w:rsidRPr="006444F6" w:rsidRDefault="00051215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9897EC4" w14:textId="77777777" w:rsidR="00051215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3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агнитный неразрушающий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это…</w:t>
            </w:r>
          </w:p>
          <w:p w14:paraId="4AD0E68B" w14:textId="77777777" w:rsidR="00051215" w:rsidRPr="00A768FB" w:rsidRDefault="00051215" w:rsidP="00A768F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Вид неразрушающего контроля, основанный на регистрации параметров оптического излучения, взаимодействующего с контролируемым объектом</w:t>
            </w:r>
          </w:p>
          <w:p w14:paraId="4B293075" w14:textId="77777777" w:rsidR="00051215" w:rsidRPr="00A768FB" w:rsidRDefault="00051215" w:rsidP="00A768F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Вид неразрушающего контроля, основанный на регистрации параметров упругих волн, возбуждаемых и (или) возникающих в контролируемом объекте</w:t>
            </w:r>
          </w:p>
          <w:p w14:paraId="0634E574" w14:textId="77777777" w:rsidR="00051215" w:rsidRPr="00A768FB" w:rsidRDefault="00051215" w:rsidP="00A768F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Вид неразрушающего контроля, основанный на анализе взаимодействия магнитного поля с </w:t>
            </w:r>
            <w:r w:rsidRPr="00A76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контролируемым объектом</w:t>
            </w:r>
          </w:p>
          <w:p w14:paraId="36534AAA" w14:textId="77777777" w:rsidR="00051215" w:rsidRPr="00C3200B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4BF7A3" w14:textId="77777777" w:rsidR="00051215" w:rsidRDefault="00051215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828" w:type="dxa"/>
          </w:tcPr>
          <w:p w14:paraId="5467F59E" w14:textId="77777777" w:rsidR="00051215" w:rsidRPr="006444F6" w:rsidRDefault="00051215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224940A6" w14:textId="77777777" w:rsidTr="00051215">
        <w:tc>
          <w:tcPr>
            <w:tcW w:w="988" w:type="dxa"/>
          </w:tcPr>
          <w:p w14:paraId="3383A23B" w14:textId="77777777" w:rsidR="00051215" w:rsidRPr="006444F6" w:rsidRDefault="00051215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BF37D7C" w14:textId="77777777" w:rsidR="00051215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3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кустический неразрушающий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-это…</w:t>
            </w:r>
          </w:p>
          <w:p w14:paraId="2721E5E6" w14:textId="77777777" w:rsidR="00051215" w:rsidRPr="00C3200B" w:rsidRDefault="00051215" w:rsidP="00FE2C07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оптического излучения, взаимодействующего с контролируемым объектом</w:t>
            </w:r>
          </w:p>
          <w:p w14:paraId="5A7D78F4" w14:textId="77777777" w:rsidR="00051215" w:rsidRDefault="00051215" w:rsidP="00FE2C07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упругих волн, возбуждаемых и (или) возникающих в контролируемом объекте</w:t>
            </w:r>
          </w:p>
          <w:p w14:paraId="1A95FEA9" w14:textId="77777777" w:rsidR="00051215" w:rsidRDefault="00051215" w:rsidP="00FE2C07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анализе взаимодействия магнитного поля с контролируемым объектом</w:t>
            </w:r>
          </w:p>
          <w:p w14:paraId="075760F4" w14:textId="77777777" w:rsidR="00051215" w:rsidRPr="006444F6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43865AA" w14:textId="77777777" w:rsidR="00051215" w:rsidRDefault="00051215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72A0EA4B" w14:textId="77777777" w:rsidR="00051215" w:rsidRPr="006444F6" w:rsidRDefault="00051215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244F15BF" w14:textId="77777777" w:rsidTr="00051215">
        <w:tc>
          <w:tcPr>
            <w:tcW w:w="988" w:type="dxa"/>
          </w:tcPr>
          <w:p w14:paraId="6F41EE74" w14:textId="77777777" w:rsidR="00051215" w:rsidRPr="006444F6" w:rsidRDefault="00051215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4F65C34A" w14:textId="77777777" w:rsidR="00051215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Капиллярные методы контроля предназначены для определения чего?</w:t>
            </w:r>
          </w:p>
          <w:p w14:paraId="0E01BE22" w14:textId="77777777" w:rsidR="00051215" w:rsidRDefault="00051215" w:rsidP="00F52146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Выявления поверхностных и сквозных микродефектов, недоступных для визуального контроля</w:t>
            </w:r>
          </w:p>
          <w:p w14:paraId="73E7E66E" w14:textId="77777777" w:rsidR="00051215" w:rsidRPr="00F52146" w:rsidRDefault="00051215" w:rsidP="00F52146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Выявления внутренних дефектов</w:t>
            </w:r>
          </w:p>
          <w:p w14:paraId="22800020" w14:textId="77777777" w:rsidR="00051215" w:rsidRPr="006444F6" w:rsidRDefault="00051215" w:rsidP="00F52146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Оба варианта верны</w:t>
            </w:r>
          </w:p>
        </w:tc>
        <w:tc>
          <w:tcPr>
            <w:tcW w:w="0" w:type="auto"/>
          </w:tcPr>
          <w:p w14:paraId="225AFC60" w14:textId="77777777" w:rsidR="00051215" w:rsidRDefault="00051215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790AD25" w14:textId="77777777" w:rsidR="00051215" w:rsidRPr="006444F6" w:rsidRDefault="00051215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147F160D" w14:textId="77777777" w:rsidTr="00051215">
        <w:tc>
          <w:tcPr>
            <w:tcW w:w="988" w:type="dxa"/>
          </w:tcPr>
          <w:p w14:paraId="090207CC" w14:textId="77777777" w:rsidR="00051215" w:rsidRPr="006444F6" w:rsidRDefault="00051215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DF1D48F" w14:textId="77777777" w:rsidR="00051215" w:rsidRDefault="00051215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устанавливает классификацию видов и методов неразрушающего контроля?</w:t>
            </w:r>
          </w:p>
          <w:p w14:paraId="31743550" w14:textId="77777777" w:rsidR="00051215" w:rsidRDefault="00051215" w:rsidP="009F4249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 Р 56542-2019</w:t>
            </w:r>
          </w:p>
          <w:p w14:paraId="522DFCDA" w14:textId="77777777" w:rsidR="00051215" w:rsidRPr="009F4249" w:rsidRDefault="00051215" w:rsidP="009F4249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 25.503-97</w:t>
            </w:r>
          </w:p>
          <w:p w14:paraId="494A1947" w14:textId="77777777" w:rsidR="00051215" w:rsidRPr="006444F6" w:rsidRDefault="00051215" w:rsidP="009F4249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 1497-84</w:t>
            </w:r>
          </w:p>
        </w:tc>
        <w:tc>
          <w:tcPr>
            <w:tcW w:w="0" w:type="auto"/>
          </w:tcPr>
          <w:p w14:paraId="03240F16" w14:textId="77777777" w:rsidR="00051215" w:rsidRDefault="00051215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96360A3" w14:textId="77777777" w:rsidR="00051215" w:rsidRPr="006444F6" w:rsidRDefault="00051215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1215" w:rsidRPr="006444F6" w14:paraId="1D7B11D5" w14:textId="77777777" w:rsidTr="00051215">
        <w:tc>
          <w:tcPr>
            <w:tcW w:w="988" w:type="dxa"/>
          </w:tcPr>
          <w:p w14:paraId="6A7DAA1E" w14:textId="77777777" w:rsidR="00051215" w:rsidRPr="006444F6" w:rsidRDefault="00051215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1F41FFB" w14:textId="77777777" w:rsidR="00051215" w:rsidRPr="006444F6" w:rsidRDefault="00051215" w:rsidP="00BC528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понятию «акустико-эмиссионный метод» (согласно ГОСТ Р 56542-2019)</w:t>
            </w:r>
          </w:p>
        </w:tc>
        <w:tc>
          <w:tcPr>
            <w:tcW w:w="0" w:type="auto"/>
          </w:tcPr>
          <w:p w14:paraId="517F089D" w14:textId="77777777" w:rsidR="00051215" w:rsidRDefault="00051215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17A577D" w14:textId="77777777" w:rsidR="00051215" w:rsidRPr="006444F6" w:rsidRDefault="00051215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928843D" w14:textId="77777777" w:rsidR="004A7D93" w:rsidRPr="004A7D93" w:rsidRDefault="004A7D93" w:rsidP="00706393">
      <w:pPr>
        <w:rPr>
          <w:rFonts w:ascii="Times New Roman" w:hAnsi="Times New Roman" w:cs="Times New Roman"/>
          <w:sz w:val="24"/>
          <w:szCs w:val="24"/>
        </w:rPr>
      </w:pPr>
    </w:p>
    <w:sectPr w:rsidR="004A7D93" w:rsidRPr="004A7D93" w:rsidSect="0005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38F"/>
    <w:multiLevelType w:val="hybridMultilevel"/>
    <w:tmpl w:val="7218A0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0CEC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246D7"/>
    <w:multiLevelType w:val="hybridMultilevel"/>
    <w:tmpl w:val="D19835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44947"/>
    <w:multiLevelType w:val="hybridMultilevel"/>
    <w:tmpl w:val="A9A6B2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00545"/>
    <w:multiLevelType w:val="hybridMultilevel"/>
    <w:tmpl w:val="78641C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0276C"/>
    <w:multiLevelType w:val="hybridMultilevel"/>
    <w:tmpl w:val="6CCC2B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067E7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40CA5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127C3"/>
    <w:multiLevelType w:val="hybridMultilevel"/>
    <w:tmpl w:val="940AC6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876DE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41726"/>
    <w:multiLevelType w:val="hybridMultilevel"/>
    <w:tmpl w:val="1990E7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E7542B"/>
    <w:multiLevelType w:val="hybridMultilevel"/>
    <w:tmpl w:val="F83842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25E3A"/>
    <w:multiLevelType w:val="hybridMultilevel"/>
    <w:tmpl w:val="615436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370F07"/>
    <w:multiLevelType w:val="hybridMultilevel"/>
    <w:tmpl w:val="BA643B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2005CF"/>
    <w:multiLevelType w:val="hybridMultilevel"/>
    <w:tmpl w:val="BEC8B2E8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8E65A3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4"/>
  </w:num>
  <w:num w:numId="4">
    <w:abstractNumId w:val="25"/>
  </w:num>
  <w:num w:numId="5">
    <w:abstractNumId w:val="23"/>
  </w:num>
  <w:num w:numId="6">
    <w:abstractNumId w:val="10"/>
  </w:num>
  <w:num w:numId="7">
    <w:abstractNumId w:val="3"/>
  </w:num>
  <w:num w:numId="8">
    <w:abstractNumId w:val="21"/>
  </w:num>
  <w:num w:numId="9">
    <w:abstractNumId w:val="2"/>
  </w:num>
  <w:num w:numId="10">
    <w:abstractNumId w:val="13"/>
  </w:num>
  <w:num w:numId="11">
    <w:abstractNumId w:val="22"/>
  </w:num>
  <w:num w:numId="12">
    <w:abstractNumId w:val="6"/>
  </w:num>
  <w:num w:numId="13">
    <w:abstractNumId w:val="16"/>
  </w:num>
  <w:num w:numId="14">
    <w:abstractNumId w:val="11"/>
  </w:num>
  <w:num w:numId="15">
    <w:abstractNumId w:val="4"/>
  </w:num>
  <w:num w:numId="16">
    <w:abstractNumId w:val="7"/>
  </w:num>
  <w:num w:numId="17">
    <w:abstractNumId w:val="0"/>
  </w:num>
  <w:num w:numId="18">
    <w:abstractNumId w:val="17"/>
  </w:num>
  <w:num w:numId="19">
    <w:abstractNumId w:val="18"/>
  </w:num>
  <w:num w:numId="20">
    <w:abstractNumId w:val="5"/>
  </w:num>
  <w:num w:numId="21">
    <w:abstractNumId w:val="8"/>
  </w:num>
  <w:num w:numId="22">
    <w:abstractNumId w:val="9"/>
  </w:num>
  <w:num w:numId="23">
    <w:abstractNumId w:val="12"/>
  </w:num>
  <w:num w:numId="24">
    <w:abstractNumId w:val="1"/>
  </w:num>
  <w:num w:numId="25">
    <w:abstractNumId w:val="26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51215"/>
    <w:rsid w:val="00100EAA"/>
    <w:rsid w:val="00175DF1"/>
    <w:rsid w:val="0019022F"/>
    <w:rsid w:val="002160DF"/>
    <w:rsid w:val="002467BD"/>
    <w:rsid w:val="002A6F0F"/>
    <w:rsid w:val="002A70CC"/>
    <w:rsid w:val="002F03A7"/>
    <w:rsid w:val="00301C9E"/>
    <w:rsid w:val="003228FF"/>
    <w:rsid w:val="00356AB7"/>
    <w:rsid w:val="00366441"/>
    <w:rsid w:val="003820D6"/>
    <w:rsid w:val="003D2D0F"/>
    <w:rsid w:val="00442440"/>
    <w:rsid w:val="004A7D93"/>
    <w:rsid w:val="004C3038"/>
    <w:rsid w:val="004E3648"/>
    <w:rsid w:val="004F2F0D"/>
    <w:rsid w:val="00533C6B"/>
    <w:rsid w:val="00540EBD"/>
    <w:rsid w:val="00545E68"/>
    <w:rsid w:val="00570800"/>
    <w:rsid w:val="005745FE"/>
    <w:rsid w:val="005B1A9D"/>
    <w:rsid w:val="00613ED2"/>
    <w:rsid w:val="006201B7"/>
    <w:rsid w:val="006444F6"/>
    <w:rsid w:val="00697C41"/>
    <w:rsid w:val="006A060A"/>
    <w:rsid w:val="006D6E5C"/>
    <w:rsid w:val="00706393"/>
    <w:rsid w:val="00715F7E"/>
    <w:rsid w:val="00762E17"/>
    <w:rsid w:val="00771E14"/>
    <w:rsid w:val="007C0A76"/>
    <w:rsid w:val="007D0240"/>
    <w:rsid w:val="007F592A"/>
    <w:rsid w:val="00820E17"/>
    <w:rsid w:val="0087531C"/>
    <w:rsid w:val="00925C75"/>
    <w:rsid w:val="009E408C"/>
    <w:rsid w:val="009F4249"/>
    <w:rsid w:val="00A768FB"/>
    <w:rsid w:val="00AA0274"/>
    <w:rsid w:val="00AB3C17"/>
    <w:rsid w:val="00B16C61"/>
    <w:rsid w:val="00B57CB9"/>
    <w:rsid w:val="00B83CD0"/>
    <w:rsid w:val="00B925ED"/>
    <w:rsid w:val="00BA7670"/>
    <w:rsid w:val="00BC5283"/>
    <w:rsid w:val="00C02060"/>
    <w:rsid w:val="00C3200B"/>
    <w:rsid w:val="00C3337D"/>
    <w:rsid w:val="00C84C0B"/>
    <w:rsid w:val="00D30691"/>
    <w:rsid w:val="00D42C69"/>
    <w:rsid w:val="00D57CE5"/>
    <w:rsid w:val="00DD6053"/>
    <w:rsid w:val="00E27C10"/>
    <w:rsid w:val="00E33F0E"/>
    <w:rsid w:val="00E403CB"/>
    <w:rsid w:val="00E74EDE"/>
    <w:rsid w:val="00F1454E"/>
    <w:rsid w:val="00F52146"/>
    <w:rsid w:val="00F56C6C"/>
    <w:rsid w:val="00FB3A58"/>
    <w:rsid w:val="00FE2C07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AA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52AE0-C2C0-4824-BE6C-DE5AF41E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2024-06-18T09:10:00Z</dcterms:created>
  <dcterms:modified xsi:type="dcterms:W3CDTF">2024-06-18T09:10:00Z</dcterms:modified>
</cp:coreProperties>
</file>