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C2F25" w:rsidRPr="002C2F25" w14:paraId="4311032C" w14:textId="77777777" w:rsidTr="00980C95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B5AA4" w14:textId="77777777" w:rsidR="002C2F25" w:rsidRPr="002C2F25" w:rsidRDefault="002C2F25" w:rsidP="002C2F25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2C2F25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2C2F25" w:rsidRPr="002C2F25" w14:paraId="4654824B" w14:textId="77777777" w:rsidTr="00980C95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379CC" w14:textId="77777777" w:rsidR="002C2F25" w:rsidRPr="002C2F25" w:rsidRDefault="002C2F25" w:rsidP="002C2F25">
            <w:pPr>
              <w:jc w:val="center"/>
              <w:rPr>
                <w:rFonts w:eastAsia="Calibri"/>
                <w:color w:val="FF0000"/>
                <w:sz w:val="32"/>
                <w:szCs w:val="32"/>
                <w:lang w:eastAsia="en-US"/>
              </w:rPr>
            </w:pPr>
            <w:r w:rsidRPr="002C2F25">
              <w:rPr>
                <w:rFonts w:eastAsia="Calibri"/>
                <w:bCs/>
                <w:sz w:val="32"/>
                <w:szCs w:val="32"/>
                <w:lang w:eastAsia="en-US"/>
              </w:rPr>
              <w:t>МЕТОДЫ И СРЕДСТВА АВТОМАТИЗАЦИИ ПРОИЗВОДСТВЕННЫХ ПРОЦЕССОВ И СИСТЕМ</w:t>
            </w:r>
          </w:p>
        </w:tc>
      </w:tr>
      <w:tr w:rsidR="002C2F25" w:rsidRPr="002C2F25" w14:paraId="29816294" w14:textId="77777777" w:rsidTr="00980C95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74266" w14:textId="77777777" w:rsidR="002C2F25" w:rsidRPr="002C2F25" w:rsidRDefault="002C2F25" w:rsidP="002C2F25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1E5B2404" w14:textId="77777777" w:rsidR="002C2F25" w:rsidRPr="002C2F25" w:rsidRDefault="002C2F25" w:rsidP="002C2F25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2C2F25" w:rsidRPr="002C2F25" w14:paraId="0E26F4B6" w14:textId="77777777" w:rsidTr="00980C9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F9949" w14:textId="77777777" w:rsidR="002C2F25" w:rsidRPr="002C2F25" w:rsidRDefault="002C2F25" w:rsidP="002C2F2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2C2F25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87755" w14:textId="77777777" w:rsidR="002C2F25" w:rsidRPr="002C2F25" w:rsidRDefault="002C2F25" w:rsidP="002C2F2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sz w:val="28"/>
                <w:szCs w:val="22"/>
                <w:lang w:eastAsia="en-US"/>
              </w:rPr>
              <w:t>09.04.04 Программная инженерия</w:t>
            </w:r>
          </w:p>
        </w:tc>
      </w:tr>
      <w:tr w:rsidR="002C2F25" w:rsidRPr="002C2F25" w14:paraId="6FA562E2" w14:textId="77777777" w:rsidTr="00980C9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6B520" w14:textId="77777777" w:rsidR="002C2F25" w:rsidRPr="002C2F25" w:rsidRDefault="002C2F25" w:rsidP="002C2F2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2C2F25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2C2F25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F3948" w14:textId="77777777" w:rsidR="002C2F25" w:rsidRPr="002C2F25" w:rsidRDefault="002C2F25" w:rsidP="002C2F2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sz w:val="28"/>
                <w:szCs w:val="22"/>
                <w:lang w:eastAsia="en-US"/>
              </w:rPr>
              <w:t>Процессы и методы разработки программных продуктов</w:t>
            </w:r>
          </w:p>
        </w:tc>
      </w:tr>
      <w:tr w:rsidR="002C2F25" w:rsidRPr="002C2F25" w14:paraId="337B4B17" w14:textId="77777777" w:rsidTr="00980C9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F6F3D" w14:textId="77777777" w:rsidR="002C2F25" w:rsidRPr="002C2F25" w:rsidRDefault="002C2F25" w:rsidP="002C2F2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B49CE" w14:textId="77777777" w:rsidR="002C2F25" w:rsidRPr="002C2F25" w:rsidRDefault="002C2F25" w:rsidP="002C2F2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2C2F25" w:rsidRPr="002C2F25" w14:paraId="5FB7AC46" w14:textId="77777777" w:rsidTr="00980C9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C705F" w14:textId="77777777" w:rsidR="002C2F25" w:rsidRPr="002C2F25" w:rsidRDefault="002C2F25" w:rsidP="002C2F2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FBD23" w14:textId="77777777" w:rsidR="002C2F25" w:rsidRPr="002C2F25" w:rsidRDefault="002C2F25" w:rsidP="002C2F2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sz w:val="28"/>
                <w:szCs w:val="22"/>
                <w:lang w:eastAsia="en-US"/>
              </w:rPr>
              <w:t>Очная, Заочная</w:t>
            </w:r>
          </w:p>
        </w:tc>
      </w:tr>
      <w:tr w:rsidR="002C2F25" w:rsidRPr="002C2F25" w14:paraId="4B5BF9CA" w14:textId="77777777" w:rsidTr="00980C9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8DAFD" w14:textId="77777777" w:rsidR="002C2F25" w:rsidRPr="002C2F25" w:rsidRDefault="002C2F25" w:rsidP="002C2F2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5E26A" w14:textId="77777777" w:rsidR="002C2F25" w:rsidRPr="002C2F25" w:rsidRDefault="002C2F25" w:rsidP="002C2F2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sz w:val="28"/>
                <w:szCs w:val="22"/>
                <w:lang w:eastAsia="en-US"/>
              </w:rPr>
              <w:t>О ЕСТЕСТВЕННОНАУЧНЫЙ</w:t>
            </w:r>
          </w:p>
        </w:tc>
      </w:tr>
      <w:tr w:rsidR="002C2F25" w:rsidRPr="002C2F25" w14:paraId="7DC9233E" w14:textId="77777777" w:rsidTr="00980C95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A88D6" w14:textId="77777777" w:rsidR="002C2F25" w:rsidRPr="002C2F25" w:rsidRDefault="002C2F25" w:rsidP="002C2F2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0340A" w14:textId="77777777" w:rsidR="002C2F25" w:rsidRPr="002C2F25" w:rsidRDefault="002C2F25" w:rsidP="002C2F2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sz w:val="28"/>
                <w:szCs w:val="22"/>
                <w:lang w:eastAsia="en-US"/>
              </w:rPr>
              <w:t>О7 ИНФОРМАЦИОННЫЕ ТЕХНОЛОГИИ И ПРОГРАММНАЯ ИНЖЕНЕРИЯ</w:t>
            </w:r>
          </w:p>
        </w:tc>
      </w:tr>
      <w:tr w:rsidR="002C2F25" w:rsidRPr="002C2F25" w14:paraId="57874FFE" w14:textId="77777777" w:rsidTr="00980C95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A09E5" w14:textId="77777777" w:rsidR="002C2F25" w:rsidRPr="002C2F25" w:rsidRDefault="002C2F25" w:rsidP="002C2F2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A6026" w14:textId="77777777" w:rsidR="002C2F25" w:rsidRPr="002C2F25" w:rsidRDefault="002C2F25" w:rsidP="002C2F2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5" w:tgtFrame="_self" w:history="1">
              <w:r w:rsidRPr="002C2F25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2C2F25" w:rsidRPr="002C2F25" w14:paraId="0BEAA301" w14:textId="77777777" w:rsidTr="00980C9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4BA55" w14:textId="77777777" w:rsidR="002C2F25" w:rsidRPr="002C2F25" w:rsidRDefault="002C2F25" w:rsidP="002C2F2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D40C6" w14:textId="77777777" w:rsidR="002C2F25" w:rsidRPr="002C2F25" w:rsidRDefault="002C2F25" w:rsidP="002C2F25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C2F25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59033FFD" w14:textId="437C243F" w:rsidR="002C2F25" w:rsidRDefault="002C2F25" w:rsidP="008366C8">
      <w:pPr>
        <w:jc w:val="center"/>
        <w:rPr>
          <w:b/>
          <w:bCs/>
        </w:rPr>
      </w:pPr>
    </w:p>
    <w:p w14:paraId="0C875849" w14:textId="3F52A25D" w:rsidR="002C2F25" w:rsidRDefault="002C2F25" w:rsidP="008366C8">
      <w:pPr>
        <w:jc w:val="center"/>
        <w:rPr>
          <w:b/>
          <w:bCs/>
        </w:rPr>
      </w:pPr>
    </w:p>
    <w:p w14:paraId="602BAC50" w14:textId="067E73CD" w:rsidR="002C2F25" w:rsidRDefault="002C2F25" w:rsidP="008366C8">
      <w:pPr>
        <w:jc w:val="center"/>
        <w:rPr>
          <w:b/>
          <w:bCs/>
        </w:rPr>
      </w:pPr>
    </w:p>
    <w:p w14:paraId="3C2D20D1" w14:textId="2A50C53F" w:rsidR="002C2F25" w:rsidRDefault="002C2F25" w:rsidP="008366C8">
      <w:pPr>
        <w:jc w:val="center"/>
        <w:rPr>
          <w:b/>
          <w:bCs/>
        </w:rPr>
      </w:pPr>
    </w:p>
    <w:p w14:paraId="77ABDB20" w14:textId="17024148" w:rsidR="002C2F25" w:rsidRDefault="002C2F25" w:rsidP="008366C8">
      <w:pPr>
        <w:jc w:val="center"/>
        <w:rPr>
          <w:b/>
          <w:bCs/>
        </w:rPr>
      </w:pPr>
    </w:p>
    <w:p w14:paraId="4C8F14F0" w14:textId="2823145B" w:rsidR="002C2F25" w:rsidRDefault="002C2F25" w:rsidP="008366C8">
      <w:pPr>
        <w:jc w:val="center"/>
        <w:rPr>
          <w:b/>
          <w:bCs/>
        </w:rPr>
      </w:pPr>
    </w:p>
    <w:p w14:paraId="64D0A060" w14:textId="32A5815B" w:rsidR="002C2F25" w:rsidRDefault="002C2F25" w:rsidP="008366C8">
      <w:pPr>
        <w:jc w:val="center"/>
        <w:rPr>
          <w:b/>
          <w:bCs/>
        </w:rPr>
      </w:pPr>
    </w:p>
    <w:p w14:paraId="12604AEA" w14:textId="1326B818" w:rsidR="002C2F25" w:rsidRDefault="002C2F25" w:rsidP="008366C8">
      <w:pPr>
        <w:jc w:val="center"/>
        <w:rPr>
          <w:b/>
          <w:bCs/>
        </w:rPr>
      </w:pPr>
    </w:p>
    <w:p w14:paraId="4F713654" w14:textId="453E048A" w:rsidR="002C2F25" w:rsidRDefault="002C2F25" w:rsidP="008366C8">
      <w:pPr>
        <w:jc w:val="center"/>
        <w:rPr>
          <w:b/>
          <w:bCs/>
        </w:rPr>
      </w:pPr>
    </w:p>
    <w:p w14:paraId="7740FBAB" w14:textId="1303D1A6" w:rsidR="002C2F25" w:rsidRDefault="002C2F25" w:rsidP="008366C8">
      <w:pPr>
        <w:jc w:val="center"/>
        <w:rPr>
          <w:b/>
          <w:bCs/>
        </w:rPr>
      </w:pPr>
    </w:p>
    <w:p w14:paraId="148E90F8" w14:textId="3C5C2E65" w:rsidR="002C2F25" w:rsidRDefault="002C2F25" w:rsidP="008366C8">
      <w:pPr>
        <w:jc w:val="center"/>
        <w:rPr>
          <w:b/>
          <w:bCs/>
        </w:rPr>
      </w:pPr>
    </w:p>
    <w:p w14:paraId="376CAA4A" w14:textId="5ECDAB4D" w:rsidR="002C2F25" w:rsidRDefault="002C2F25" w:rsidP="008366C8">
      <w:pPr>
        <w:jc w:val="center"/>
        <w:rPr>
          <w:b/>
          <w:bCs/>
        </w:rPr>
      </w:pPr>
    </w:p>
    <w:p w14:paraId="1331A1AF" w14:textId="721481F3" w:rsidR="002C2F25" w:rsidRDefault="002C2F25" w:rsidP="008366C8">
      <w:pPr>
        <w:jc w:val="center"/>
        <w:rPr>
          <w:b/>
          <w:bCs/>
        </w:rPr>
      </w:pPr>
    </w:p>
    <w:p w14:paraId="17CA3D24" w14:textId="77777777" w:rsidR="002C2F25" w:rsidRDefault="002C2F25" w:rsidP="008366C8">
      <w:pPr>
        <w:jc w:val="center"/>
        <w:rPr>
          <w:b/>
          <w:bCs/>
        </w:rPr>
      </w:pPr>
    </w:p>
    <w:p w14:paraId="73A53EF6" w14:textId="77777777" w:rsidR="00942DDF" w:rsidRDefault="00942DDF" w:rsidP="008366C8">
      <w:pPr>
        <w:jc w:val="center"/>
        <w:rPr>
          <w:b/>
          <w:bCs/>
        </w:rPr>
      </w:pPr>
      <w:r>
        <w:rPr>
          <w:b/>
          <w:bCs/>
        </w:rPr>
        <w:br w:type="page"/>
      </w:r>
    </w:p>
    <w:p w14:paraId="30A1FA63" w14:textId="2F83F044" w:rsidR="00C40A06" w:rsidRPr="00A90A44" w:rsidRDefault="00C40A06" w:rsidP="008366C8">
      <w:pPr>
        <w:jc w:val="center"/>
        <w:rPr>
          <w:b/>
          <w:bCs/>
        </w:rPr>
      </w:pPr>
      <w:r w:rsidRPr="00A90A44">
        <w:rPr>
          <w:b/>
          <w:bCs/>
        </w:rPr>
        <w:lastRenderedPageBreak/>
        <w:t>ФОС по дисциплине «</w:t>
      </w:r>
      <w:r w:rsidR="00CF5D87" w:rsidRPr="00A90A44">
        <w:rPr>
          <w:b/>
          <w:bCs/>
        </w:rPr>
        <w:t>МЕТОДЫ И СРЕДСТВА АВТОМАТИЗАЦИИ ПРОИЗВОДСТВЕННЫХ ПРОЦЕССОВ И СИСТЕМ</w:t>
      </w:r>
      <w:r w:rsidRPr="00A90A44">
        <w:rPr>
          <w:b/>
          <w:bCs/>
        </w:rPr>
        <w:t>»</w:t>
      </w:r>
    </w:p>
    <w:p w14:paraId="59808220" w14:textId="35601C47" w:rsidR="006012F9" w:rsidRPr="00A90A44" w:rsidRDefault="006012F9" w:rsidP="008366C8">
      <w:pPr>
        <w:jc w:val="center"/>
        <w:rPr>
          <w:b/>
          <w:bCs/>
        </w:rPr>
      </w:pPr>
      <w:r w:rsidRPr="00A90A44">
        <w:rPr>
          <w:b/>
          <w:bCs/>
        </w:rPr>
        <w:t xml:space="preserve">ОП ВО </w:t>
      </w:r>
      <w:r w:rsidR="008678E4" w:rsidRPr="00A90A44">
        <w:rPr>
          <w:b/>
          <w:bCs/>
        </w:rPr>
        <w:t>09.04.0</w:t>
      </w:r>
      <w:r w:rsidR="00D930F1" w:rsidRPr="00A90A44">
        <w:rPr>
          <w:b/>
          <w:bCs/>
        </w:rPr>
        <w:t>4</w:t>
      </w:r>
      <w:r w:rsidRPr="00A90A44">
        <w:rPr>
          <w:b/>
          <w:bCs/>
        </w:rPr>
        <w:t xml:space="preserve"> </w:t>
      </w:r>
      <w:r w:rsidR="00D930F1" w:rsidRPr="00A90A44">
        <w:rPr>
          <w:b/>
          <w:bCs/>
        </w:rPr>
        <w:t>Процессы и методы разработки программных продуктов</w:t>
      </w:r>
      <w:r w:rsidRPr="00A90A44">
        <w:rPr>
          <w:b/>
          <w:bCs/>
        </w:rPr>
        <w:t>, форм</w:t>
      </w:r>
      <w:r w:rsidR="008678E4" w:rsidRPr="00A90A44">
        <w:rPr>
          <w:b/>
          <w:bCs/>
        </w:rPr>
        <w:t>а</w:t>
      </w:r>
      <w:r w:rsidRPr="00A90A44">
        <w:rPr>
          <w:b/>
          <w:bCs/>
        </w:rPr>
        <w:t xml:space="preserve"> обучения </w:t>
      </w:r>
      <w:r w:rsidR="00992D65">
        <w:rPr>
          <w:b/>
          <w:bCs/>
        </w:rPr>
        <w:t>–</w:t>
      </w:r>
      <w:r w:rsidRPr="00A90A44">
        <w:rPr>
          <w:b/>
          <w:bCs/>
        </w:rPr>
        <w:t xml:space="preserve"> очная</w:t>
      </w:r>
      <w:r w:rsidR="00992D65">
        <w:rPr>
          <w:b/>
          <w:bCs/>
        </w:rPr>
        <w:t>, заочная</w:t>
      </w:r>
    </w:p>
    <w:p w14:paraId="005A1511" w14:textId="77777777" w:rsidR="008366C8" w:rsidRPr="00A90A44" w:rsidRDefault="008366C8" w:rsidP="008366C8">
      <w:pPr>
        <w:jc w:val="center"/>
        <w:rPr>
          <w:b/>
          <w:bCs/>
        </w:rPr>
      </w:pPr>
    </w:p>
    <w:p w14:paraId="6DC58C71" w14:textId="6C2ED9C1" w:rsidR="00C40A06" w:rsidRPr="00A90A44" w:rsidRDefault="009606DF" w:rsidP="006012F9">
      <w:pPr>
        <w:jc w:val="both"/>
      </w:pPr>
      <w:r w:rsidRPr="00A90A44">
        <w:t>ПСК-2.1</w:t>
      </w:r>
      <w:r w:rsidR="006012F9" w:rsidRPr="00A90A44">
        <w:t xml:space="preserve">. </w:t>
      </w:r>
      <w:r w:rsidR="000B31F7" w:rsidRPr="000B31F7">
        <w:t>Способен выполнить постановку новых задач анализа и синтеза новых проектных решений</w:t>
      </w:r>
      <w:r w:rsidRPr="00A90A44">
        <w:t>.</w:t>
      </w:r>
    </w:p>
    <w:p w14:paraId="7035C57C" w14:textId="77777777" w:rsidR="006012F9" w:rsidRPr="00A90A44" w:rsidRDefault="006012F9" w:rsidP="006012F9">
      <w:pPr>
        <w:jc w:val="both"/>
      </w:pP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283"/>
        <w:gridCol w:w="700"/>
      </w:tblGrid>
      <w:tr w:rsidR="00942DDF" w:rsidRPr="00A90A44" w14:paraId="07D553B5" w14:textId="609320CA" w:rsidTr="00942DD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942DDF" w:rsidRPr="00A90A44" w:rsidRDefault="00942DDF" w:rsidP="003A5A34">
            <w:pPr>
              <w:jc w:val="center"/>
              <w:rPr>
                <w:b/>
              </w:rPr>
            </w:pPr>
            <w:bookmarkStart w:id="0" w:name="_Hlk100581052"/>
            <w:r w:rsidRPr="00A90A44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942DDF" w:rsidRPr="00A90A44" w:rsidRDefault="00942DDF" w:rsidP="003A5A34">
            <w:pPr>
              <w:jc w:val="center"/>
              <w:rPr>
                <w:b/>
              </w:rPr>
            </w:pPr>
            <w:r w:rsidRPr="00A90A44">
              <w:rPr>
                <w:b/>
              </w:rPr>
              <w:t>Содержа</w:t>
            </w:r>
            <w:bookmarkStart w:id="1" w:name="_GoBack"/>
            <w:bookmarkEnd w:id="1"/>
            <w:r w:rsidRPr="00A90A44">
              <w:rPr>
                <w:b/>
              </w:rPr>
              <w:t>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942DDF" w:rsidRPr="00A90A44" w:rsidRDefault="00942DDF" w:rsidP="003A5A34">
            <w:pPr>
              <w:jc w:val="center"/>
              <w:rPr>
                <w:b/>
              </w:rPr>
            </w:pPr>
            <w:r w:rsidRPr="00A90A4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942DDF" w:rsidRPr="00A90A44" w:rsidRDefault="00942DDF" w:rsidP="003A5A34">
            <w:pPr>
              <w:jc w:val="center"/>
              <w:rPr>
                <w:b/>
              </w:rPr>
            </w:pPr>
            <w:r w:rsidRPr="00A90A44">
              <w:rPr>
                <w:b/>
              </w:rPr>
              <w:t>Время ответа, мин.</w:t>
            </w:r>
          </w:p>
        </w:tc>
      </w:tr>
      <w:tr w:rsidR="00942DDF" w:rsidRPr="00A90A44" w14:paraId="48D01EC2" w14:textId="77777777" w:rsidTr="00942DDF">
        <w:tc>
          <w:tcPr>
            <w:tcW w:w="988" w:type="dxa"/>
          </w:tcPr>
          <w:p w14:paraId="4DFFA869" w14:textId="77777777" w:rsidR="00942DDF" w:rsidRPr="00A90A44" w:rsidRDefault="00942DD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D82E65F" w14:textId="40871844" w:rsidR="00942DDF" w:rsidRPr="00393C41" w:rsidRDefault="00942DDF" w:rsidP="00393C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3C41">
              <w:rPr>
                <w:color w:val="000000"/>
              </w:rPr>
              <w:t>Автомат это</w:t>
            </w:r>
            <w:r>
              <w:rPr>
                <w:color w:val="000000"/>
              </w:rPr>
              <w:t xml:space="preserve"> </w:t>
            </w:r>
            <w:r w:rsidRPr="00393C4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…</w:t>
            </w:r>
          </w:p>
          <w:p w14:paraId="51CCBDFA" w14:textId="53AEE19C" w:rsidR="00942DDF" w:rsidRPr="00393C41" w:rsidRDefault="00942DDF" w:rsidP="00393C4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393C41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м</w:t>
            </w:r>
            <w:r w:rsidRPr="00393C41">
              <w:rPr>
                <w:color w:val="000000"/>
              </w:rPr>
              <w:t>ашина,</w:t>
            </w:r>
            <w:r>
              <w:rPr>
                <w:color w:val="000000"/>
              </w:rPr>
              <w:t xml:space="preserve"> </w:t>
            </w:r>
            <w:r w:rsidRPr="00393C41">
              <w:rPr>
                <w:color w:val="000000"/>
              </w:rPr>
              <w:t>которая автоматически выполняет один рабочий цикл и для его повторения требу</w:t>
            </w:r>
            <w:r>
              <w:rPr>
                <w:color w:val="000000"/>
              </w:rPr>
              <w:t>ю</w:t>
            </w:r>
            <w:r w:rsidRPr="00393C41">
              <w:rPr>
                <w:color w:val="000000"/>
              </w:rPr>
              <w:t xml:space="preserve">тся </w:t>
            </w:r>
            <w:r>
              <w:rPr>
                <w:color w:val="000000"/>
              </w:rPr>
              <w:t xml:space="preserve">действия </w:t>
            </w:r>
            <w:r w:rsidRPr="00393C41">
              <w:rPr>
                <w:color w:val="000000"/>
              </w:rPr>
              <w:t>рабочего</w:t>
            </w:r>
            <w:r>
              <w:rPr>
                <w:color w:val="000000"/>
              </w:rPr>
              <w:t>;</w:t>
            </w:r>
          </w:p>
          <w:p w14:paraId="36A0F637" w14:textId="17CE8937" w:rsidR="00942DDF" w:rsidRPr="00393C41" w:rsidRDefault="00942DDF" w:rsidP="00393C4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393C41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Pr="00393C41">
              <w:rPr>
                <w:color w:val="000000"/>
              </w:rPr>
              <w:t>это машина, на которой все работы неоднократно осуществляются без участия человека, т.е. автоматически</w:t>
            </w:r>
            <w:r>
              <w:rPr>
                <w:color w:val="000000"/>
              </w:rPr>
              <w:t>;</w:t>
            </w:r>
          </w:p>
          <w:p w14:paraId="58126004" w14:textId="2126CC1A" w:rsidR="00942DDF" w:rsidRPr="00393C41" w:rsidRDefault="00942DDF" w:rsidP="00393C4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393C41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м</w:t>
            </w:r>
            <w:r w:rsidRPr="00393C41">
              <w:rPr>
                <w:color w:val="000000"/>
              </w:rPr>
              <w:t>ашина, которой управляет оператор в ручном режиме</w:t>
            </w:r>
            <w:r>
              <w:rPr>
                <w:color w:val="000000"/>
              </w:rPr>
              <w:t>;</w:t>
            </w:r>
          </w:p>
          <w:p w14:paraId="63EC9271" w14:textId="7BB59090" w:rsidR="00942DDF" w:rsidRPr="00A90A44" w:rsidRDefault="00942DDF" w:rsidP="00393C4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393C41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м</w:t>
            </w:r>
            <w:r w:rsidRPr="00393C41">
              <w:rPr>
                <w:color w:val="000000"/>
              </w:rPr>
              <w:t>ашина для работы с тяжеловесными грузами</w:t>
            </w:r>
            <w:r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14:paraId="6FE7F092" w14:textId="61AF8511" w:rsidR="00942DDF" w:rsidRPr="00A90A44" w:rsidRDefault="00942DDF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3004F24C" w14:textId="6A78E876" w:rsidR="00942DDF" w:rsidRPr="00A90A44" w:rsidRDefault="00942DDF" w:rsidP="00393C41">
            <w:pPr>
              <w:jc w:val="center"/>
            </w:pPr>
            <w:r>
              <w:t>5</w:t>
            </w:r>
          </w:p>
        </w:tc>
      </w:tr>
      <w:tr w:rsidR="00942DDF" w:rsidRPr="00A90A44" w14:paraId="4E508C53" w14:textId="6637AE64" w:rsidTr="00942DDF">
        <w:tc>
          <w:tcPr>
            <w:tcW w:w="988" w:type="dxa"/>
          </w:tcPr>
          <w:p w14:paraId="65DF046D" w14:textId="77777777" w:rsidR="00942DDF" w:rsidRPr="00A90A44" w:rsidRDefault="00942DD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E310311" w14:textId="77777777" w:rsidR="00942DDF" w:rsidRPr="00A90A44" w:rsidRDefault="00942DDF" w:rsidP="00393C41">
            <w:pPr>
              <w:tabs>
                <w:tab w:val="left" w:pos="0"/>
                <w:tab w:val="left" w:pos="567"/>
              </w:tabs>
            </w:pPr>
            <w:r w:rsidRPr="00A90A44">
              <w:t>Что представляет собой производственный процесс?</w:t>
            </w:r>
          </w:p>
          <w:p w14:paraId="094F4DBD" w14:textId="686211EF" w:rsidR="00942DDF" w:rsidRPr="00A90A44" w:rsidRDefault="00942DDF" w:rsidP="00393C41">
            <w:pPr>
              <w:tabs>
                <w:tab w:val="left" w:pos="0"/>
                <w:tab w:val="left" w:pos="567"/>
              </w:tabs>
            </w:pPr>
            <w:r w:rsidRPr="00A90A44">
              <w:t>а) совокупность взаимосвязанных основных, вспомогательных и обслуживающих процессов труда и естественных процессов, в результате которых исходные материалы преобразуются в готовые изделия;</w:t>
            </w:r>
          </w:p>
          <w:p w14:paraId="426605BB" w14:textId="2AAD5A4F" w:rsidR="00942DDF" w:rsidRPr="00A90A44" w:rsidRDefault="00942DDF" w:rsidP="00393C41">
            <w:pPr>
              <w:tabs>
                <w:tab w:val="left" w:pos="0"/>
                <w:tab w:val="left" w:pos="567"/>
              </w:tabs>
            </w:pPr>
            <w:r w:rsidRPr="00A90A44">
              <w:t>б) организация производства;</w:t>
            </w:r>
          </w:p>
          <w:p w14:paraId="37B9A755" w14:textId="228BBB7A" w:rsidR="00942DDF" w:rsidRPr="00A90A44" w:rsidRDefault="00942DDF" w:rsidP="00393C41">
            <w:pPr>
              <w:tabs>
                <w:tab w:val="left" w:pos="0"/>
                <w:tab w:val="left" w:pos="567"/>
              </w:tabs>
            </w:pPr>
            <w:r w:rsidRPr="00A90A44">
              <w:t>в) работа в производственном помещении</w:t>
            </w:r>
          </w:p>
        </w:tc>
        <w:tc>
          <w:tcPr>
            <w:tcW w:w="0" w:type="auto"/>
          </w:tcPr>
          <w:p w14:paraId="2B1D1221" w14:textId="4B1CDA87" w:rsidR="00942DDF" w:rsidRPr="00A90A44" w:rsidRDefault="00942DDF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012A257F" w14:textId="3B7F10D0" w:rsidR="00942DDF" w:rsidRPr="00A90A44" w:rsidRDefault="00942DDF" w:rsidP="00393C41">
            <w:pPr>
              <w:jc w:val="center"/>
            </w:pPr>
            <w:r w:rsidRPr="00A90A44">
              <w:t>1</w:t>
            </w:r>
          </w:p>
        </w:tc>
      </w:tr>
      <w:tr w:rsidR="00942DDF" w:rsidRPr="00A90A44" w14:paraId="62EC61FA" w14:textId="48ED3395" w:rsidTr="00942DDF">
        <w:tc>
          <w:tcPr>
            <w:tcW w:w="988" w:type="dxa"/>
          </w:tcPr>
          <w:p w14:paraId="42DE007F" w14:textId="77777777" w:rsidR="00942DDF" w:rsidRPr="00A90A44" w:rsidRDefault="00942DD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CCEF90C" w14:textId="330D8FFE" w:rsidR="00942DDF" w:rsidRPr="00A90A44" w:rsidRDefault="00942DD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Что относится к основным процессам производства?</w:t>
            </w:r>
          </w:p>
          <w:p w14:paraId="7B34ED7D" w14:textId="353BAD80" w:rsidR="00942DDF" w:rsidRPr="00A90A44" w:rsidRDefault="00942DD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а) процессы, в ходе которых происходит непосредственное изготовление составных частей изделий и готовых изделий в целом; </w:t>
            </w:r>
          </w:p>
          <w:p w14:paraId="3887D417" w14:textId="0136B018" w:rsidR="00942DDF" w:rsidRPr="00A90A44" w:rsidRDefault="00942DD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б) работа в производственных цехах;</w:t>
            </w:r>
          </w:p>
          <w:p w14:paraId="59C5CEF1" w14:textId="2A0E3C32" w:rsidR="00942DDF" w:rsidRPr="00A90A44" w:rsidRDefault="00942DD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в) план выпуска изделий, составляющих программу выпуска и соответствующих специализации завода.</w:t>
            </w:r>
          </w:p>
        </w:tc>
        <w:tc>
          <w:tcPr>
            <w:tcW w:w="0" w:type="auto"/>
          </w:tcPr>
          <w:p w14:paraId="7BB17BEE" w14:textId="4ECF1ABA" w:rsidR="00942DDF" w:rsidRPr="00A90A44" w:rsidRDefault="00942DDF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4EE0A8AE" w14:textId="14B4C3B9" w:rsidR="00942DDF" w:rsidRPr="00A90A44" w:rsidRDefault="00942DDF" w:rsidP="00393C41">
            <w:pPr>
              <w:jc w:val="center"/>
            </w:pPr>
            <w:r w:rsidRPr="00A90A44">
              <w:t>1</w:t>
            </w:r>
          </w:p>
        </w:tc>
      </w:tr>
      <w:tr w:rsidR="00942DDF" w:rsidRPr="00A90A44" w14:paraId="5FC042D4" w14:textId="77777777" w:rsidTr="00942DDF">
        <w:tc>
          <w:tcPr>
            <w:tcW w:w="988" w:type="dxa"/>
          </w:tcPr>
          <w:p w14:paraId="2A83887F" w14:textId="77777777" w:rsidR="00942DDF" w:rsidRPr="00A90A44" w:rsidRDefault="00942DD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AC77D7B" w14:textId="77777777" w:rsidR="00942DDF" w:rsidRPr="00A90A44" w:rsidRDefault="00942DD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Что относится к вспомогательным процессам?</w:t>
            </w:r>
          </w:p>
          <w:p w14:paraId="7225AA2D" w14:textId="3E1D16E9" w:rsidR="00942DDF" w:rsidRPr="00A90A44" w:rsidRDefault="00942DD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а) дискретные процессы; </w:t>
            </w:r>
          </w:p>
          <w:p w14:paraId="29FE8007" w14:textId="4DE87AD2" w:rsidR="00942DDF" w:rsidRPr="00A90A44" w:rsidRDefault="00942DD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б) процессы, связанные с изготовлением материалов и изделий, которые потребляются на предприятии в основном производстве;</w:t>
            </w:r>
          </w:p>
          <w:p w14:paraId="1318393B" w14:textId="15989F3C" w:rsidR="00942DDF" w:rsidRPr="00A90A44" w:rsidRDefault="00942DD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в) процессы непромышленных предприятий.</w:t>
            </w:r>
          </w:p>
        </w:tc>
        <w:tc>
          <w:tcPr>
            <w:tcW w:w="0" w:type="auto"/>
          </w:tcPr>
          <w:p w14:paraId="0F90C19A" w14:textId="280DFF8B" w:rsidR="00942DDF" w:rsidRPr="00A90A44" w:rsidRDefault="00942DDF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3F5FF82A" w14:textId="04FD0F46" w:rsidR="00942DDF" w:rsidRPr="00A90A44" w:rsidRDefault="00942DDF" w:rsidP="00393C41">
            <w:pPr>
              <w:jc w:val="center"/>
            </w:pPr>
            <w:r w:rsidRPr="00A90A44">
              <w:t>1</w:t>
            </w:r>
          </w:p>
        </w:tc>
      </w:tr>
      <w:tr w:rsidR="00942DDF" w:rsidRPr="00A90A44" w14:paraId="7B831025" w14:textId="77777777" w:rsidTr="00942DDF">
        <w:tc>
          <w:tcPr>
            <w:tcW w:w="988" w:type="dxa"/>
          </w:tcPr>
          <w:p w14:paraId="1AE26095" w14:textId="77777777" w:rsidR="00942DDF" w:rsidRPr="00A90A44" w:rsidRDefault="00942DD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48E1DE4" w14:textId="7DCB362D" w:rsidR="00942DDF" w:rsidRPr="00A90A44" w:rsidRDefault="00942DD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Что относится к обслуживающим процессам?</w:t>
            </w:r>
          </w:p>
          <w:p w14:paraId="7B1D7769" w14:textId="77777777" w:rsidR="00942DDF" w:rsidRPr="00A90A44" w:rsidRDefault="00942DD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а) процессы, связанные с оказанием производственных услуг основному производству – транспортировка, складирование и выдача всех материалов и полуфабрикатов в производство, накопление и обработка научно-технической информации, процессы лабораторных испытаний и анализов;</w:t>
            </w:r>
          </w:p>
          <w:p w14:paraId="347AF134" w14:textId="424C87AF" w:rsidR="00942DDF" w:rsidRPr="00A90A44" w:rsidRDefault="00942DD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б) процессы, связанные с изготовлением материалов и изделий, которые потребляются на предприятии в основном производстве; </w:t>
            </w:r>
          </w:p>
          <w:p w14:paraId="799FFEFB" w14:textId="6B842DAE" w:rsidR="00942DDF" w:rsidRPr="00A90A44" w:rsidRDefault="00942DD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в) для машиностроительных предприятий.</w:t>
            </w:r>
          </w:p>
        </w:tc>
        <w:tc>
          <w:tcPr>
            <w:tcW w:w="0" w:type="auto"/>
          </w:tcPr>
          <w:p w14:paraId="1BD4E29D" w14:textId="10B0F821" w:rsidR="00942DDF" w:rsidRPr="00A90A44" w:rsidRDefault="00942DDF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510658A2" w14:textId="7B3F9092" w:rsidR="00942DDF" w:rsidRPr="00A90A44" w:rsidRDefault="00942DDF" w:rsidP="00393C41">
            <w:pPr>
              <w:jc w:val="center"/>
            </w:pPr>
            <w:r w:rsidRPr="00A90A44">
              <w:t>1</w:t>
            </w:r>
          </w:p>
        </w:tc>
      </w:tr>
      <w:tr w:rsidR="00942DDF" w:rsidRPr="00A90A44" w14:paraId="7A89A018" w14:textId="77777777" w:rsidTr="00942DDF">
        <w:tc>
          <w:tcPr>
            <w:tcW w:w="988" w:type="dxa"/>
          </w:tcPr>
          <w:p w14:paraId="45287A42" w14:textId="77777777" w:rsidR="00942DDF" w:rsidRPr="00A90A44" w:rsidRDefault="00942DD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31C29EC" w14:textId="77777777" w:rsidR="00942DDF" w:rsidRDefault="00942DD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Укажите соответствие основных типов организации производства и степени автоматизации производственных процессов</w:t>
            </w:r>
          </w:p>
          <w:p w14:paraId="6A80EBA5" w14:textId="77777777" w:rsidR="00942DDF" w:rsidRPr="001D1CBF" w:rsidRDefault="00942DD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D1CBF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1D1CB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Массовое</w:t>
            </w:r>
          </w:p>
          <w:p w14:paraId="6EDCF986" w14:textId="77777777" w:rsidR="00942DDF" w:rsidRPr="001D1CBF" w:rsidRDefault="00942DD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D1CBF">
              <w:rPr>
                <w:color w:val="000000"/>
              </w:rPr>
              <w:t>2</w:t>
            </w:r>
            <w:r>
              <w:rPr>
                <w:color w:val="000000"/>
              </w:rPr>
              <w:t>. Серийное</w:t>
            </w:r>
          </w:p>
          <w:p w14:paraId="2E5D7FB1" w14:textId="77777777" w:rsidR="00942DDF" w:rsidRDefault="00942DD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D1CBF">
              <w:rPr>
                <w:color w:val="000000"/>
              </w:rPr>
              <w:t>3</w:t>
            </w:r>
            <w:r>
              <w:rPr>
                <w:color w:val="000000"/>
              </w:rPr>
              <w:t>. Единичное</w:t>
            </w:r>
          </w:p>
          <w:p w14:paraId="53F88670" w14:textId="77777777" w:rsidR="00942DDF" w:rsidRPr="001D1CBF" w:rsidRDefault="00942DD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04A4810" w14:textId="77777777" w:rsidR="00942DDF" w:rsidRPr="00A90A44" w:rsidRDefault="00942DD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А. Низкая степень автоматизации, высокая степень использования ручного инструмента и универсального оборудования</w:t>
            </w:r>
          </w:p>
          <w:p w14:paraId="3CBB4B54" w14:textId="77777777" w:rsidR="00942DDF" w:rsidRPr="00A90A44" w:rsidRDefault="00942DD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B</w:t>
            </w:r>
            <w:r w:rsidRPr="001D1CBF">
              <w:rPr>
                <w:color w:val="000000"/>
              </w:rPr>
              <w:t>.</w:t>
            </w:r>
            <w:r w:rsidRPr="00A90A4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Высокая</w:t>
            </w:r>
            <w:r w:rsidRPr="001D1CBF">
              <w:rPr>
                <w:color w:val="000000"/>
              </w:rPr>
              <w:t xml:space="preserve"> степень </w:t>
            </w:r>
            <w:r>
              <w:rPr>
                <w:color w:val="000000"/>
              </w:rPr>
              <w:t xml:space="preserve">или полная </w:t>
            </w:r>
            <w:r w:rsidRPr="001D1CBF">
              <w:rPr>
                <w:color w:val="000000"/>
              </w:rPr>
              <w:t xml:space="preserve">автоматизации, </w:t>
            </w:r>
            <w:r>
              <w:rPr>
                <w:color w:val="000000"/>
              </w:rPr>
              <w:t>исключение</w:t>
            </w:r>
            <w:r w:rsidRPr="001D1CBF">
              <w:rPr>
                <w:color w:val="000000"/>
              </w:rPr>
              <w:t xml:space="preserve"> использования ручного инструмента</w:t>
            </w:r>
            <w:r>
              <w:rPr>
                <w:color w:val="000000"/>
              </w:rPr>
              <w:t>, применение высокоавтоматизированного и автоматического оборудования, автоматических линий и т.п.</w:t>
            </w:r>
          </w:p>
          <w:p w14:paraId="3CE7063A" w14:textId="7845B439" w:rsidR="00942DDF" w:rsidRPr="00A90A44" w:rsidRDefault="00942DD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  <w:lang w:val="en-US"/>
              </w:rPr>
              <w:t>C</w:t>
            </w:r>
            <w:r w:rsidRPr="00F92CFD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 xml:space="preserve">Средняя и сравнительно высокая </w:t>
            </w:r>
            <w:r w:rsidRPr="00F92CFD">
              <w:rPr>
                <w:color w:val="000000"/>
              </w:rPr>
              <w:t xml:space="preserve">степень автоматизации, </w:t>
            </w:r>
            <w:r>
              <w:rPr>
                <w:color w:val="000000"/>
              </w:rPr>
              <w:t>средняя</w:t>
            </w:r>
            <w:r w:rsidRPr="00F92CFD">
              <w:rPr>
                <w:color w:val="000000"/>
              </w:rPr>
              <w:t xml:space="preserve"> степень использования ручного инструмента</w:t>
            </w:r>
            <w:r>
              <w:rPr>
                <w:color w:val="000000"/>
              </w:rPr>
              <w:t xml:space="preserve">, сочетание автоматизированного </w:t>
            </w:r>
            <w:r w:rsidRPr="00F92CFD">
              <w:rPr>
                <w:color w:val="000000"/>
              </w:rPr>
              <w:t>и универсального оборудования</w:t>
            </w:r>
          </w:p>
        </w:tc>
        <w:tc>
          <w:tcPr>
            <w:tcW w:w="0" w:type="auto"/>
          </w:tcPr>
          <w:p w14:paraId="7CA752F7" w14:textId="11FF54CD" w:rsidR="00942DDF" w:rsidRPr="00A90A44" w:rsidRDefault="00942DDF" w:rsidP="00992D65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3A26B8BB" w14:textId="0B64F44C" w:rsidR="00942DDF" w:rsidRPr="00A90A44" w:rsidRDefault="00942DDF" w:rsidP="00992D65">
            <w:pPr>
              <w:jc w:val="center"/>
            </w:pPr>
            <w:r w:rsidRPr="00A90A44">
              <w:t>1</w:t>
            </w:r>
          </w:p>
        </w:tc>
      </w:tr>
      <w:tr w:rsidR="00942DDF" w:rsidRPr="00A90A44" w14:paraId="6A196403" w14:textId="77777777" w:rsidTr="00942DDF">
        <w:tc>
          <w:tcPr>
            <w:tcW w:w="988" w:type="dxa"/>
          </w:tcPr>
          <w:p w14:paraId="0CCFA179" w14:textId="77777777" w:rsidR="00942DDF" w:rsidRPr="00A90A44" w:rsidRDefault="00942DD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AFCC773" w14:textId="77777777" w:rsidR="00942DDF" w:rsidRPr="00A90A44" w:rsidRDefault="00942DDF" w:rsidP="00992D65">
            <w:pPr>
              <w:tabs>
                <w:tab w:val="left" w:pos="0"/>
                <w:tab w:val="left" w:pos="567"/>
              </w:tabs>
            </w:pPr>
            <w:r w:rsidRPr="00A90A44">
              <w:t xml:space="preserve">Принцип параллельности </w:t>
            </w:r>
            <w:proofErr w:type="gramStart"/>
            <w:r w:rsidRPr="00A90A44">
              <w:t>это….</w:t>
            </w:r>
            <w:proofErr w:type="gramEnd"/>
            <w:r w:rsidRPr="00A90A44">
              <w:t>?</w:t>
            </w:r>
          </w:p>
          <w:p w14:paraId="0E7C5754" w14:textId="77777777" w:rsidR="00942DDF" w:rsidRPr="00A90A44" w:rsidRDefault="00942DDF" w:rsidP="00992D65">
            <w:pPr>
              <w:tabs>
                <w:tab w:val="left" w:pos="0"/>
                <w:tab w:val="left" w:pos="567"/>
              </w:tabs>
            </w:pPr>
            <w:r w:rsidRPr="00A90A44">
              <w:t>а) одновременность (параллельность) выполнения операций и частей производственного процесса;</w:t>
            </w:r>
          </w:p>
          <w:p w14:paraId="532EEF1B" w14:textId="77777777" w:rsidR="00942DDF" w:rsidRPr="00A90A44" w:rsidRDefault="00942DDF" w:rsidP="00992D65">
            <w:pPr>
              <w:tabs>
                <w:tab w:val="left" w:pos="0"/>
                <w:tab w:val="left" w:pos="567"/>
              </w:tabs>
            </w:pPr>
            <w:r w:rsidRPr="00A90A44">
              <w:t>б) пространственное сближение операций;</w:t>
            </w:r>
          </w:p>
          <w:p w14:paraId="1472500A" w14:textId="4A97C47C" w:rsidR="00942DDF" w:rsidRPr="00A90A44" w:rsidRDefault="00942DD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t>в) одновременный контроль за несколькими технологическими процессами.</w:t>
            </w:r>
          </w:p>
        </w:tc>
        <w:tc>
          <w:tcPr>
            <w:tcW w:w="0" w:type="auto"/>
          </w:tcPr>
          <w:p w14:paraId="2D76FC87" w14:textId="7B966FEE" w:rsidR="00942DDF" w:rsidRPr="00A90A44" w:rsidRDefault="00942DDF" w:rsidP="00992D65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48C28948" w14:textId="555106E1" w:rsidR="00942DDF" w:rsidRPr="00A90A44" w:rsidRDefault="00942DDF" w:rsidP="00992D65">
            <w:pPr>
              <w:jc w:val="center"/>
            </w:pPr>
            <w:r w:rsidRPr="00A90A44">
              <w:t>1</w:t>
            </w:r>
          </w:p>
        </w:tc>
      </w:tr>
      <w:tr w:rsidR="00942DDF" w:rsidRPr="00A90A44" w14:paraId="1CB40089" w14:textId="77777777" w:rsidTr="00942DDF">
        <w:tc>
          <w:tcPr>
            <w:tcW w:w="988" w:type="dxa"/>
          </w:tcPr>
          <w:p w14:paraId="6B1EA8F2" w14:textId="77777777" w:rsidR="00942DDF" w:rsidRPr="00A90A44" w:rsidRDefault="00942DD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081C4AD" w14:textId="77777777" w:rsidR="00942DDF" w:rsidRPr="00A90A44" w:rsidRDefault="00942DDF" w:rsidP="00992D6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>В сравнении с неавтоматизированным производством при автоматизации производства количество необходимой для производственного процесса информации, представленной работнику в явном виде…</w:t>
            </w:r>
          </w:p>
          <w:p w14:paraId="2D62D9A5" w14:textId="77777777" w:rsidR="00942DDF" w:rsidRPr="00A90A44" w:rsidRDefault="00942DDF" w:rsidP="00992D6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>а) уменьшается;</w:t>
            </w:r>
          </w:p>
          <w:p w14:paraId="44445CA4" w14:textId="77777777" w:rsidR="00942DDF" w:rsidRPr="00A90A44" w:rsidRDefault="00942DDF" w:rsidP="00992D6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>б) возрастает;</w:t>
            </w:r>
          </w:p>
          <w:p w14:paraId="12442E4C" w14:textId="0DA2E748" w:rsidR="00942DDF" w:rsidRPr="00A90A44" w:rsidRDefault="00942DD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в) остается неизменным.</w:t>
            </w:r>
          </w:p>
        </w:tc>
        <w:tc>
          <w:tcPr>
            <w:tcW w:w="0" w:type="auto"/>
          </w:tcPr>
          <w:p w14:paraId="0892B5D2" w14:textId="43ECC6A9" w:rsidR="00942DDF" w:rsidRPr="00A90A44" w:rsidRDefault="00942DDF" w:rsidP="00992D65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7F55E15F" w14:textId="6D8E0833" w:rsidR="00942DDF" w:rsidRPr="00A90A44" w:rsidRDefault="00942DDF" w:rsidP="00992D65">
            <w:pPr>
              <w:jc w:val="center"/>
            </w:pPr>
            <w:r w:rsidRPr="00A90A44">
              <w:t>1</w:t>
            </w:r>
          </w:p>
        </w:tc>
      </w:tr>
      <w:tr w:rsidR="00942DDF" w:rsidRPr="00A90A44" w14:paraId="158AEEFD" w14:textId="77777777" w:rsidTr="00942DDF">
        <w:tc>
          <w:tcPr>
            <w:tcW w:w="988" w:type="dxa"/>
          </w:tcPr>
          <w:p w14:paraId="40854789" w14:textId="77777777" w:rsidR="00942DDF" w:rsidRPr="00A90A44" w:rsidRDefault="00942DD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CDD7F50" w14:textId="77777777" w:rsidR="00942DDF" w:rsidRPr="00A90A44" w:rsidRDefault="00942DDF" w:rsidP="00992D6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 xml:space="preserve">Принцип </w:t>
            </w:r>
            <w:proofErr w:type="spellStart"/>
            <w:r w:rsidRPr="00A90A44">
              <w:rPr>
                <w:color w:val="000000"/>
              </w:rPr>
              <w:t>прямоточности</w:t>
            </w:r>
            <w:proofErr w:type="spellEnd"/>
            <w:r w:rsidRPr="00A90A44">
              <w:rPr>
                <w:color w:val="000000"/>
              </w:rPr>
              <w:t xml:space="preserve"> </w:t>
            </w:r>
            <w:proofErr w:type="gramStart"/>
            <w:r w:rsidRPr="00A90A44">
              <w:rPr>
                <w:color w:val="000000"/>
              </w:rPr>
              <w:t>это….</w:t>
            </w:r>
            <w:proofErr w:type="gramEnd"/>
            <w:r w:rsidRPr="00A90A44">
              <w:rPr>
                <w:color w:val="000000"/>
              </w:rPr>
              <w:t>?</w:t>
            </w:r>
          </w:p>
          <w:p w14:paraId="586A2AC1" w14:textId="77777777" w:rsidR="00942DDF" w:rsidRPr="00A90A44" w:rsidRDefault="00942DDF" w:rsidP="00992D6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>а) непрерывность работы рабочих и оборудования в течение производственного цикла;</w:t>
            </w:r>
          </w:p>
          <w:p w14:paraId="7BF71057" w14:textId="77777777" w:rsidR="00942DDF" w:rsidRPr="00A90A44" w:rsidRDefault="00942DDF" w:rsidP="00992D6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>б) пространственное сближение операций и стадий процесса, обеспечение кратчайшего пути прохождения изделием всех стадий и операций производственного процесса, исключающее возвратные движения предмета труда в процессе производства;</w:t>
            </w:r>
          </w:p>
          <w:p w14:paraId="54161C59" w14:textId="503ADED4" w:rsidR="00942DDF" w:rsidRPr="00A90A44" w:rsidRDefault="00942DD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в) часть непрерывного производственного процесса.</w:t>
            </w:r>
          </w:p>
        </w:tc>
        <w:tc>
          <w:tcPr>
            <w:tcW w:w="0" w:type="auto"/>
          </w:tcPr>
          <w:p w14:paraId="14E0FD16" w14:textId="2FBBD9D1" w:rsidR="00942DDF" w:rsidRPr="00A90A44" w:rsidRDefault="00942DDF" w:rsidP="00992D65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1659FEA6" w14:textId="54A00629" w:rsidR="00942DDF" w:rsidRPr="00A90A44" w:rsidRDefault="00942DDF" w:rsidP="00992D65">
            <w:pPr>
              <w:jc w:val="center"/>
            </w:pPr>
            <w:r w:rsidRPr="00A90A44">
              <w:t>1</w:t>
            </w:r>
          </w:p>
        </w:tc>
      </w:tr>
      <w:tr w:rsidR="00942DDF" w:rsidRPr="00A90A44" w14:paraId="2C2D387D" w14:textId="77777777" w:rsidTr="00942DDF">
        <w:tc>
          <w:tcPr>
            <w:tcW w:w="988" w:type="dxa"/>
          </w:tcPr>
          <w:p w14:paraId="0DFF1ABB" w14:textId="77777777" w:rsidR="00942DDF" w:rsidRPr="00A90A44" w:rsidRDefault="00942DD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A192791" w14:textId="77777777" w:rsidR="00942DDF" w:rsidRPr="00A90A44" w:rsidRDefault="00942DD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Классификация автоматизированного технологического оборудования по типам циклов работы во времени учитывает следующие возможные виды сочетания технологических операций…</w:t>
            </w:r>
          </w:p>
          <w:p w14:paraId="520FA2E4" w14:textId="77777777" w:rsidR="00942DDF" w:rsidRPr="00A90A44" w:rsidRDefault="00942DD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а) однократные и многократные;</w:t>
            </w:r>
          </w:p>
          <w:p w14:paraId="3CE8EE07" w14:textId="77777777" w:rsidR="00942DDF" w:rsidRPr="00A90A44" w:rsidRDefault="00942DDF" w:rsidP="00992D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б) параллельные, перпендикулярные, угловые;</w:t>
            </w:r>
          </w:p>
          <w:p w14:paraId="0EB141F7" w14:textId="4F005D48" w:rsidR="00942DDF" w:rsidRPr="00A90A44" w:rsidRDefault="00942DD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в) последовательные, параллельные, параллельно-последовательные.</w:t>
            </w:r>
          </w:p>
        </w:tc>
        <w:tc>
          <w:tcPr>
            <w:tcW w:w="0" w:type="auto"/>
          </w:tcPr>
          <w:p w14:paraId="451DA868" w14:textId="23BC6682" w:rsidR="00942DDF" w:rsidRPr="00A90A44" w:rsidRDefault="00942DDF" w:rsidP="00992D65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1DD269B0" w14:textId="0DB55BF3" w:rsidR="00942DDF" w:rsidRPr="00A90A44" w:rsidRDefault="00942DDF" w:rsidP="00992D65">
            <w:pPr>
              <w:jc w:val="center"/>
            </w:pPr>
            <w:r w:rsidRPr="00A90A44">
              <w:t>1</w:t>
            </w:r>
          </w:p>
        </w:tc>
      </w:tr>
      <w:tr w:rsidR="00942DDF" w:rsidRPr="00A90A44" w14:paraId="15CE0883" w14:textId="77777777" w:rsidTr="00942DDF">
        <w:tc>
          <w:tcPr>
            <w:tcW w:w="988" w:type="dxa"/>
          </w:tcPr>
          <w:p w14:paraId="7CDE09B8" w14:textId="77777777" w:rsidR="00942DDF" w:rsidRPr="00A90A44" w:rsidRDefault="00942DD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8196697" w14:textId="77777777" w:rsidR="00942DDF" w:rsidRPr="00A90A44" w:rsidRDefault="00942DDF" w:rsidP="00992D65">
            <w:pPr>
              <w:shd w:val="clear" w:color="auto" w:fill="FFFFFF"/>
              <w:tabs>
                <w:tab w:val="left" w:pos="567"/>
              </w:tabs>
            </w:pPr>
            <w:r w:rsidRPr="00A90A44">
              <w:t>Автоматизация – это……</w:t>
            </w:r>
          </w:p>
          <w:p w14:paraId="6D27C011" w14:textId="77777777" w:rsidR="00942DDF" w:rsidRPr="00A90A44" w:rsidRDefault="00942DD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09908D3C" w14:textId="52B35755" w:rsidR="00942DDF" w:rsidRPr="00A90A44" w:rsidRDefault="00942DDF" w:rsidP="00992D65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0986DCB7" w14:textId="452A45F3" w:rsidR="00942DDF" w:rsidRPr="00A90A44" w:rsidRDefault="00942DDF" w:rsidP="00992D65">
            <w:pPr>
              <w:jc w:val="center"/>
            </w:pPr>
            <w:r w:rsidRPr="00A90A44">
              <w:t>5</w:t>
            </w:r>
          </w:p>
        </w:tc>
      </w:tr>
      <w:tr w:rsidR="00942DDF" w:rsidRPr="00A90A44" w14:paraId="67C76FB7" w14:textId="77777777" w:rsidTr="00942DDF">
        <w:tc>
          <w:tcPr>
            <w:tcW w:w="988" w:type="dxa"/>
          </w:tcPr>
          <w:p w14:paraId="1C294DA1" w14:textId="77777777" w:rsidR="00942DDF" w:rsidRPr="00A90A44" w:rsidRDefault="00942DD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793CA43" w14:textId="01CA4E9A" w:rsidR="00942DDF" w:rsidRPr="00A90A44" w:rsidRDefault="00942DD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bCs/>
              </w:rPr>
              <w:t>Назовите основные цели автоматизации производства</w:t>
            </w:r>
          </w:p>
        </w:tc>
        <w:tc>
          <w:tcPr>
            <w:tcW w:w="0" w:type="auto"/>
          </w:tcPr>
          <w:p w14:paraId="1494F1E5" w14:textId="3D5BECD7" w:rsidR="00942DDF" w:rsidRPr="00A90A44" w:rsidRDefault="00942DDF" w:rsidP="00992D65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3110ACF1" w14:textId="0A99C029" w:rsidR="00942DDF" w:rsidRPr="00A90A44" w:rsidRDefault="00942DDF" w:rsidP="00992D65">
            <w:pPr>
              <w:jc w:val="center"/>
            </w:pPr>
            <w:r w:rsidRPr="00A90A44">
              <w:t>5</w:t>
            </w:r>
          </w:p>
        </w:tc>
      </w:tr>
      <w:tr w:rsidR="00942DDF" w:rsidRPr="00A90A44" w14:paraId="737C3DBD" w14:textId="77777777" w:rsidTr="00942DDF">
        <w:tc>
          <w:tcPr>
            <w:tcW w:w="988" w:type="dxa"/>
          </w:tcPr>
          <w:p w14:paraId="6915BB56" w14:textId="77777777" w:rsidR="00942DDF" w:rsidRPr="00A90A44" w:rsidRDefault="00942DD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76DA662" w14:textId="77777777" w:rsidR="00942DDF" w:rsidRPr="00A90A44" w:rsidRDefault="00942DDF" w:rsidP="00992D65">
            <w:pPr>
              <w:tabs>
                <w:tab w:val="left" w:pos="567"/>
              </w:tabs>
              <w:rPr>
                <w:bCs/>
              </w:rPr>
            </w:pPr>
            <w:r w:rsidRPr="00A90A44">
              <w:rPr>
                <w:bCs/>
              </w:rPr>
              <w:t xml:space="preserve">Автоматизация технологических процессов – </w:t>
            </w:r>
            <w:proofErr w:type="gramStart"/>
            <w:r w:rsidRPr="00A90A44">
              <w:rPr>
                <w:bCs/>
              </w:rPr>
              <w:t>это….</w:t>
            </w:r>
            <w:proofErr w:type="gramEnd"/>
            <w:r w:rsidRPr="00A90A44">
              <w:rPr>
                <w:bCs/>
              </w:rPr>
              <w:t>.</w:t>
            </w:r>
          </w:p>
          <w:p w14:paraId="01C0B5C0" w14:textId="77777777" w:rsidR="00942DDF" w:rsidRPr="00A90A44" w:rsidRDefault="00942DD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534D8642" w14:textId="6BAFAC04" w:rsidR="00942DDF" w:rsidRPr="00A90A44" w:rsidRDefault="00942DDF" w:rsidP="00992D65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6024812B" w14:textId="4D67035F" w:rsidR="00942DDF" w:rsidRPr="00A90A44" w:rsidRDefault="00942DDF" w:rsidP="00992D65">
            <w:pPr>
              <w:jc w:val="center"/>
            </w:pPr>
            <w:r w:rsidRPr="00A90A44">
              <w:t>5</w:t>
            </w:r>
          </w:p>
        </w:tc>
      </w:tr>
      <w:tr w:rsidR="00942DDF" w:rsidRPr="00A90A44" w14:paraId="1C1EE1E7" w14:textId="77777777" w:rsidTr="00942DDF">
        <w:tc>
          <w:tcPr>
            <w:tcW w:w="988" w:type="dxa"/>
          </w:tcPr>
          <w:p w14:paraId="005963D1" w14:textId="77777777" w:rsidR="00942DDF" w:rsidRPr="00A90A44" w:rsidRDefault="00942DD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056E8A0" w14:textId="03F93F56" w:rsidR="00942DDF" w:rsidRPr="00A90A44" w:rsidRDefault="00942DD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bCs/>
              </w:rPr>
              <w:t>Автоматизированная система управления или АСУ – это….</w:t>
            </w:r>
          </w:p>
        </w:tc>
        <w:tc>
          <w:tcPr>
            <w:tcW w:w="0" w:type="auto"/>
          </w:tcPr>
          <w:p w14:paraId="6DB49FFB" w14:textId="651DE04C" w:rsidR="00942DDF" w:rsidRPr="00A90A44" w:rsidRDefault="00942DDF" w:rsidP="00992D65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456A5A81" w14:textId="46329F06" w:rsidR="00942DDF" w:rsidRPr="00A90A44" w:rsidRDefault="00942DDF" w:rsidP="00992D65">
            <w:pPr>
              <w:jc w:val="center"/>
            </w:pPr>
            <w:r w:rsidRPr="00A90A44">
              <w:t>5</w:t>
            </w:r>
          </w:p>
        </w:tc>
      </w:tr>
      <w:tr w:rsidR="00942DDF" w:rsidRPr="00A90A44" w14:paraId="60393C4B" w14:textId="77777777" w:rsidTr="00942DDF">
        <w:tc>
          <w:tcPr>
            <w:tcW w:w="988" w:type="dxa"/>
          </w:tcPr>
          <w:p w14:paraId="67CD28FE" w14:textId="77777777" w:rsidR="00942DDF" w:rsidRPr="00A90A44" w:rsidRDefault="00942DDF" w:rsidP="00992D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F0B73BC" w14:textId="77777777" w:rsidR="00942DDF" w:rsidRPr="00A90A44" w:rsidRDefault="00942DDF" w:rsidP="00992D6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Дайте определение автоматизированной системы управления технологическим процессом (АСУТП)</w:t>
            </w:r>
          </w:p>
          <w:p w14:paraId="44AA7C74" w14:textId="77777777" w:rsidR="00942DDF" w:rsidRPr="00A90A44" w:rsidRDefault="00942DDF" w:rsidP="00992D6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3C7FA38E" w14:textId="2F37BB1B" w:rsidR="00942DDF" w:rsidRPr="00A90A44" w:rsidRDefault="00942DDF" w:rsidP="00992D65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07B25A27" w14:textId="0811C956" w:rsidR="00942DDF" w:rsidRPr="00A90A44" w:rsidRDefault="00942DDF" w:rsidP="00992D65">
            <w:pPr>
              <w:jc w:val="center"/>
            </w:pPr>
            <w:r w:rsidRPr="00A90A44">
              <w:t>5</w:t>
            </w:r>
          </w:p>
        </w:tc>
      </w:tr>
      <w:tr w:rsidR="00942DDF" w:rsidRPr="00A90A44" w14:paraId="49B96FAD" w14:textId="0DE30467" w:rsidTr="00942DDF">
        <w:tc>
          <w:tcPr>
            <w:tcW w:w="988" w:type="dxa"/>
          </w:tcPr>
          <w:p w14:paraId="4D5DD0AD" w14:textId="77777777" w:rsidR="00942DDF" w:rsidRPr="00A90A44" w:rsidRDefault="00942DD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E67C4C7" w14:textId="3B1231ED" w:rsidR="00942DDF" w:rsidRPr="00A90A44" w:rsidRDefault="00942DD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Определить время производственного цикла изготовления партии изделий при последовательном сочетании сборочных операций. Количество изделий в партии - 500 штук, нормы штучного времени на отдельных операциях составляют: </w:t>
            </w:r>
          </w:p>
          <w:p w14:paraId="231B6959" w14:textId="65ABEEB1" w:rsidR="00942DDF" w:rsidRPr="00A90A44" w:rsidRDefault="00942DDF" w:rsidP="00393C41">
            <w:pPr>
              <w:rPr>
                <w:color w:val="000000"/>
              </w:rPr>
            </w:pP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</w:t>
            </w:r>
            <w:r w:rsidRPr="00A90A44">
              <w:t xml:space="preserve"> = 2,4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шт2</w:t>
            </w:r>
            <w:r w:rsidRPr="00A90A44">
              <w:t xml:space="preserve"> = 6,2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шт3</w:t>
            </w:r>
            <w:r w:rsidRPr="00A90A44">
              <w:t xml:space="preserve"> = 4,2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шт4</w:t>
            </w:r>
            <w:r w:rsidRPr="00A90A44">
              <w:t xml:space="preserve"> = 4,2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шт5</w:t>
            </w:r>
            <w:r w:rsidRPr="00A90A44">
              <w:t xml:space="preserve"> = 0,8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шт6</w:t>
            </w:r>
            <w:r w:rsidRPr="00A90A44">
              <w:t xml:space="preserve"> = 2,2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шт7</w:t>
            </w:r>
            <w:r w:rsidRPr="00A90A44">
              <w:t xml:space="preserve"> = 5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шт8</w:t>
            </w:r>
            <w:r w:rsidRPr="00A90A44">
              <w:t xml:space="preserve"> = 0,8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шт9</w:t>
            </w:r>
            <w:r w:rsidRPr="00A90A44">
              <w:t xml:space="preserve"> = 2,2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шт10</w:t>
            </w:r>
            <w:r w:rsidRPr="00A90A44">
              <w:t xml:space="preserve"> = 1,6 мин.</w:t>
            </w:r>
          </w:p>
        </w:tc>
        <w:tc>
          <w:tcPr>
            <w:tcW w:w="0" w:type="auto"/>
          </w:tcPr>
          <w:p w14:paraId="75188BD5" w14:textId="56F239EB" w:rsidR="00942DDF" w:rsidRPr="00A90A44" w:rsidRDefault="00942DDF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592C898E" w14:textId="5D2269E7" w:rsidR="00942DDF" w:rsidRPr="00A90A44" w:rsidRDefault="00942DDF" w:rsidP="00393C41">
            <w:pPr>
              <w:jc w:val="center"/>
            </w:pPr>
            <w:r w:rsidRPr="00A90A44">
              <w:t>10</w:t>
            </w:r>
          </w:p>
        </w:tc>
      </w:tr>
      <w:tr w:rsidR="00942DDF" w:rsidRPr="00A90A44" w14:paraId="14D60D8F" w14:textId="1CA5F7E3" w:rsidTr="00942DDF">
        <w:tc>
          <w:tcPr>
            <w:tcW w:w="988" w:type="dxa"/>
          </w:tcPr>
          <w:p w14:paraId="5059A9F4" w14:textId="77777777" w:rsidR="00942DDF" w:rsidRPr="00A90A44" w:rsidRDefault="00942DD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6C0AB28" w14:textId="44C8BBE1" w:rsidR="00942DDF" w:rsidRPr="00A90A44" w:rsidRDefault="00942DD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Определить время производственного цикла изготовления партии изделий при параллельном сочетании сборочных операций. Количество изделий в партии - 500 штук, нормы штучного времени на отдельных операциях составляют: </w:t>
            </w:r>
          </w:p>
          <w:p w14:paraId="1AD9CE35" w14:textId="2872D282" w:rsidR="00942DDF" w:rsidRPr="00A90A44" w:rsidRDefault="00942DD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</w:t>
            </w:r>
            <w:r w:rsidRPr="00A90A44">
              <w:t xml:space="preserve"> = 2,4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шт2</w:t>
            </w:r>
            <w:r w:rsidRPr="00A90A44">
              <w:t xml:space="preserve"> = 6,2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шт3</w:t>
            </w:r>
            <w:r w:rsidRPr="00A90A44">
              <w:t xml:space="preserve"> = 4,2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шт4</w:t>
            </w:r>
            <w:r w:rsidRPr="00A90A44">
              <w:t xml:space="preserve"> = 4,2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шт5</w:t>
            </w:r>
            <w:r w:rsidRPr="00A90A44">
              <w:t xml:space="preserve"> = 0,8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шт6</w:t>
            </w:r>
            <w:r w:rsidRPr="00A90A44">
              <w:t xml:space="preserve"> = 2,2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шт7</w:t>
            </w:r>
            <w:r w:rsidRPr="00A90A44">
              <w:t xml:space="preserve"> = 5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шт8</w:t>
            </w:r>
            <w:r w:rsidRPr="00A90A44">
              <w:t xml:space="preserve"> = 0,8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шт9</w:t>
            </w:r>
            <w:r w:rsidRPr="00A90A44">
              <w:t xml:space="preserve"> = 2,2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шт10</w:t>
            </w:r>
            <w:r w:rsidRPr="00A90A44">
              <w:t xml:space="preserve"> = 1,6 мин.</w:t>
            </w:r>
          </w:p>
        </w:tc>
        <w:tc>
          <w:tcPr>
            <w:tcW w:w="0" w:type="auto"/>
          </w:tcPr>
          <w:p w14:paraId="1A1E3B4F" w14:textId="3CBF5E04" w:rsidR="00942DDF" w:rsidRPr="00A90A44" w:rsidRDefault="00942DDF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26237723" w14:textId="0FF0F148" w:rsidR="00942DDF" w:rsidRPr="00A90A44" w:rsidRDefault="00942DDF" w:rsidP="00393C41">
            <w:pPr>
              <w:jc w:val="center"/>
            </w:pPr>
            <w:r w:rsidRPr="00A90A44">
              <w:t>10</w:t>
            </w:r>
          </w:p>
        </w:tc>
      </w:tr>
      <w:tr w:rsidR="00942DDF" w:rsidRPr="00A90A44" w14:paraId="73658CE5" w14:textId="399E51FB" w:rsidTr="00942DDF">
        <w:tc>
          <w:tcPr>
            <w:tcW w:w="988" w:type="dxa"/>
          </w:tcPr>
          <w:p w14:paraId="6EF4301B" w14:textId="77777777" w:rsidR="00942DDF" w:rsidRPr="00A90A44" w:rsidRDefault="00942DD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A516869" w14:textId="1ADEFABA" w:rsidR="00942DDF" w:rsidRPr="00A90A44" w:rsidRDefault="00942DDF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Определить время производственного цикла изготовления партии изделий при параллельно-последовательном сочетании сборочных операций. Количество изделий в партии - 800 штук, нормы штучного времени на отдельных операциях составляют: </w:t>
            </w:r>
          </w:p>
          <w:p w14:paraId="28E667DB" w14:textId="182D7427" w:rsidR="00942DDF" w:rsidRPr="00A90A44" w:rsidRDefault="00942DDF" w:rsidP="00393C41">
            <w:pPr>
              <w:rPr>
                <w:color w:val="000000"/>
              </w:rPr>
            </w:pP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</w:t>
            </w:r>
            <w:r w:rsidRPr="00A90A44">
              <w:t xml:space="preserve"> = 0,4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шт2</w:t>
            </w:r>
            <w:r w:rsidRPr="00A90A44">
              <w:t xml:space="preserve"> = 1,2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шт3</w:t>
            </w:r>
            <w:r w:rsidRPr="00A90A44">
              <w:t xml:space="preserve"> = 6,2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шт4</w:t>
            </w:r>
            <w:r w:rsidRPr="00A90A44">
              <w:t xml:space="preserve"> = 4,8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шт5</w:t>
            </w:r>
            <w:r w:rsidRPr="00A90A44">
              <w:t xml:space="preserve"> = 1,8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шт6</w:t>
            </w:r>
            <w:r w:rsidRPr="00A90A44">
              <w:t xml:space="preserve"> = 2,2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шт7</w:t>
            </w:r>
            <w:r w:rsidRPr="00A90A44">
              <w:t xml:space="preserve"> = 4,2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шт8</w:t>
            </w:r>
            <w:r w:rsidRPr="00A90A44">
              <w:t xml:space="preserve"> = 0,8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шт9</w:t>
            </w:r>
            <w:r w:rsidRPr="00A90A44">
              <w:t xml:space="preserve"> = 1,2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шт10</w:t>
            </w:r>
            <w:r w:rsidRPr="00A90A44">
              <w:t xml:space="preserve"> = 1,6 мин.</w:t>
            </w:r>
          </w:p>
        </w:tc>
        <w:tc>
          <w:tcPr>
            <w:tcW w:w="0" w:type="auto"/>
          </w:tcPr>
          <w:p w14:paraId="519F9D62" w14:textId="0841001D" w:rsidR="00942DDF" w:rsidRPr="00A90A44" w:rsidRDefault="00942DDF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09BBE2FA" w14:textId="3F1BA223" w:rsidR="00942DDF" w:rsidRPr="00A90A44" w:rsidRDefault="00942DDF" w:rsidP="00393C41">
            <w:pPr>
              <w:jc w:val="center"/>
            </w:pPr>
            <w:r w:rsidRPr="00A90A44">
              <w:t>20</w:t>
            </w:r>
          </w:p>
        </w:tc>
      </w:tr>
      <w:tr w:rsidR="00942DDF" w:rsidRPr="00A90A44" w14:paraId="43F69172" w14:textId="07FF4DAA" w:rsidTr="00942DDF">
        <w:tc>
          <w:tcPr>
            <w:tcW w:w="988" w:type="dxa"/>
          </w:tcPr>
          <w:p w14:paraId="0CDA8225" w14:textId="77777777" w:rsidR="00942DDF" w:rsidRPr="00A90A44" w:rsidRDefault="00942DD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6D3BC93" w14:textId="400543B5" w:rsidR="00942DDF" w:rsidRPr="00A90A44" w:rsidRDefault="00942DDF" w:rsidP="00393C41">
            <w:r w:rsidRPr="00A90A44">
              <w:t xml:space="preserve">Определить норму штучного времени и сменную норму выработки на операции сборки </w:t>
            </w:r>
            <w:r w:rsidRPr="00A90A44">
              <w:rPr>
                <w:color w:val="000000"/>
              </w:rPr>
              <w:t>изделий</w:t>
            </w:r>
            <w:r w:rsidRPr="00A90A44">
              <w:t xml:space="preserve">, если </w:t>
            </w:r>
          </w:p>
          <w:p w14:paraId="35BF8535" w14:textId="4DE3E000" w:rsidR="00942DDF" w:rsidRPr="00A90A44" w:rsidRDefault="00942DDF" w:rsidP="00393C41">
            <w:pPr>
              <w:rPr>
                <w:b/>
                <w:bCs/>
                <w:color w:val="000000"/>
              </w:rPr>
            </w:pPr>
            <w:proofErr w:type="spellStart"/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пз</w:t>
            </w:r>
            <w:proofErr w:type="spellEnd"/>
            <w:r w:rsidRPr="00A90A44">
              <w:t xml:space="preserve">= 12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о</w:t>
            </w:r>
            <w:r w:rsidRPr="00A90A44">
              <w:t xml:space="preserve"> = 20 мин., </w:t>
            </w:r>
            <w:proofErr w:type="spellStart"/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в</w:t>
            </w:r>
            <w:proofErr w:type="spellEnd"/>
            <w:r w:rsidRPr="00A90A44">
              <w:t xml:space="preserve"> = 6 мин., </w:t>
            </w:r>
            <w:r w:rsidRPr="00A90A44">
              <w:rPr>
                <w:i/>
                <w:lang w:val="en-US"/>
              </w:rPr>
              <w:t>k</w:t>
            </w:r>
            <w:r w:rsidRPr="00A90A44">
              <w:rPr>
                <w:i/>
                <w:vertAlign w:val="subscript"/>
                <w:lang w:val="en-US"/>
              </w:rPr>
              <w:t>c</w:t>
            </w:r>
            <w:r w:rsidRPr="00A90A44">
              <w:t>= 8,5%</w:t>
            </w:r>
          </w:p>
        </w:tc>
        <w:tc>
          <w:tcPr>
            <w:tcW w:w="0" w:type="auto"/>
          </w:tcPr>
          <w:p w14:paraId="58E0D274" w14:textId="726585DC" w:rsidR="00942DDF" w:rsidRPr="00A90A44" w:rsidRDefault="00942DDF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6853391D" w14:textId="78DD4FB5" w:rsidR="00942DDF" w:rsidRPr="00A90A44" w:rsidRDefault="00942DDF" w:rsidP="00393C41">
            <w:pPr>
              <w:jc w:val="center"/>
            </w:pPr>
            <w:r w:rsidRPr="00A90A44">
              <w:t>10</w:t>
            </w:r>
          </w:p>
        </w:tc>
      </w:tr>
      <w:tr w:rsidR="00942DDF" w:rsidRPr="00A90A44" w14:paraId="1B781766" w14:textId="5BC2FCE1" w:rsidTr="00942DDF">
        <w:tc>
          <w:tcPr>
            <w:tcW w:w="988" w:type="dxa"/>
          </w:tcPr>
          <w:p w14:paraId="63B52F01" w14:textId="77777777" w:rsidR="00942DDF" w:rsidRPr="00A90A44" w:rsidRDefault="00942DD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39E1BB2" w14:textId="77777777" w:rsidR="00942DDF" w:rsidRPr="00A90A44" w:rsidRDefault="00942DDF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Определить количество рабочих мест и величины максимальных оборотных заделов при изготовлении РЭА на конвейерной линии с тактом 8 мин. Период комплектования задела – 2 часа. Нормы штучного времени по операциям составляют:</w:t>
            </w:r>
          </w:p>
          <w:p w14:paraId="5E5FFE5F" w14:textId="71985F49" w:rsidR="00942DDF" w:rsidRPr="00A90A44" w:rsidRDefault="00942DDF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шт1</w:t>
            </w:r>
            <w:r w:rsidRPr="00A90A44">
              <w:rPr>
                <w:color w:val="000000"/>
              </w:rPr>
              <w:t xml:space="preserve"> = 4 мин., </w:t>
            </w: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шт2</w:t>
            </w:r>
            <w:r w:rsidRPr="00A90A44">
              <w:rPr>
                <w:color w:val="000000"/>
              </w:rPr>
              <w:t xml:space="preserve"> = 6 мин., </w:t>
            </w: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шт3</w:t>
            </w:r>
            <w:r w:rsidRPr="00A90A44">
              <w:rPr>
                <w:color w:val="000000"/>
              </w:rPr>
              <w:t xml:space="preserve"> = 8 мин., </w:t>
            </w: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шт4</w:t>
            </w:r>
            <w:r w:rsidRPr="00A90A44">
              <w:rPr>
                <w:color w:val="000000"/>
              </w:rPr>
              <w:t xml:space="preserve"> = 4 мин., </w:t>
            </w: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шт5</w:t>
            </w:r>
            <w:r w:rsidRPr="00A90A44">
              <w:rPr>
                <w:color w:val="000000"/>
              </w:rPr>
              <w:t xml:space="preserve"> = 6 мин., </w:t>
            </w: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шт6</w:t>
            </w:r>
            <w:r w:rsidRPr="00A90A44">
              <w:rPr>
                <w:color w:val="000000"/>
              </w:rPr>
              <w:t xml:space="preserve"> = 12 мин. </w:t>
            </w:r>
          </w:p>
          <w:p w14:paraId="38D92F27" w14:textId="23AE6D5D" w:rsidR="00942DDF" w:rsidRPr="00A90A44" w:rsidRDefault="00942DDF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Количество рабочих мест определять по коэффициентам загрузки рабочих.</w:t>
            </w:r>
          </w:p>
        </w:tc>
        <w:tc>
          <w:tcPr>
            <w:tcW w:w="0" w:type="auto"/>
          </w:tcPr>
          <w:p w14:paraId="3FD64DEB" w14:textId="4B6FF9E9" w:rsidR="00942DDF" w:rsidRPr="00A90A44" w:rsidRDefault="00942DDF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626C1A6E" w14:textId="5DAAA5AA" w:rsidR="00942DDF" w:rsidRPr="00A90A44" w:rsidRDefault="00942DDF" w:rsidP="00393C41">
            <w:pPr>
              <w:jc w:val="center"/>
            </w:pPr>
            <w:r w:rsidRPr="00A90A44">
              <w:t>20</w:t>
            </w:r>
          </w:p>
        </w:tc>
      </w:tr>
      <w:tr w:rsidR="00942DDF" w:rsidRPr="008366C8" w14:paraId="169C3B00" w14:textId="683ECDDE" w:rsidTr="00942DDF">
        <w:tc>
          <w:tcPr>
            <w:tcW w:w="988" w:type="dxa"/>
          </w:tcPr>
          <w:p w14:paraId="5FFF2788" w14:textId="77777777" w:rsidR="00942DDF" w:rsidRPr="00A90A44" w:rsidRDefault="00942DDF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6577C80" w14:textId="2DB7987C" w:rsidR="00942DDF" w:rsidRPr="00A90A44" w:rsidRDefault="00942DDF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Сборку узла изделия можно выполнять вручную или с помощью специального приспособления (оснастки). Определить более эффективный вариант сборочного процесса.</w:t>
            </w:r>
          </w:p>
          <w:p w14:paraId="45502439" w14:textId="77777777" w:rsidR="00942DDF" w:rsidRPr="00A90A44" w:rsidRDefault="00942DDF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В первом варианте переменные расходы составляют Б1= 210 руб., постоянные расходы Г1 = 3000 руб. в год.</w:t>
            </w:r>
          </w:p>
          <w:p w14:paraId="2E8A83DD" w14:textId="77777777" w:rsidR="00942DDF" w:rsidRPr="00A90A44" w:rsidRDefault="00942DDF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Во втором варианте сборки:</w:t>
            </w:r>
          </w:p>
          <w:p w14:paraId="12F17102" w14:textId="77777777" w:rsidR="00942DDF" w:rsidRPr="00A90A44" w:rsidRDefault="00942DDF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Б2= 60 руб., Г2 = 10000 руб.</w:t>
            </w:r>
          </w:p>
          <w:p w14:paraId="5A9C7B00" w14:textId="53890449" w:rsidR="00942DDF" w:rsidRPr="00A90A44" w:rsidRDefault="00942DDF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Производственная программа составляет N = 400 узлов.</w:t>
            </w:r>
          </w:p>
        </w:tc>
        <w:tc>
          <w:tcPr>
            <w:tcW w:w="0" w:type="auto"/>
          </w:tcPr>
          <w:p w14:paraId="484EEB0D" w14:textId="3DB60E36" w:rsidR="00942DDF" w:rsidRPr="00A90A44" w:rsidRDefault="00942DDF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700" w:type="dxa"/>
          </w:tcPr>
          <w:p w14:paraId="4C6CAAAB" w14:textId="04649CCC" w:rsidR="00942DDF" w:rsidRPr="008366C8" w:rsidRDefault="00942DDF" w:rsidP="00393C41">
            <w:pPr>
              <w:jc w:val="center"/>
            </w:pPr>
            <w:r w:rsidRPr="00A90A44">
              <w:t>10</w:t>
            </w:r>
          </w:p>
        </w:tc>
      </w:tr>
      <w:bookmarkEnd w:id="0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942D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B31F7"/>
    <w:rsid w:val="001174BF"/>
    <w:rsid w:val="00127BA3"/>
    <w:rsid w:val="001B05BA"/>
    <w:rsid w:val="001B081B"/>
    <w:rsid w:val="001C73CF"/>
    <w:rsid w:val="001D1CBF"/>
    <w:rsid w:val="001F3A64"/>
    <w:rsid w:val="00212E83"/>
    <w:rsid w:val="00291151"/>
    <w:rsid w:val="00295E45"/>
    <w:rsid w:val="002B5C5D"/>
    <w:rsid w:val="002C2F25"/>
    <w:rsid w:val="0032714F"/>
    <w:rsid w:val="003860FC"/>
    <w:rsid w:val="00393C41"/>
    <w:rsid w:val="003A5A34"/>
    <w:rsid w:val="004269C0"/>
    <w:rsid w:val="00430D07"/>
    <w:rsid w:val="00443BAA"/>
    <w:rsid w:val="004C0EA7"/>
    <w:rsid w:val="00560A06"/>
    <w:rsid w:val="005B59D7"/>
    <w:rsid w:val="006012F9"/>
    <w:rsid w:val="00670C89"/>
    <w:rsid w:val="006B2DB7"/>
    <w:rsid w:val="006E57E7"/>
    <w:rsid w:val="00707EA9"/>
    <w:rsid w:val="00734E37"/>
    <w:rsid w:val="00752F38"/>
    <w:rsid w:val="00787C3F"/>
    <w:rsid w:val="007B3921"/>
    <w:rsid w:val="007C42D3"/>
    <w:rsid w:val="008366C8"/>
    <w:rsid w:val="008678E4"/>
    <w:rsid w:val="008A6C80"/>
    <w:rsid w:val="008C51CC"/>
    <w:rsid w:val="008D641F"/>
    <w:rsid w:val="008E1E8E"/>
    <w:rsid w:val="009206FE"/>
    <w:rsid w:val="00942DDF"/>
    <w:rsid w:val="009606DF"/>
    <w:rsid w:val="0096679A"/>
    <w:rsid w:val="00983DE2"/>
    <w:rsid w:val="00992D65"/>
    <w:rsid w:val="009C2EC6"/>
    <w:rsid w:val="00A90A44"/>
    <w:rsid w:val="00AD3878"/>
    <w:rsid w:val="00AE3F57"/>
    <w:rsid w:val="00AE6F17"/>
    <w:rsid w:val="00B45FAE"/>
    <w:rsid w:val="00B502FA"/>
    <w:rsid w:val="00C368F0"/>
    <w:rsid w:val="00C40A06"/>
    <w:rsid w:val="00C63C63"/>
    <w:rsid w:val="00CF5D87"/>
    <w:rsid w:val="00D930F1"/>
    <w:rsid w:val="00DA42AD"/>
    <w:rsid w:val="00DB4B25"/>
    <w:rsid w:val="00DC4735"/>
    <w:rsid w:val="00E035A8"/>
    <w:rsid w:val="00E1269E"/>
    <w:rsid w:val="00EE0EF0"/>
    <w:rsid w:val="00EE286F"/>
    <w:rsid w:val="00EF5024"/>
    <w:rsid w:val="00F11104"/>
    <w:rsid w:val="00F20F92"/>
    <w:rsid w:val="00F92CFD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2C2F2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voenmeh.ru/education/faculties-and-departments/faco/kaf-o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2024-07-22T11:53:00Z</dcterms:created>
  <dcterms:modified xsi:type="dcterms:W3CDTF">2024-07-22T11:53:00Z</dcterms:modified>
</cp:coreProperties>
</file>