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411" w:rsidRDefault="00985411">
      <w:pPr>
        <w:jc w:val="center"/>
        <w:rPr>
          <w:b/>
          <w:bCs/>
        </w:rPr>
      </w:pPr>
    </w:p>
    <w:tbl>
      <w:tblPr>
        <w:tblW w:w="9236" w:type="dxa"/>
        <w:jc w:val="center"/>
        <w:tblLook w:val="04A0" w:firstRow="1" w:lastRow="0" w:firstColumn="1" w:lastColumn="0" w:noHBand="0" w:noVBand="1"/>
      </w:tblPr>
      <w:tblGrid>
        <w:gridCol w:w="3572"/>
        <w:gridCol w:w="5664"/>
      </w:tblGrid>
      <w:tr w:rsidR="00985411">
        <w:trPr>
          <w:jc w:val="center"/>
        </w:trPr>
        <w:tc>
          <w:tcPr>
            <w:tcW w:w="9235" w:type="dxa"/>
            <w:gridSpan w:val="2"/>
          </w:tcPr>
          <w:p w:rsidR="00985411" w:rsidRDefault="00866A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6"/>
                <w:szCs w:val="36"/>
              </w:rPr>
              <w:t xml:space="preserve">Приложение 4 </w:t>
            </w:r>
            <w:r>
              <w:rPr>
                <w:sz w:val="36"/>
                <w:szCs w:val="36"/>
              </w:rPr>
              <w:t>к рабочей программе дисциплины</w:t>
            </w:r>
          </w:p>
        </w:tc>
      </w:tr>
      <w:tr w:rsidR="00985411">
        <w:trPr>
          <w:trHeight w:val="430"/>
          <w:jc w:val="center"/>
        </w:trPr>
        <w:tc>
          <w:tcPr>
            <w:tcW w:w="9235" w:type="dxa"/>
            <w:gridSpan w:val="2"/>
          </w:tcPr>
          <w:p w:rsidR="00985411" w:rsidRDefault="00866A9E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ИНОСТРАННЫЙ ЯЗЫК</w:t>
            </w:r>
          </w:p>
        </w:tc>
      </w:tr>
      <w:tr w:rsidR="00985411">
        <w:trPr>
          <w:trHeight w:val="1083"/>
          <w:jc w:val="center"/>
        </w:trPr>
        <w:tc>
          <w:tcPr>
            <w:tcW w:w="9235" w:type="dxa"/>
            <w:gridSpan w:val="2"/>
          </w:tcPr>
          <w:p w:rsidR="00985411" w:rsidRDefault="00985411">
            <w:pPr>
              <w:jc w:val="center"/>
              <w:rPr>
                <w:b/>
                <w:bCs/>
              </w:rPr>
            </w:pPr>
          </w:p>
          <w:p w:rsidR="00985411" w:rsidRDefault="00866A9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985411">
        <w:trPr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09.04.04 Программная инженерия</w:t>
            </w:r>
          </w:p>
        </w:tc>
      </w:tr>
      <w:tr w:rsidR="00985411">
        <w:trPr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Процессы и методы разработки программных продуктов</w:t>
            </w:r>
          </w:p>
        </w:tc>
      </w:tr>
      <w:tr w:rsidR="00985411">
        <w:trPr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Уровень высшего образования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Магистратура</w:t>
            </w:r>
          </w:p>
        </w:tc>
      </w:tr>
      <w:tr w:rsidR="00985411">
        <w:trPr>
          <w:trHeight w:val="453"/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Форма обучения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Очная, заочная</w:t>
            </w:r>
          </w:p>
        </w:tc>
      </w:tr>
      <w:tr w:rsidR="00985411">
        <w:trPr>
          <w:trHeight w:val="453"/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Факультет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 xml:space="preserve">О Естественнонаучный </w:t>
            </w:r>
          </w:p>
        </w:tc>
      </w:tr>
      <w:tr w:rsidR="00985411">
        <w:trPr>
          <w:trHeight w:val="573"/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Выпускающая кафедра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 xml:space="preserve">О7 Информационные системы и программная инженерия </w:t>
            </w:r>
          </w:p>
        </w:tc>
      </w:tr>
      <w:tr w:rsidR="00985411">
        <w:trPr>
          <w:trHeight w:val="633"/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Кафедра-разработчик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rPr>
                <w:color w:val="000000"/>
              </w:rPr>
              <w:t>Р7 «Теоретической и прикладной лингвистики»</w:t>
            </w:r>
          </w:p>
        </w:tc>
      </w:tr>
      <w:tr w:rsidR="00985411">
        <w:trPr>
          <w:trHeight w:val="453"/>
          <w:jc w:val="center"/>
        </w:trPr>
        <w:tc>
          <w:tcPr>
            <w:tcW w:w="3572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Год приема</w:t>
            </w:r>
          </w:p>
        </w:tc>
        <w:tc>
          <w:tcPr>
            <w:tcW w:w="5663" w:type="dxa"/>
            <w:vAlign w:val="center"/>
          </w:tcPr>
          <w:p w:rsidR="00985411" w:rsidRDefault="00866A9E">
            <w:pPr>
              <w:rPr>
                <w:b/>
                <w:bCs/>
              </w:rPr>
            </w:pPr>
            <w:r>
              <w:t>2023</w:t>
            </w:r>
          </w:p>
        </w:tc>
      </w:tr>
    </w:tbl>
    <w:p w:rsidR="00985411" w:rsidRDefault="00985411">
      <w:pPr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FF5883" w:rsidRDefault="00FF5883">
      <w:pPr>
        <w:jc w:val="center"/>
        <w:rPr>
          <w:b/>
          <w:bCs/>
        </w:rPr>
      </w:pPr>
      <w:r>
        <w:rPr>
          <w:b/>
          <w:bCs/>
        </w:rPr>
        <w:lastRenderedPageBreak/>
        <w:br w:type="page"/>
      </w:r>
    </w:p>
    <w:p w:rsidR="00985411" w:rsidRDefault="00866A9E">
      <w:pPr>
        <w:jc w:val="center"/>
        <w:rPr>
          <w:b/>
          <w:bCs/>
        </w:rPr>
      </w:pPr>
      <w:r>
        <w:rPr>
          <w:b/>
          <w:bCs/>
        </w:rPr>
        <w:t>ФОС по дисциплине «Иностранный язык», 9 семестр</w:t>
      </w:r>
    </w:p>
    <w:p w:rsidR="00985411" w:rsidRDefault="00866A9E">
      <w:pPr>
        <w:jc w:val="center"/>
        <w:rPr>
          <w:b/>
          <w:bCs/>
        </w:rPr>
      </w:pPr>
      <w:r>
        <w:rPr>
          <w:b/>
          <w:bCs/>
        </w:rPr>
        <w:t xml:space="preserve">ОП ВО 09.04.04 Программная инженерия </w:t>
      </w:r>
      <w:r>
        <w:rPr>
          <w:b/>
          <w:bCs/>
          <w:color w:val="000000" w:themeColor="text1"/>
        </w:rPr>
        <w:t>«</w:t>
      </w:r>
      <w:r>
        <w:rPr>
          <w:b/>
          <w:bCs/>
        </w:rPr>
        <w:t xml:space="preserve">Процессы и методы разработки программных продуктов», </w:t>
      </w:r>
      <w:r>
        <w:rPr>
          <w:b/>
          <w:bCs/>
          <w:color w:val="000000" w:themeColor="text1"/>
        </w:rPr>
        <w:t>очная и заочная форма обучения</w:t>
      </w:r>
      <w:r>
        <w:rPr>
          <w:b/>
          <w:bCs/>
        </w:rPr>
        <w:t xml:space="preserve"> </w:t>
      </w:r>
    </w:p>
    <w:p w:rsidR="00985411" w:rsidRDefault="00985411">
      <w:pPr>
        <w:jc w:val="center"/>
        <w:rPr>
          <w:b/>
          <w:bCs/>
        </w:rPr>
      </w:pPr>
    </w:p>
    <w:p w:rsidR="00985411" w:rsidRDefault="00866A9E">
      <w:pPr>
        <w:jc w:val="center"/>
        <w:rPr>
          <w:b/>
          <w:bCs/>
        </w:rPr>
      </w:pPr>
      <w:r>
        <w:rPr>
          <w:b/>
          <w:bCs/>
        </w:rPr>
        <w:t>УК-4. Способен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:rsidR="00985411" w:rsidRDefault="00985411">
      <w:pPr>
        <w:jc w:val="both"/>
        <w:rPr>
          <w:b/>
          <w:bCs/>
        </w:rPr>
      </w:pPr>
    </w:p>
    <w:p w:rsidR="00985411" w:rsidRDefault="00985411">
      <w:pPr>
        <w:jc w:val="both"/>
      </w:pPr>
    </w:p>
    <w:tbl>
      <w:tblPr>
        <w:tblW w:w="10404" w:type="dxa"/>
        <w:tblInd w:w="28" w:type="dxa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59"/>
        <w:gridCol w:w="1528"/>
        <w:gridCol w:w="829"/>
      </w:tblGrid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>
              <w:rPr>
                <w:bCs/>
                <w:lang w:val="en-US"/>
              </w:rPr>
              <w:t xml:space="preserve">) I ask you one more </w:t>
            </w:r>
            <w:proofErr w:type="gramStart"/>
            <w:r>
              <w:rPr>
                <w:bCs/>
                <w:lang w:val="en-US"/>
              </w:rPr>
              <w:t>question?</w:t>
            </w:r>
            <w:proofErr w:type="gramEnd"/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rPr>
          <w:trHeight w:val="35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Don’t</w:t>
            </w:r>
            <w:proofErr w:type="gramEnd"/>
            <w:r>
              <w:rPr>
                <w:color w:val="000000"/>
                <w:lang w:val="en-US"/>
              </w:rPr>
              <w:t xml:space="preserve"> disturb him. He… (</w:t>
            </w:r>
            <w:proofErr w:type="gramStart"/>
            <w:r>
              <w:rPr>
                <w:color w:val="000000"/>
                <w:lang w:val="en-US"/>
              </w:rPr>
              <w:t>to</w:t>
            </w:r>
            <w:proofErr w:type="gramEnd"/>
            <w:r>
              <w:rPr>
                <w:color w:val="000000"/>
                <w:lang w:val="en-US"/>
              </w:rPr>
              <w:t xml:space="preserve"> work).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 am glad to </w:t>
            </w:r>
            <w:proofErr w:type="gramStart"/>
            <w:r>
              <w:rPr>
                <w:color w:val="000000"/>
                <w:lang w:val="en-US"/>
              </w:rPr>
              <w:t>be helped</w:t>
            </w:r>
            <w:proofErr w:type="gramEnd"/>
            <w:r>
              <w:rPr>
                <w:color w:val="000000"/>
                <w:lang w:val="en-US"/>
              </w:rPr>
              <w:t>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</w:t>
            </w:r>
            <w:proofErr w:type="gramStart"/>
            <w:r>
              <w:rPr>
                <w:color w:val="000000"/>
                <w:lang w:val="en-US"/>
              </w:rPr>
              <w:t>to</w:t>
            </w:r>
            <w:proofErr w:type="gramEnd"/>
            <w:r>
              <w:rPr>
                <w:color w:val="000000"/>
                <w:lang w:val="en-US"/>
              </w:rPr>
              <w:t xml:space="preserve"> discuss) that problem 2 years ago.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For their own… (</w:t>
            </w:r>
            <w:proofErr w:type="gramStart"/>
            <w:r>
              <w:rPr>
                <w:color w:val="000000"/>
                <w:lang w:val="en-US"/>
              </w:rPr>
              <w:t>safe</w:t>
            </w:r>
            <w:proofErr w:type="gramEnd"/>
            <w:r>
              <w:rPr>
                <w:color w:val="000000"/>
                <w:lang w:val="en-US"/>
              </w:rPr>
              <w:t xml:space="preserve">) the visitors of zoos are kept at a distance.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What time will they arrive…the </w:t>
            </w:r>
            <w:proofErr w:type="gramStart"/>
            <w:r>
              <w:rPr>
                <w:color w:val="000000"/>
                <w:lang w:val="en-US"/>
              </w:rPr>
              <w:t>station.</w:t>
            </w:r>
            <w:proofErr w:type="gramEnd"/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bookmarkStart w:id="0" w:name="_Hlk100581052"/>
            <w:bookmarkEnd w:id="0"/>
          </w:p>
        </w:tc>
      </w:tr>
    </w:tbl>
    <w:p w:rsidR="00985411" w:rsidRDefault="00985411">
      <w:pPr>
        <w:jc w:val="both"/>
        <w:rPr>
          <w:b/>
          <w:bCs/>
        </w:rPr>
      </w:pPr>
    </w:p>
    <w:p w:rsidR="00985411" w:rsidRDefault="00866A9E">
      <w:pPr>
        <w:jc w:val="both"/>
        <w:rPr>
          <w:b/>
          <w:bCs/>
        </w:rPr>
      </w:pPr>
      <w:r>
        <w:rPr>
          <w:b/>
          <w:bCs/>
        </w:rPr>
        <w:t xml:space="preserve">ПК-91. Способен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целей. </w:t>
      </w:r>
    </w:p>
    <w:p w:rsidR="00985411" w:rsidRDefault="00985411">
      <w:pPr>
        <w:jc w:val="both"/>
      </w:pPr>
    </w:p>
    <w:tbl>
      <w:tblPr>
        <w:tblW w:w="10538" w:type="dxa"/>
        <w:tblInd w:w="28" w:type="dxa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062"/>
        <w:gridCol w:w="1662"/>
        <w:gridCol w:w="829"/>
      </w:tblGrid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Не</w:t>
            </w:r>
            <w:r>
              <w:rPr>
                <w:lang w:val="en-US"/>
              </w:rPr>
              <w:t xml:space="preserve"> </w:t>
            </w:r>
            <w:r>
              <w:t>могли</w:t>
            </w:r>
            <w:r>
              <w:rPr>
                <w:lang w:val="en-US"/>
              </w:rPr>
              <w:t xml:space="preserve"> </w:t>
            </w:r>
            <w:r>
              <w:t>бы</w:t>
            </w:r>
            <w:r>
              <w:rPr>
                <w:lang w:val="en-US"/>
              </w:rPr>
              <w:t>) you pass me the cheese.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 xml:space="preserve">) meet at the theatre at 6 p.m. 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18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put off                       </w:t>
            </w:r>
          </w:p>
          <w:p w:rsidR="00FF5883" w:rsidRDefault="00FF5883">
            <w:pPr>
              <w:pStyle w:val="ab"/>
              <w:numPr>
                <w:ilvl w:val="0"/>
                <w:numId w:val="18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make up                    </w:t>
            </w:r>
          </w:p>
          <w:p w:rsidR="00FF5883" w:rsidRDefault="00FF5883">
            <w:pPr>
              <w:pStyle w:val="ab"/>
              <w:numPr>
                <w:ilvl w:val="0"/>
                <w:numId w:val="18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put on                       </w:t>
            </w:r>
          </w:p>
          <w:p w:rsidR="00FF5883" w:rsidRDefault="00FF5883">
            <w:pPr>
              <w:pStyle w:val="ab"/>
              <w:numPr>
                <w:ilvl w:val="0"/>
                <w:numId w:val="18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take off                     </w:t>
            </w:r>
          </w:p>
          <w:p w:rsidR="00FF5883" w:rsidRDefault="00FF5883">
            <w:pPr>
              <w:pStyle w:val="ab"/>
              <w:numPr>
                <w:ilvl w:val="0"/>
                <w:numId w:val="18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pick up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1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lift</w:t>
            </w:r>
          </w:p>
          <w:p w:rsidR="00FF5883" w:rsidRDefault="00FF5883">
            <w:pPr>
              <w:pStyle w:val="ab"/>
              <w:numPr>
                <w:ilvl w:val="0"/>
                <w:numId w:val="1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remove clothes from one’s body</w:t>
            </w:r>
          </w:p>
          <w:p w:rsidR="00FF5883" w:rsidRDefault="00FF5883">
            <w:pPr>
              <w:pStyle w:val="ab"/>
              <w:numPr>
                <w:ilvl w:val="0"/>
                <w:numId w:val="1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invent a story</w:t>
            </w:r>
          </w:p>
          <w:p w:rsidR="00FF5883" w:rsidRDefault="00FF5883">
            <w:pPr>
              <w:pStyle w:val="ab"/>
              <w:numPr>
                <w:ilvl w:val="0"/>
                <w:numId w:val="1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:rsidR="00FF5883" w:rsidRDefault="00FF5883">
            <w:pPr>
              <w:pStyle w:val="ab"/>
              <w:numPr>
                <w:ilvl w:val="0"/>
                <w:numId w:val="1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put clothes on one’s body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 xml:space="preserve">) to take part in the computer programming competition.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 this technical problem for two hours already.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 xml:space="preserve">) always think twice before you say anything. 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knows/She/use/how/to/PowerPoint/well</w:t>
            </w:r>
            <w:proofErr w:type="gramEnd"/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1. I forgot to… the documents.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2. I think </w:t>
            </w:r>
            <w:proofErr w:type="gramStart"/>
            <w:r>
              <w:rPr>
                <w:color w:val="000000" w:themeColor="text1"/>
                <w:lang w:val="en-US"/>
              </w:rPr>
              <w:t>I’ve</w:t>
            </w:r>
            <w:proofErr w:type="gramEnd"/>
            <w:r>
              <w:rPr>
                <w:color w:val="000000" w:themeColor="text1"/>
                <w:lang w:val="en-US"/>
              </w:rPr>
              <w:t xml:space="preserve"> got a … because my computer is very slow.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3. I </w:t>
            </w:r>
            <w:proofErr w:type="gramStart"/>
            <w:r>
              <w:rPr>
                <w:color w:val="000000" w:themeColor="text1"/>
                <w:lang w:val="en-US"/>
              </w:rPr>
              <w:t>can’t</w:t>
            </w:r>
            <w:proofErr w:type="gramEnd"/>
            <w:r>
              <w:rPr>
                <w:color w:val="000000" w:themeColor="text1"/>
                <w:lang w:val="en-US"/>
              </w:rPr>
              <w:t>… to the Internet.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4. </w:t>
            </w:r>
            <w:proofErr w:type="gramStart"/>
            <w:r>
              <w:rPr>
                <w:color w:val="000000" w:themeColor="text1"/>
                <w:lang w:val="en-US"/>
              </w:rPr>
              <w:t>I’ve</w:t>
            </w:r>
            <w:proofErr w:type="gramEnd"/>
            <w:r>
              <w:rPr>
                <w:color w:val="000000" w:themeColor="text1"/>
                <w:lang w:val="en-US"/>
              </w:rPr>
              <w:t>… two files by mistake.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:rsidR="00FF5883" w:rsidRDefault="00FF5883">
            <w:pPr>
              <w:pStyle w:val="a9"/>
              <w:shd w:val="clear" w:color="auto" w:fill="FFFFFF"/>
              <w:spacing w:before="28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sometimes/the</w:t>
            </w:r>
            <w:proofErr w:type="gramEnd"/>
            <w:r>
              <w:rPr>
                <w:color w:val="000000"/>
                <w:lang w:val="en-US"/>
              </w:rPr>
              <w:t xml:space="preserve"> Internet/Lisa/at school/uses.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The biggest concern about people using the Internet is … (to get) addicted to it.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The Internet has changed people’s life dramatically. </w:t>
            </w:r>
            <w:proofErr w:type="gramStart"/>
            <w:r>
              <w:rPr>
                <w:color w:val="000000" w:themeColor="text1"/>
                <w:shd w:val="clear" w:color="auto" w:fill="FFFFFF"/>
                <w:lang w:val="en-US"/>
              </w:rPr>
              <w:t>It has allowed people from all over the world … (to communicate) with each other and express their ideas and opinions.</w:t>
            </w:r>
            <w:proofErr w:type="gramEnd"/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</w:t>
            </w:r>
            <w:proofErr w:type="gramStart"/>
            <w:r>
              <w:rPr>
                <w:color w:val="000000"/>
                <w:lang w:val="en-US"/>
              </w:rPr>
              <w:t>at the moment</w:t>
            </w:r>
            <w:proofErr w:type="gramEnd"/>
            <w:r>
              <w:rPr>
                <w:color w:val="000000"/>
                <w:lang w:val="en-US"/>
              </w:rPr>
              <w:t xml:space="preserve">.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1</w:t>
            </w:r>
          </w:p>
        </w:tc>
      </w:tr>
      <w:tr w:rsidR="00FF5883" w:rsidTr="00FF5883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985411" w:rsidRDefault="00985411">
      <w:pPr>
        <w:jc w:val="both"/>
        <w:rPr>
          <w:i/>
          <w:iCs/>
        </w:rPr>
      </w:pPr>
    </w:p>
    <w:p w:rsidR="00985411" w:rsidRDefault="00985411">
      <w:pPr>
        <w:jc w:val="both"/>
        <w:rPr>
          <w:i/>
          <w:iCs/>
        </w:rPr>
      </w:pPr>
    </w:p>
    <w:p w:rsidR="00985411" w:rsidRDefault="00985411">
      <w:pPr>
        <w:jc w:val="center"/>
        <w:rPr>
          <w:b/>
          <w:bCs/>
        </w:rPr>
      </w:pPr>
    </w:p>
    <w:p w:rsidR="00FF5883" w:rsidRDefault="00FF5883">
      <w:pPr>
        <w:jc w:val="center"/>
        <w:rPr>
          <w:b/>
          <w:bCs/>
        </w:rPr>
      </w:pPr>
      <w:r>
        <w:rPr>
          <w:b/>
          <w:bCs/>
        </w:rPr>
        <w:br w:type="page"/>
      </w:r>
    </w:p>
    <w:p w:rsidR="00985411" w:rsidRDefault="00866A9E">
      <w:pPr>
        <w:jc w:val="center"/>
        <w:rPr>
          <w:b/>
          <w:bCs/>
        </w:rPr>
      </w:pPr>
      <w:r>
        <w:rPr>
          <w:b/>
          <w:bCs/>
        </w:rPr>
        <w:t>ФОС по дисциплине «Иностранный язык», 10 семестр</w:t>
      </w:r>
    </w:p>
    <w:p w:rsidR="00985411" w:rsidRDefault="00866A9E">
      <w:pPr>
        <w:jc w:val="center"/>
        <w:rPr>
          <w:b/>
          <w:bCs/>
        </w:rPr>
      </w:pPr>
      <w:r>
        <w:rPr>
          <w:b/>
          <w:bCs/>
        </w:rPr>
        <w:t xml:space="preserve">ОП ВО 09.04.04 Программная инженерия </w:t>
      </w:r>
      <w:r>
        <w:rPr>
          <w:b/>
          <w:bCs/>
          <w:color w:val="000000" w:themeColor="text1"/>
        </w:rPr>
        <w:t>«</w:t>
      </w:r>
      <w:r>
        <w:rPr>
          <w:b/>
          <w:bCs/>
        </w:rPr>
        <w:t xml:space="preserve">Процессы и методы разработки программных продуктов», </w:t>
      </w:r>
      <w:r>
        <w:rPr>
          <w:b/>
          <w:bCs/>
          <w:color w:val="000000" w:themeColor="text1"/>
        </w:rPr>
        <w:t>очная и заочная форма обучения</w:t>
      </w:r>
      <w:r>
        <w:rPr>
          <w:b/>
          <w:bCs/>
        </w:rPr>
        <w:t xml:space="preserve"> </w:t>
      </w:r>
    </w:p>
    <w:p w:rsidR="00985411" w:rsidRDefault="00985411">
      <w:pPr>
        <w:rPr>
          <w:b/>
          <w:bCs/>
        </w:rPr>
      </w:pPr>
    </w:p>
    <w:p w:rsidR="00985411" w:rsidRDefault="00985411">
      <w:pPr>
        <w:jc w:val="center"/>
        <w:rPr>
          <w:b/>
          <w:bCs/>
        </w:rPr>
      </w:pPr>
    </w:p>
    <w:p w:rsidR="00985411" w:rsidRDefault="00866A9E">
      <w:pPr>
        <w:jc w:val="center"/>
        <w:rPr>
          <w:b/>
          <w:bCs/>
        </w:rPr>
      </w:pPr>
      <w:r>
        <w:rPr>
          <w:b/>
          <w:bCs/>
        </w:rPr>
        <w:t>УК-4. Способен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:rsidR="00985411" w:rsidRDefault="00985411">
      <w:pPr>
        <w:jc w:val="both"/>
        <w:rPr>
          <w:b/>
          <w:bCs/>
        </w:rPr>
      </w:pPr>
    </w:p>
    <w:p w:rsidR="00985411" w:rsidRDefault="00985411">
      <w:pPr>
        <w:jc w:val="both"/>
      </w:pPr>
    </w:p>
    <w:tbl>
      <w:tblPr>
        <w:tblW w:w="10539" w:type="dxa"/>
        <w:tblInd w:w="28" w:type="dxa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1"/>
        <w:gridCol w:w="6986"/>
        <w:gridCol w:w="1663"/>
        <w:gridCol w:w="829"/>
      </w:tblGrid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obtain                 </w:t>
            </w:r>
          </w:p>
          <w:p w:rsidR="00FF5883" w:rsidRDefault="00FF5883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similar                  </w:t>
            </w:r>
          </w:p>
          <w:p w:rsidR="00FF5883" w:rsidRDefault="00FF5883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liberal arts          </w:t>
            </w:r>
          </w:p>
          <w:p w:rsidR="00FF5883" w:rsidRDefault="00FF5883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vary                      </w:t>
            </w:r>
          </w:p>
          <w:p w:rsidR="00FF5883" w:rsidRDefault="00FF5883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simultaneously        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:rsidR="00FF5883" w:rsidRDefault="00FF5883">
            <w:pPr>
              <w:pStyle w:val="ab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:rsidR="00FF5883" w:rsidRDefault="00FF5883">
            <w:pPr>
              <w:pStyle w:val="ab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:rsidR="00FF5883" w:rsidRDefault="00FF5883">
            <w:pPr>
              <w:pStyle w:val="ab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:rsidR="00FF5883" w:rsidRDefault="00FF5883">
            <w:pPr>
              <w:pStyle w:val="ab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MA                           </w:t>
            </w:r>
          </w:p>
          <w:p w:rsidR="00FF5883" w:rsidRDefault="00FF5883">
            <w:pPr>
              <w:pStyle w:val="ab"/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MSc                     </w:t>
            </w:r>
          </w:p>
          <w:p w:rsidR="00FF5883" w:rsidRDefault="00FF5883">
            <w:pPr>
              <w:pStyle w:val="ab"/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MBA                         </w:t>
            </w:r>
          </w:p>
          <w:p w:rsidR="00FF5883" w:rsidRDefault="00FF5883">
            <w:pPr>
              <w:pStyle w:val="ab"/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BA                          </w:t>
            </w:r>
          </w:p>
          <w:p w:rsidR="00FF5883" w:rsidRDefault="00FF5883">
            <w:pPr>
              <w:pStyle w:val="ab"/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BEd</w:t>
            </w:r>
            <w:proofErr w:type="spellEnd"/>
            <w:r>
              <w:rPr>
                <w:lang w:val="en-US"/>
              </w:rPr>
              <w:t xml:space="preserve">                           </w:t>
            </w:r>
          </w:p>
          <w:p w:rsidR="00FF5883" w:rsidRDefault="00FF5883">
            <w:pPr>
              <w:tabs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21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Bachelor of Education</w:t>
            </w:r>
          </w:p>
          <w:p w:rsidR="00FF5883" w:rsidRDefault="00FF5883">
            <w:pPr>
              <w:pStyle w:val="ab"/>
              <w:numPr>
                <w:ilvl w:val="0"/>
                <w:numId w:val="21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Master of Business Administration</w:t>
            </w:r>
          </w:p>
          <w:p w:rsidR="00FF5883" w:rsidRDefault="00FF5883">
            <w:pPr>
              <w:pStyle w:val="ab"/>
              <w:numPr>
                <w:ilvl w:val="0"/>
                <w:numId w:val="21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Master of Science</w:t>
            </w:r>
          </w:p>
          <w:p w:rsidR="00FF5883" w:rsidRDefault="00FF5883">
            <w:pPr>
              <w:pStyle w:val="ab"/>
              <w:numPr>
                <w:ilvl w:val="0"/>
                <w:numId w:val="21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Master of Arts</w:t>
            </w:r>
          </w:p>
          <w:p w:rsidR="00FF5883" w:rsidRDefault="00FF5883">
            <w:pPr>
              <w:pStyle w:val="ab"/>
              <w:numPr>
                <w:ilvl w:val="0"/>
                <w:numId w:val="21"/>
              </w:numPr>
              <w:tabs>
                <w:tab w:val="clear" w:pos="720"/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:rsidR="00FF5883" w:rsidRDefault="00FF5883">
            <w:pPr>
              <w:pStyle w:val="ab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…degrees are usually referred to by their initials, both in speech and writing</w:t>
            </w:r>
            <w:proofErr w:type="gramEnd"/>
            <w:r>
              <w:rPr>
                <w:color w:val="000000"/>
                <w:lang w:val="en-US"/>
              </w:rPr>
              <w:t xml:space="preserve">. 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:rsidR="00FF5883" w:rsidRDefault="00FF588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:rsidR="00FF5883" w:rsidRDefault="00FF5883">
            <w:pPr>
              <w:pStyle w:val="ab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specialty                   </w:t>
            </w:r>
          </w:p>
          <w:p w:rsidR="00FF5883" w:rsidRDefault="00FF5883">
            <w:pPr>
              <w:pStyle w:val="ab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irrigation</w:t>
            </w:r>
            <w:r>
              <w:rPr>
                <w:color w:val="000000"/>
              </w:rPr>
              <w:t xml:space="preserve">                   </w:t>
            </w:r>
          </w:p>
          <w:p w:rsidR="00FF5883" w:rsidRDefault="00FF5883">
            <w:pPr>
              <w:pStyle w:val="ab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crop raising               </w:t>
            </w:r>
          </w:p>
          <w:p w:rsidR="00FF5883" w:rsidRDefault="00FF5883">
            <w:pPr>
              <w:pStyle w:val="ab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raw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materials</w:t>
            </w:r>
            <w:r>
              <w:rPr>
                <w:color w:val="000000"/>
              </w:rPr>
              <w:t xml:space="preserve">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FF5883" w:rsidRDefault="00FF5883">
            <w:pPr>
              <w:pStyle w:val="ab"/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</w:rPr>
              <w:t>сырье</w:t>
            </w:r>
            <w:proofErr w:type="gramEnd"/>
          </w:p>
          <w:p w:rsidR="00FF5883" w:rsidRDefault="00FF5883">
            <w:pPr>
              <w:pStyle w:val="ab"/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рост</w:t>
            </w:r>
            <w:proofErr w:type="gramEnd"/>
            <w:r>
              <w:rPr>
                <w:color w:val="000000"/>
              </w:rPr>
              <w:t>/подъем урожая (зерновых культур)</w:t>
            </w:r>
          </w:p>
          <w:p w:rsidR="00FF5883" w:rsidRDefault="00FF5883">
            <w:pPr>
              <w:pStyle w:val="ab"/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специализация</w:t>
            </w:r>
            <w:proofErr w:type="gramEnd"/>
          </w:p>
          <w:p w:rsidR="00FF5883" w:rsidRDefault="00FF5883">
            <w:pPr>
              <w:pStyle w:val="ab"/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ирригация</w:t>
            </w:r>
            <w:proofErr w:type="gramEnd"/>
            <w:r>
              <w:rPr>
                <w:color w:val="000000"/>
              </w:rPr>
              <w:t>, осушение (земель)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vehicle                     </w:t>
            </w:r>
          </w:p>
          <w:p w:rsidR="00FF5883" w:rsidRDefault="00FF5883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guidance                </w:t>
            </w:r>
          </w:p>
          <w:p w:rsidR="00FF5883" w:rsidRDefault="00FF5883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agricultural              </w:t>
            </w:r>
          </w:p>
          <w:p w:rsidR="00FF5883" w:rsidRDefault="00FF5883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fuel                           </w:t>
            </w:r>
          </w:p>
          <w:p w:rsidR="00FF5883" w:rsidRDefault="00FF5883">
            <w:pPr>
              <w:pStyle w:val="ab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 substance that is used to provide heat or power</w:t>
            </w:r>
          </w:p>
          <w:p w:rsidR="00FF5883" w:rsidRDefault="00FF5883">
            <w:pPr>
              <w:pStyle w:val="ab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 machine usually with wheels and an engine</w:t>
            </w:r>
          </w:p>
          <w:p w:rsidR="00FF5883" w:rsidRDefault="00FF5883">
            <w:pPr>
              <w:pStyle w:val="ab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help and advice about how to do something</w:t>
            </w:r>
          </w:p>
          <w:p w:rsidR="00FF5883" w:rsidRDefault="00FF5883">
            <w:pPr>
              <w:pStyle w:val="ab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used for farming or relating to farming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aeronautical and </w:t>
            </w:r>
            <w:proofErr w:type="spellStart"/>
            <w:r>
              <w:rPr>
                <w:color w:val="000000"/>
                <w:lang w:val="en-US"/>
              </w:rPr>
              <w:t>astronautical</w:t>
            </w:r>
            <w:proofErr w:type="spellEnd"/>
            <w:r>
              <w:rPr>
                <w:color w:val="000000"/>
                <w:lang w:val="en-US"/>
              </w:rPr>
              <w:t xml:space="preserve"> engineering;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the</w:t>
            </w:r>
            <w:proofErr w:type="gramEnd"/>
            <w:r>
              <w:rPr>
                <w:color w:val="000000"/>
                <w:lang w:val="en-US"/>
              </w:rPr>
              <w:t xml:space="preserve"> manufacture of useful commodities from raw materials.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 person whose job is to supervise someone or something </w:t>
            </w:r>
            <w:proofErr w:type="gramStart"/>
            <w:r>
              <w:rPr>
                <w:color w:val="000000"/>
                <w:lang w:val="en-US"/>
              </w:rPr>
              <w:t>is called</w:t>
            </w:r>
            <w:proofErr w:type="gramEnd"/>
            <w:r>
              <w:rPr>
                <w:color w:val="000000"/>
                <w:lang w:val="en-US"/>
              </w:rPr>
              <w:t xml:space="preserve"> a…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An…</w:t>
            </w:r>
            <w:proofErr w:type="gramEnd"/>
            <w:r>
              <w:rPr>
                <w:color w:val="000000"/>
                <w:lang w:val="en-US"/>
              </w:rPr>
              <w:t>person makes decisions wisely. (to educate)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УК-4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985411" w:rsidRDefault="00985411">
      <w:pPr>
        <w:jc w:val="both"/>
        <w:rPr>
          <w:i/>
          <w:iCs/>
        </w:rPr>
      </w:pPr>
    </w:p>
    <w:p w:rsidR="00985411" w:rsidRDefault="00866A9E">
      <w:pPr>
        <w:jc w:val="both"/>
        <w:rPr>
          <w:b/>
          <w:bCs/>
        </w:rPr>
      </w:pPr>
      <w:r>
        <w:rPr>
          <w:b/>
          <w:bCs/>
        </w:rPr>
        <w:t xml:space="preserve">ПК-91. Способен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целей. </w:t>
      </w:r>
    </w:p>
    <w:p w:rsidR="00985411" w:rsidRDefault="00985411">
      <w:pPr>
        <w:jc w:val="both"/>
      </w:pPr>
      <w:bookmarkStart w:id="1" w:name="_GoBack"/>
      <w:bookmarkEnd w:id="1"/>
    </w:p>
    <w:tbl>
      <w:tblPr>
        <w:tblW w:w="10466" w:type="dxa"/>
        <w:tblInd w:w="28" w:type="dxa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4"/>
        <w:gridCol w:w="7125"/>
        <w:gridCol w:w="1528"/>
        <w:gridCol w:w="829"/>
      </w:tblGrid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Managers must be able to get people to work as a team, to communicate with all levels of the organization and to share all the information effectively throughout a team. To do this, managers need </w:t>
            </w:r>
            <w:proofErr w:type="gramStart"/>
            <w:r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highlight w:val="white"/>
                <w:lang w:val="en-US"/>
              </w:rPr>
            </w:pP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conceptual skills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social skills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analytical skills</w:t>
            </w:r>
          </w:p>
          <w:p w:rsidR="00FF5883" w:rsidRDefault="00FF588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technical skills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…, such as the </w:t>
            </w:r>
            <w:proofErr w:type="gramStart"/>
            <w:r>
              <w:rPr>
                <w:color w:val="000000" w:themeColor="text1"/>
                <w:shd w:val="clear" w:color="auto" w:fill="FFFFFF"/>
                <w:lang w:val="en-US"/>
              </w:rPr>
              <w:t>chairmen</w:t>
            </w:r>
            <w:proofErr w:type="gramEnd"/>
            <w:r>
              <w:rPr>
                <w:color w:val="000000" w:themeColor="text1"/>
                <w:shd w:val="clear" w:color="auto" w:fill="FFFFFF"/>
                <w:lang w:val="en-US"/>
              </w:rPr>
              <w:t xml:space="preserve"> and directors, will be more involved in long range planning, policy making, and the relations of the company with the outside world.  </w:t>
            </w:r>
          </w:p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supervisors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managing directors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top managers</w:t>
            </w:r>
          </w:p>
          <w:p w:rsidR="00FF5883" w:rsidRDefault="00FF5883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organization is called:</w:t>
            </w:r>
          </w:p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</w:p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staff</w:t>
            </w:r>
          </w:p>
          <w:p w:rsidR="00FF5883" w:rsidRDefault="00FF5883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Match the phrases with their Russian equivalents:</w:t>
            </w:r>
          </w:p>
          <w:p w:rsidR="00FF5883" w:rsidRDefault="00FF5883">
            <w:pPr>
              <w:rPr>
                <w:color w:val="000000" w:themeColor="text1"/>
                <w:highlight w:val="white"/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11"/>
              </w:numPr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:rsidR="00FF5883" w:rsidRDefault="00FF5883">
            <w:pPr>
              <w:pStyle w:val="ab"/>
              <w:numPr>
                <w:ilvl w:val="0"/>
                <w:numId w:val="11"/>
              </w:num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:rsidR="00FF5883" w:rsidRDefault="00FF5883">
            <w:pPr>
              <w:pStyle w:val="ab"/>
              <w:numPr>
                <w:ilvl w:val="0"/>
                <w:numId w:val="11"/>
              </w:num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analytical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ability</w:t>
            </w:r>
            <w:r>
              <w:rPr>
                <w:color w:val="000000" w:themeColor="text1"/>
              </w:rPr>
              <w:t xml:space="preserve">                                </w:t>
            </w:r>
          </w:p>
          <w:p w:rsidR="00FF5883" w:rsidRDefault="00FF5883">
            <w:pPr>
              <w:pStyle w:val="ab"/>
              <w:numPr>
                <w:ilvl w:val="0"/>
                <w:numId w:val="11"/>
              </w:num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to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run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efficiently</w:t>
            </w:r>
            <w:r>
              <w:rPr>
                <w:color w:val="000000" w:themeColor="text1"/>
              </w:rPr>
              <w:t xml:space="preserve">                                </w:t>
            </w:r>
          </w:p>
          <w:p w:rsidR="00FF5883" w:rsidRDefault="00FF5883">
            <w:pPr>
              <w:pStyle w:val="ab"/>
              <w:numPr>
                <w:ilvl w:val="0"/>
                <w:numId w:val="11"/>
              </w:num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unhappy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customer</w:t>
            </w:r>
            <w:r>
              <w:rPr>
                <w:color w:val="000000" w:themeColor="text1"/>
              </w:rPr>
              <w:t xml:space="preserve">                           </w:t>
            </w:r>
          </w:p>
          <w:p w:rsidR="00FF5883" w:rsidRDefault="00FF5883">
            <w:pPr>
              <w:pStyle w:val="ab"/>
              <w:numPr>
                <w:ilvl w:val="0"/>
                <w:numId w:val="11"/>
              </w:num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to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accept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the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idea</w:t>
            </w:r>
            <w:r>
              <w:rPr>
                <w:color w:val="000000" w:themeColor="text1"/>
              </w:rPr>
              <w:t xml:space="preserve">                  </w:t>
            </w:r>
          </w:p>
          <w:p w:rsidR="00FF5883" w:rsidRDefault="00FF5883">
            <w:pPr>
              <w:rPr>
                <w:color w:val="000000" w:themeColor="text1"/>
              </w:rPr>
            </w:pPr>
          </w:p>
          <w:p w:rsidR="00FF5883" w:rsidRDefault="00FF5883">
            <w:pPr>
              <w:pStyle w:val="ab"/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соглашаться</w:t>
            </w:r>
            <w:proofErr w:type="gramEnd"/>
            <w:r>
              <w:rPr>
                <w:color w:val="000000" w:themeColor="text1"/>
              </w:rPr>
              <w:t xml:space="preserve"> с идеей</w:t>
            </w:r>
          </w:p>
          <w:p w:rsidR="00FF5883" w:rsidRDefault="00FF5883">
            <w:pPr>
              <w:pStyle w:val="ab"/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недовольный</w:t>
            </w:r>
            <w:proofErr w:type="gramEnd"/>
            <w:r>
              <w:rPr>
                <w:color w:val="000000" w:themeColor="text1"/>
              </w:rPr>
              <w:t xml:space="preserve"> заказчик</w:t>
            </w:r>
          </w:p>
          <w:p w:rsidR="00FF5883" w:rsidRDefault="00FF5883">
            <w:pPr>
              <w:pStyle w:val="ab"/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эффективно</w:t>
            </w:r>
            <w:proofErr w:type="gramEnd"/>
            <w:r>
              <w:rPr>
                <w:color w:val="000000" w:themeColor="text1"/>
              </w:rPr>
              <w:t xml:space="preserve"> управлять</w:t>
            </w:r>
          </w:p>
          <w:p w:rsidR="00FF5883" w:rsidRDefault="00FF5883">
            <w:pPr>
              <w:pStyle w:val="ab"/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способность</w:t>
            </w:r>
            <w:proofErr w:type="gramEnd"/>
            <w:r>
              <w:rPr>
                <w:color w:val="000000" w:themeColor="text1"/>
              </w:rPr>
              <w:t xml:space="preserve"> анализировать</w:t>
            </w:r>
          </w:p>
          <w:p w:rsidR="00FF5883" w:rsidRDefault="00FF5883">
            <w:pPr>
              <w:pStyle w:val="ab"/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измерять</w:t>
            </w:r>
            <w:proofErr w:type="gramEnd"/>
          </w:p>
          <w:p w:rsidR="00FF5883" w:rsidRDefault="00FF5883">
            <w:pPr>
              <w:pStyle w:val="ab"/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определенные</w:t>
            </w:r>
            <w:proofErr w:type="gramEnd"/>
            <w:r>
              <w:rPr>
                <w:color w:val="000000" w:themeColor="text1"/>
              </w:rPr>
              <w:t xml:space="preserve"> виды деятельности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proofErr w:type="gramStart"/>
            <w:r>
              <w:rPr>
                <w:lang w:val="en-US"/>
              </w:rPr>
              <w:t>must</w:t>
            </w:r>
            <w:proofErr w:type="gramEnd"/>
            <w:r>
              <w:rPr>
                <w:lang w:val="en-US"/>
              </w:rPr>
              <w:t xml:space="preserve"> be able/to/people/They/to work/as a team/get.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highlight w:val="white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:rsidR="00FF5883" w:rsidRDefault="00FF5883">
            <w:pPr>
              <w:pStyle w:val="ab"/>
              <w:numPr>
                <w:ilvl w:val="0"/>
                <w:numId w:val="13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Civil Engineering           </w:t>
            </w:r>
          </w:p>
          <w:p w:rsidR="00FF5883" w:rsidRDefault="00FF5883">
            <w:pPr>
              <w:pStyle w:val="ab"/>
              <w:numPr>
                <w:ilvl w:val="0"/>
                <w:numId w:val="13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Chemical Engineering </w:t>
            </w:r>
          </w:p>
          <w:p w:rsidR="00FF5883" w:rsidRDefault="00FF5883">
            <w:pPr>
              <w:pStyle w:val="ab"/>
              <w:numPr>
                <w:ilvl w:val="0"/>
                <w:numId w:val="13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Aerospace Engineering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1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fuels, plastics, rubber, explosives, paints</w:t>
            </w:r>
          </w:p>
          <w:p w:rsidR="00FF5883" w:rsidRDefault="00FF5883">
            <w:pPr>
              <w:pStyle w:val="ab"/>
              <w:numPr>
                <w:ilvl w:val="0"/>
                <w:numId w:val="1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:rsidR="00FF5883" w:rsidRDefault="00FF5883">
            <w:pPr>
              <w:pStyle w:val="ab"/>
              <w:numPr>
                <w:ilvl w:val="0"/>
                <w:numId w:val="14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9"/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How many grammar mistakes are there in the sentence? (write the number)</w:t>
            </w:r>
          </w:p>
          <w:p w:rsidR="00FF5883" w:rsidRDefault="00FF5883">
            <w:pPr>
              <w:pStyle w:val="a9"/>
              <w:spacing w:beforeAutospacing="0" w:after="280"/>
              <w:rPr>
                <w:rFonts w:ascii="Segoe UI" w:hAnsi="Segoe UI" w:cs="Segoe UI"/>
                <w:color w:val="495057"/>
                <w:lang w:val="en-US"/>
              </w:rPr>
            </w:pPr>
            <w:r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 (write the number)</w:t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synonyms:</w:t>
            </w:r>
          </w:p>
          <w:p w:rsidR="00FF5883" w:rsidRDefault="00FF5883">
            <w:pPr>
              <w:pStyle w:val="ab"/>
              <w:numPr>
                <w:ilvl w:val="0"/>
                <w:numId w:val="15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to concentrate in         </w:t>
            </w:r>
          </w:p>
          <w:p w:rsidR="00FF5883" w:rsidRDefault="00FF5883">
            <w:pPr>
              <w:pStyle w:val="ab"/>
              <w:numPr>
                <w:ilvl w:val="0"/>
                <w:numId w:val="15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to obtain                           </w:t>
            </w:r>
          </w:p>
          <w:p w:rsidR="00FF5883" w:rsidRDefault="00FF5883">
            <w:pPr>
              <w:pStyle w:val="ab"/>
              <w:numPr>
                <w:ilvl w:val="0"/>
                <w:numId w:val="15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matters                        </w:t>
            </w:r>
          </w:p>
          <w:p w:rsidR="00FF5883" w:rsidRDefault="00FF5883">
            <w:pPr>
              <w:pStyle w:val="ab"/>
              <w:numPr>
                <w:ilvl w:val="0"/>
                <w:numId w:val="15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to culminate in      </w:t>
            </w:r>
          </w:p>
          <w:p w:rsidR="00FF5883" w:rsidRDefault="00FF5883">
            <w:pPr>
              <w:pStyle w:val="ab"/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     </w:t>
            </w:r>
          </w:p>
          <w:p w:rsidR="00FF5883" w:rsidRDefault="00FF5883">
            <w:pPr>
              <w:pStyle w:val="ab"/>
              <w:numPr>
                <w:ilvl w:val="0"/>
                <w:numId w:val="16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result in</w:t>
            </w:r>
          </w:p>
          <w:p w:rsidR="00FF5883" w:rsidRDefault="00FF5883">
            <w:pPr>
              <w:pStyle w:val="ab"/>
              <w:numPr>
                <w:ilvl w:val="0"/>
                <w:numId w:val="16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questions  </w:t>
            </w:r>
          </w:p>
          <w:p w:rsidR="00FF5883" w:rsidRDefault="00FF5883">
            <w:pPr>
              <w:pStyle w:val="ab"/>
              <w:numPr>
                <w:ilvl w:val="0"/>
                <w:numId w:val="16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specialize</w:t>
            </w:r>
          </w:p>
          <w:p w:rsidR="00FF5883" w:rsidRDefault="00FF5883">
            <w:pPr>
              <w:pStyle w:val="ab"/>
              <w:numPr>
                <w:ilvl w:val="0"/>
                <w:numId w:val="16"/>
              </w:numPr>
              <w:tabs>
                <w:tab w:val="clear" w:pos="720"/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A graduate should do some … (a detailed study of a subject) under a competent professor. 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At math </w:t>
            </w:r>
            <w:proofErr w:type="gramStart"/>
            <w:r>
              <w:rPr>
                <w:color w:val="000000" w:themeColor="text1"/>
                <w:shd w:val="clear" w:color="auto" w:fill="FFFFFF"/>
                <w:lang w:val="en-US"/>
              </w:rPr>
              <w:t>classes</w:t>
            </w:r>
            <w:proofErr w:type="gramEnd"/>
            <w:r>
              <w:rPr>
                <w:color w:val="000000" w:themeColor="text1"/>
                <w:shd w:val="clear" w:color="auto" w:fill="FFFFFF"/>
                <w:lang w:val="en-US"/>
              </w:rPr>
              <w:t xml:space="preserve"> you have different…to solve.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9"/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:rsidR="00FF5883" w:rsidRDefault="00FF5883">
            <w:pPr>
              <w:pStyle w:val="a9"/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9"/>
              <w:shd w:val="clear" w:color="auto" w:fill="FFFFFF"/>
              <w:spacing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 output device that lets you see what the computer is doing is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:rsidR="00FF5883" w:rsidRDefault="00FF5883">
            <w:pPr>
              <w:pStyle w:val="a9"/>
              <w:shd w:val="clear" w:color="auto" w:fill="FFFFFF"/>
              <w:spacing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 disk</w:t>
            </w:r>
          </w:p>
          <w:p w:rsidR="00FF5883" w:rsidRDefault="00FF5883">
            <w:pPr>
              <w:pStyle w:val="a9"/>
              <w:shd w:val="clear" w:color="auto" w:fill="FFFFFF"/>
              <w:spacing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b. monitor</w:t>
            </w:r>
          </w:p>
          <w:p w:rsidR="00FF5883" w:rsidRDefault="00FF5883">
            <w:pPr>
              <w:pStyle w:val="a9"/>
              <w:shd w:val="clear" w:color="auto" w:fill="FFFFFF"/>
              <w:spacing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c. printer</w:t>
            </w:r>
          </w:p>
          <w:p w:rsidR="00FF5883" w:rsidRDefault="00FF5883">
            <w:pPr>
              <w:pStyle w:val="a9"/>
              <w:shd w:val="clear" w:color="auto" w:fill="FFFFFF"/>
              <w:spacing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:rsidR="00FF5883" w:rsidRDefault="00FF5883">
            <w:pPr>
              <w:pStyle w:val="a9"/>
              <w:spacing w:beforeAutospacing="0" w:after="280"/>
              <w:rPr>
                <w:color w:val="000000" w:themeColor="text1"/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9"/>
              <w:spacing w:beforeAutospacing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P…m is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9"/>
              <w:spacing w:beforeAutospacing="0" w:after="280"/>
              <w:rPr>
                <w:lang w:val="en-US"/>
              </w:rPr>
            </w:pPr>
            <w:r>
              <w:rPr>
                <w:lang w:val="en-US"/>
              </w:rPr>
              <w:t xml:space="preserve">Put S (software) or H (hardware) next to each of the following words: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 hard drive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 keyboard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 laser printer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 media player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 mouse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an antivirus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an application </w:t>
            </w:r>
          </w:p>
          <w:p w:rsidR="00FF5883" w:rsidRDefault="00FF5883">
            <w:pPr>
              <w:pStyle w:val="a9"/>
              <w:numPr>
                <w:ilvl w:val="0"/>
                <w:numId w:val="5"/>
              </w:numPr>
              <w:spacing w:beforeAutospacing="0" w:after="280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an operating system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1. social networking websites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2. blogs                      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3. forums                   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4. auction websites     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5. file sharing websites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6. search engines        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7. e-learning websites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8. webmail sites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buying and selling goods, bidding on items</w:t>
            </w: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connecting with friends, sharing pictures</w:t>
            </w: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doing courses online</w:t>
            </w: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downloading/uploading large files, e.g. films</w:t>
            </w: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finding websites, surfing the net </w:t>
            </w: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:rsidR="00FF5883" w:rsidRDefault="00FF5883">
            <w:pPr>
              <w:pStyle w:val="ab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 xml:space="preserve">      h. writing an online diary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1. click/tap              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2. enter/forget/reset     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3. log into/browse/like    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4. send/receive/write/read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5. download/upload/share 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6. watch/stream/download              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a. a file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b. a link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c. an email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d. a password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e. a video </w:t>
            </w:r>
          </w:p>
          <w:p w:rsidR="00FF5883" w:rsidRDefault="00FF588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f. a website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F5883" w:rsidTr="00FF5883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pStyle w:val="ab"/>
              <w:numPr>
                <w:ilvl w:val="0"/>
                <w:numId w:val="4"/>
              </w:numPr>
            </w:pP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</w:pPr>
            <w:r>
              <w:t>ПК-91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83" w:rsidRDefault="00FF58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985411" w:rsidRDefault="00985411">
      <w:pPr>
        <w:jc w:val="both"/>
        <w:rPr>
          <w:i/>
          <w:iCs/>
        </w:rPr>
      </w:pPr>
    </w:p>
    <w:p w:rsidR="00985411" w:rsidRDefault="00985411">
      <w:pPr>
        <w:shd w:val="clear" w:color="auto" w:fill="FFFFFF"/>
        <w:spacing w:beforeAutospacing="1" w:afterAutospacing="1"/>
        <w:jc w:val="both"/>
        <w:rPr>
          <w:rFonts w:ascii="Source Sans Pro" w:hAnsi="Source Sans Pro"/>
          <w:color w:val="304455"/>
        </w:rPr>
      </w:pPr>
    </w:p>
    <w:sectPr w:rsidR="00985411" w:rsidSect="00FF5883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34A7"/>
    <w:multiLevelType w:val="multilevel"/>
    <w:tmpl w:val="4D064554"/>
    <w:lvl w:ilvl="0">
      <w:start w:val="1"/>
      <w:numFmt w:val="decimal"/>
      <w:lvlText w:val="%1-"/>
      <w:lvlJc w:val="lef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40" w:hanging="180"/>
      </w:pPr>
    </w:lvl>
  </w:abstractNum>
  <w:abstractNum w:abstractNumId="1">
    <w:nsid w:val="08C05ED6"/>
    <w:multiLevelType w:val="multilevel"/>
    <w:tmpl w:val="EB827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nsid w:val="0984462E"/>
    <w:multiLevelType w:val="multilevel"/>
    <w:tmpl w:val="3586D0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26C71AD"/>
    <w:multiLevelType w:val="multilevel"/>
    <w:tmpl w:val="93B6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>
    <w:nsid w:val="215913A7"/>
    <w:multiLevelType w:val="multilevel"/>
    <w:tmpl w:val="537E8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>
    <w:nsid w:val="25DA56C6"/>
    <w:multiLevelType w:val="multilevel"/>
    <w:tmpl w:val="638A2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1E62D6"/>
    <w:multiLevelType w:val="multilevel"/>
    <w:tmpl w:val="CBC4D0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7">
    <w:nsid w:val="2CF60A61"/>
    <w:multiLevelType w:val="multilevel"/>
    <w:tmpl w:val="A850A9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8">
    <w:nsid w:val="33FA2BBC"/>
    <w:multiLevelType w:val="multilevel"/>
    <w:tmpl w:val="12080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9">
    <w:nsid w:val="35D97E97"/>
    <w:multiLevelType w:val="multilevel"/>
    <w:tmpl w:val="91666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0">
    <w:nsid w:val="37004225"/>
    <w:multiLevelType w:val="multilevel"/>
    <w:tmpl w:val="ABA669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>
    <w:nsid w:val="389E435C"/>
    <w:multiLevelType w:val="multilevel"/>
    <w:tmpl w:val="C22207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2">
    <w:nsid w:val="3A96447F"/>
    <w:multiLevelType w:val="multilevel"/>
    <w:tmpl w:val="F2902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3">
    <w:nsid w:val="3E6A3992"/>
    <w:multiLevelType w:val="multilevel"/>
    <w:tmpl w:val="BD2E2B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4">
    <w:nsid w:val="4DAD1B8F"/>
    <w:multiLevelType w:val="multilevel"/>
    <w:tmpl w:val="CEC88B2E"/>
    <w:lvl w:ilvl="0">
      <w:start w:val="2"/>
      <w:numFmt w:val="decimal"/>
      <w:lvlText w:val="%1-"/>
      <w:lvlJc w:val="lef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40" w:hanging="180"/>
      </w:pPr>
    </w:lvl>
  </w:abstractNum>
  <w:abstractNum w:abstractNumId="15">
    <w:nsid w:val="4DE46B27"/>
    <w:multiLevelType w:val="multilevel"/>
    <w:tmpl w:val="E9A611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6">
    <w:nsid w:val="4E640A69"/>
    <w:multiLevelType w:val="multilevel"/>
    <w:tmpl w:val="18AC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7">
    <w:nsid w:val="565C551C"/>
    <w:multiLevelType w:val="multilevel"/>
    <w:tmpl w:val="A1F27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8">
    <w:nsid w:val="5B4116D5"/>
    <w:multiLevelType w:val="multilevel"/>
    <w:tmpl w:val="4ABA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9">
    <w:nsid w:val="5C73707A"/>
    <w:multiLevelType w:val="multilevel"/>
    <w:tmpl w:val="726A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0">
    <w:nsid w:val="5FD3651E"/>
    <w:multiLevelType w:val="multilevel"/>
    <w:tmpl w:val="E3BC40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1">
    <w:nsid w:val="61787B9B"/>
    <w:multiLevelType w:val="multilevel"/>
    <w:tmpl w:val="8902A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2">
    <w:nsid w:val="669F3824"/>
    <w:multiLevelType w:val="multilevel"/>
    <w:tmpl w:val="E872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3">
    <w:nsid w:val="752B38D8"/>
    <w:multiLevelType w:val="multilevel"/>
    <w:tmpl w:val="E904F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4">
    <w:nsid w:val="7E740DA2"/>
    <w:multiLevelType w:val="multilevel"/>
    <w:tmpl w:val="3F84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22"/>
  </w:num>
  <w:num w:numId="4">
    <w:abstractNumId w:val="17"/>
  </w:num>
  <w:num w:numId="5">
    <w:abstractNumId w:val="24"/>
  </w:num>
  <w:num w:numId="6">
    <w:abstractNumId w:val="23"/>
  </w:num>
  <w:num w:numId="7">
    <w:abstractNumId w:val="10"/>
  </w:num>
  <w:num w:numId="8">
    <w:abstractNumId w:val="6"/>
  </w:num>
  <w:num w:numId="9">
    <w:abstractNumId w:val="18"/>
  </w:num>
  <w:num w:numId="10">
    <w:abstractNumId w:val="7"/>
  </w:num>
  <w:num w:numId="11">
    <w:abstractNumId w:val="16"/>
  </w:num>
  <w:num w:numId="12">
    <w:abstractNumId w:val="8"/>
  </w:num>
  <w:num w:numId="13">
    <w:abstractNumId w:val="12"/>
  </w:num>
  <w:num w:numId="14">
    <w:abstractNumId w:val="11"/>
  </w:num>
  <w:num w:numId="15">
    <w:abstractNumId w:val="4"/>
  </w:num>
  <w:num w:numId="16">
    <w:abstractNumId w:val="13"/>
  </w:num>
  <w:num w:numId="17">
    <w:abstractNumId w:val="20"/>
  </w:num>
  <w:num w:numId="18">
    <w:abstractNumId w:val="3"/>
  </w:num>
  <w:num w:numId="19">
    <w:abstractNumId w:val="15"/>
  </w:num>
  <w:num w:numId="20">
    <w:abstractNumId w:val="19"/>
  </w:num>
  <w:num w:numId="21">
    <w:abstractNumId w:val="21"/>
  </w:num>
  <w:num w:numId="22">
    <w:abstractNumId w:val="14"/>
  </w:num>
  <w:num w:numId="23">
    <w:abstractNumId w:val="0"/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411"/>
    <w:rsid w:val="00866A9E"/>
    <w:rsid w:val="00985411"/>
    <w:rsid w:val="00FF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A9C18-32FF-4460-96AA-DA6D3604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sid w:val="00291151"/>
    <w:rPr>
      <w:rFonts w:ascii="Times New Roman" w:hAnsi="Times New Roman" w:cs="Times New Roman"/>
    </w:rPr>
  </w:style>
  <w:style w:type="character" w:styleId="a4">
    <w:name w:val="Strong"/>
    <w:basedOn w:val="a0"/>
    <w:uiPriority w:val="22"/>
    <w:qFormat/>
    <w:rsid w:val="00EB719E"/>
    <w:rPr>
      <w:b/>
      <w:bCs/>
    </w:rPr>
  </w:style>
  <w:style w:type="character" w:styleId="a5">
    <w:name w:val="Emphasis"/>
    <w:basedOn w:val="a0"/>
    <w:uiPriority w:val="20"/>
    <w:qFormat/>
    <w:rsid w:val="00EB719E"/>
    <w:rPr>
      <w:i/>
      <w:iCs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qFormat/>
    <w:rsid w:val="0004344A"/>
    <w:pPr>
      <w:spacing w:beforeAutospacing="1" w:afterAutospacing="1"/>
    </w:pPr>
  </w:style>
  <w:style w:type="paragraph" w:styleId="aa">
    <w:name w:val="No Spacing"/>
    <w:uiPriority w:val="1"/>
    <w:qFormat/>
    <w:rsid w:val="0004344A"/>
    <w:rPr>
      <w:rFonts w:ascii="Calibri" w:eastAsia="Times New Roman" w:hAnsi="Calibri" w:cs="Times New Roman"/>
      <w:kern w:val="0"/>
      <w:sz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10">
    <w:name w:val="Сетка таблицы1"/>
    <w:qFormat/>
    <w:pPr>
      <w:spacing w:after="160" w:line="254" w:lineRule="exact"/>
    </w:pPr>
    <w:rPr>
      <w:rFonts w:eastAsia="Times New Roman"/>
      <w:sz w:val="22"/>
      <w:lang w:eastAsia="ar-SA"/>
    </w:rPr>
  </w:style>
  <w:style w:type="paragraph" w:customStyle="1" w:styleId="11">
    <w:name w:val="Обычная таблица1"/>
    <w:qFormat/>
    <w:pPr>
      <w:spacing w:after="160" w:line="252" w:lineRule="auto"/>
    </w:pPr>
    <w:rPr>
      <w:rFonts w:ascii="Calibri" w:eastAsia="Times New Roman" w:hAnsi="Calibri" w:cs="Liberation Serif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2166</Words>
  <Characters>12350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2024-09-03T08:40:00Z</dcterms:created>
  <dcterms:modified xsi:type="dcterms:W3CDTF">2024-09-03T08:40:00Z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