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C9" w:rsidRDefault="00CA5AA4" w:rsidP="00CA5AA4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заявка</w:t>
      </w:r>
    </w:p>
    <w:p w:rsidR="00891722" w:rsidRDefault="00891722" w:rsidP="00CA5AA4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научно-исследовательской работы  </w:t>
      </w:r>
    </w:p>
    <w:p w:rsidR="00172B71" w:rsidRDefault="00172B71" w:rsidP="00CA5AA4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«__________________________»</w:t>
      </w:r>
    </w:p>
    <w:p w:rsidR="00874238" w:rsidRDefault="00874238" w:rsidP="00CA5AA4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</w:t>
      </w:r>
      <w:r w:rsidRPr="008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Pr="008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кегль 14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74238" w:rsidRPr="00874238" w:rsidRDefault="00874238" w:rsidP="00CA5AA4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одинарный)</w:t>
      </w:r>
    </w:p>
    <w:p w:rsidR="00FA44C9" w:rsidRDefault="00FA44C9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D7014" w:rsidRDefault="00CD7014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A5AA4" w:rsidRPr="00172B71" w:rsidRDefault="00874238" w:rsidP="00891722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72B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Общие сведения о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научно-исследовательской работ</w:t>
      </w:r>
      <w:r w:rsid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172B71" w:rsidRPr="00172B71" w:rsidRDefault="00172B71" w:rsidP="00172B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74238" w:rsidRPr="00874238" w:rsidRDefault="002B7DF5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1.1. Название </w:t>
      </w:r>
      <w:r w:rsid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</w:t>
      </w:r>
      <w:r w:rsidR="0087423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7423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(должно составлять не более 25 слов, давать представление о решаемой задаче и методах ее решения)</w:t>
      </w:r>
    </w:p>
    <w:p w:rsidR="00874238" w:rsidRDefault="0087423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1.2. Руководитель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(фамилия, имя, отчество)</w:t>
      </w:r>
    </w:p>
    <w:p w:rsidR="00874238" w:rsidRDefault="0087423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1.3. Исполнители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(фамилия, имя, отчество – перечисляются через запятую)</w:t>
      </w:r>
    </w:p>
    <w:p w:rsidR="00057E28" w:rsidRPr="00057E28" w:rsidRDefault="00057E2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57E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Направление конкурса </w:t>
      </w:r>
      <w:r w:rsidRPr="00057E2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(согласно Положению о конкурсе)</w:t>
      </w:r>
    </w:p>
    <w:p w:rsidR="00874238" w:rsidRDefault="00057E2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1.5</w:t>
      </w:r>
      <w:r w:rsidR="0087423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Аннотация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87423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(составляет не более 1 стр. Необходимо представить краткие, но убедительные сведения об актуальности 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научно-исследовательской работы</w:t>
      </w:r>
      <w:r w:rsidR="0087423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научно-технической новизне</w:t>
      </w:r>
      <w:r w:rsidR="00874238" w:rsidRPr="003916CB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рыночной востребованности</w:t>
      </w:r>
      <w:r w:rsidR="0087423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предполагаемых результатов)</w:t>
      </w:r>
    </w:p>
    <w:p w:rsidR="002B7DF5" w:rsidRDefault="00057E2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1.6</w:t>
      </w:r>
      <w:r w:rsidR="002B7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Предполагаемый результат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2B7DF5" w:rsidRPr="002B7DF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</w:t>
      </w:r>
      <w:r w:rsidR="002B7DF5" w:rsidRPr="002B7DF5">
        <w:rPr>
          <w:rFonts w:ascii="Times New Roman" w:hAnsi="Times New Roman" w:cs="Times New Roman"/>
          <w:i/>
          <w:sz w:val="28"/>
          <w:szCs w:val="28"/>
        </w:rPr>
        <w:t>аванпроект, эскизный проект, технический проект, макет нового изделия, программного обеспечения или технологии, отчет по научно-исследовательской работе, иной другой научно-технический результат – конкретизировать и дать краткое описание объемом не более 0,5 страницы)</w:t>
      </w:r>
    </w:p>
    <w:p w:rsidR="00057E28" w:rsidRDefault="00057E2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57E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1.7. </w:t>
      </w:r>
      <w:r w:rsidRPr="00057E28">
        <w:rPr>
          <w:rFonts w:ascii="Times New Roman" w:hAnsi="Times New Roman" w:cs="Times New Roman"/>
          <w:b/>
          <w:bCs/>
          <w:sz w:val="28"/>
          <w:szCs w:val="28"/>
        </w:rPr>
        <w:t>Приоритетное направление научно-технологического развития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Pr="00057E28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057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E28">
        <w:rPr>
          <w:rFonts w:ascii="Times New Roman" w:hAnsi="Times New Roman" w:cs="Times New Roman"/>
          <w:bCs/>
          <w:i/>
          <w:sz w:val="28"/>
          <w:szCs w:val="28"/>
        </w:rPr>
        <w:t>(с кратким, до ¼ страницы, обоснованием соответствия)</w:t>
      </w:r>
    </w:p>
    <w:p w:rsidR="00057E28" w:rsidRPr="00172B71" w:rsidRDefault="00172B71" w:rsidP="00172B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1.8</w:t>
      </w:r>
      <w:r w:rsidR="00057E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Соответствие «сквозным» технологиям цифровой экономики </w:t>
      </w:r>
      <w:r w:rsidRPr="00057E28">
        <w:rPr>
          <w:rFonts w:ascii="Times New Roman" w:hAnsi="Times New Roman" w:cs="Times New Roman"/>
          <w:bCs/>
          <w:i/>
          <w:sz w:val="28"/>
          <w:szCs w:val="28"/>
        </w:rPr>
        <w:t>(с кратким, до ¼ страницы, обоснованием соответствия)</w:t>
      </w:r>
    </w:p>
    <w:p w:rsidR="002B7DF5" w:rsidRDefault="002B7DF5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556E5" w:rsidRDefault="001556E5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74B9A" w:rsidRDefault="00174B9A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Подпись руководителя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</w:p>
    <w:p w:rsidR="00174B9A" w:rsidRDefault="00174B9A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B7DF5" w:rsidRDefault="002B7DF5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91722" w:rsidRPr="00891722" w:rsidRDefault="002B7DF5" w:rsidP="00891722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Описание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</w:p>
    <w:p w:rsidR="002B7DF5" w:rsidRPr="00891722" w:rsidRDefault="002B7DF5" w:rsidP="00891722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(общий объем – не более 10 страниц)</w:t>
      </w:r>
    </w:p>
    <w:p w:rsidR="001C5BC6" w:rsidRDefault="001C5BC6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2B7DF5" w:rsidRDefault="002B7DF5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2.1. Название работы</w:t>
      </w:r>
    </w:p>
    <w:p w:rsidR="002B7DF5" w:rsidRPr="00E46459" w:rsidRDefault="002B7DF5" w:rsidP="002B7D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2.2. Решаемая научно-техническая проблема или задача</w:t>
      </w:r>
      <w:r w:rsidR="00E464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E46459" w:rsidRP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(постановка проблемы и описание цели выполнения 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E46459" w:rsidRP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2B7DF5" w:rsidRDefault="002B7DF5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2.3. Актуальность выполнения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</w:p>
    <w:p w:rsidR="002B7DF5" w:rsidRDefault="001225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2.4</w:t>
      </w:r>
      <w:r w:rsidR="002B7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Предполагаемый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результат выполнения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2B7DF5" w:rsidRPr="002B7DF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</w:t>
      </w:r>
      <w:r w:rsidR="002B7DF5" w:rsidRPr="002B7DF5">
        <w:rPr>
          <w:rFonts w:ascii="Times New Roman" w:hAnsi="Times New Roman" w:cs="Times New Roman"/>
          <w:i/>
          <w:sz w:val="28"/>
          <w:szCs w:val="28"/>
        </w:rPr>
        <w:t>аванпроект, эскизный проект, технический проект, макет нового изделия, программного обеспечения или технологии, отчет по научно-исследовательской работе, иной другой научно-технический результат</w:t>
      </w:r>
      <w:r w:rsidR="002B7DF5">
        <w:rPr>
          <w:rFonts w:ascii="Times New Roman" w:hAnsi="Times New Roman" w:cs="Times New Roman"/>
          <w:i/>
          <w:sz w:val="28"/>
          <w:szCs w:val="28"/>
        </w:rPr>
        <w:t xml:space="preserve"> – конкретизировать)</w:t>
      </w:r>
    </w:p>
    <w:p w:rsidR="002B7DF5" w:rsidRDefault="001225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2.5</w:t>
      </w:r>
      <w:r w:rsidR="002B7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CC46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Качественная 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арактеристика предполагаемого результата выполнения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CC463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(до 4</w:t>
      </w:r>
      <w:r w:rsidRP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включая подробное описание предполагаемого результата</w:t>
      </w:r>
      <w:r w:rsid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, </w:t>
      </w:r>
      <w:r w:rsidR="00CC463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его функционального назначения, </w:t>
      </w:r>
      <w:r w:rsidR="001C5B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обоснование </w:t>
      </w:r>
      <w:r w:rsid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достижимости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1C5B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результата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 обоснованные сведения о его научно-технической новизне</w:t>
      </w:r>
      <w:r w:rsidRP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CC463E" w:rsidRPr="00CC463E" w:rsidRDefault="00CC463E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2.6. Количественные характеристики предполагаемого результата выполнения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Pr="001C5B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(технические или иные численные показатели, которым должен удовлетворять результат выполнения 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работы</w:t>
      </w:r>
      <w:r w:rsidR="001C5B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; фактически достигнутые результаты выполнения 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работы</w:t>
      </w:r>
      <w:r w:rsidR="001C5B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будут сравнены с заявленными показателями</w:t>
      </w:r>
      <w:r w:rsidRPr="001C5B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2B7DF5" w:rsidRDefault="00172B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2.7</w:t>
      </w:r>
      <w:r w:rsidR="002B7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Методы достижения </w:t>
      </w:r>
      <w:r w:rsidR="001225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предполагаемого результата </w:t>
      </w:r>
      <w:r w:rsid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(научные и технические методы проведения работы, используемое оборудование, сведения о квалификации участников 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 их способности достичь заявленного результата с применением указанных методов)</w:t>
      </w:r>
    </w:p>
    <w:p w:rsidR="00172B71" w:rsidRPr="00220C70" w:rsidRDefault="00172B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2.8. План выполнения работы </w:t>
      </w:r>
      <w:r w:rsidRPr="00172B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(с разбивкой по кварталам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; в дальнейшем послужит для текущего контроля и анализа хода исполнения 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аучно-исследовательской работы </w:t>
      </w:r>
      <w:r w:rsidRPr="001556E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  <w:r w:rsidR="001556E5" w:rsidRPr="001556E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</w:p>
    <w:p w:rsidR="002B09D0" w:rsidRPr="002B09D0" w:rsidRDefault="00172B71" w:rsidP="001225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2.9</w:t>
      </w:r>
      <w:r w:rsidR="002B7DF5"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2B09D0"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Научно-технический задел</w:t>
      </w:r>
      <w:r w:rsidR="002B09D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2B09D0" w:rsidRPr="002B09D0" w:rsidRDefault="002B09D0" w:rsidP="001225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22571" w:rsidRPr="00122571" w:rsidRDefault="002B09D0" w:rsidP="001225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2.10 </w:t>
      </w:r>
      <w:r w:rsidR="002B7DF5"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Обоснование рыночной востребованности</w:t>
      </w:r>
      <w:r w:rsidR="002B7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предполагаемого результата работы</w:t>
      </w:r>
      <w:r w:rsidR="001225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22571" w:rsidRP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(краткий анализ рынка, </w:t>
      </w:r>
      <w:r w:rsidR="00E2333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имеющиеся аналоги, </w:t>
      </w:r>
      <w:r w:rsidR="00122571" w:rsidRP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потенциальные </w:t>
      </w:r>
      <w:r w:rsid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потребители и </w:t>
      </w:r>
      <w:r w:rsidR="00122571" w:rsidRP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индустриальные партнеры</w:t>
      </w:r>
      <w:r w:rsid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опыт работы с индустриальными партнерами и сведения об их поддержке</w:t>
      </w:r>
      <w:r w:rsidR="00122571" w:rsidRP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2B7DF5" w:rsidRDefault="00172B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2.1</w:t>
      </w:r>
      <w:r w:rsidR="002B09D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2B7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1225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Обоснование значимости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1225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для развития университета </w:t>
      </w:r>
      <w:r w:rsid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(предполагаемый вклад в развитие данного научно-технического направления в университете, кадрового потенциала университета</w:t>
      </w:r>
      <w:r w:rsidR="0035227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улучшение финансово-экономического положения университета</w:t>
      </w:r>
      <w:r w:rsidR="0012257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6D7540" w:rsidRPr="006D7540" w:rsidRDefault="00172B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2.1</w:t>
      </w:r>
      <w:r w:rsidR="002B09D0"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6D7540"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6D754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Приложение: ч</w:t>
      </w:r>
      <w:r w:rsidR="006D7540" w:rsidRPr="00243E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ертежи, схемы, фотографии, результаты расчетов,</w:t>
      </w:r>
      <w:r w:rsidR="00E233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письма поддержки</w:t>
      </w:r>
      <w:r w:rsidR="006D7540" w:rsidRPr="00243E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др.</w:t>
      </w:r>
      <w:r w:rsidR="006D754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6D754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(при их наличии, по желанию авторов 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работы</w:t>
      </w:r>
      <w:r w:rsidR="006D754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CD7014" w:rsidRDefault="00CD7014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 w:type="page"/>
      </w:r>
    </w:p>
    <w:p w:rsidR="00874238" w:rsidRDefault="0087423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74238" w:rsidRDefault="00874238" w:rsidP="00172B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Сведения об участниках </w:t>
      </w:r>
      <w:r w:rsid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проекта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</w:p>
    <w:p w:rsidR="00CD7014" w:rsidRPr="00CD7014" w:rsidRDefault="00CD7014" w:rsidP="00CD70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D7014" w:rsidRPr="001C5BC6" w:rsidRDefault="00CD7014" w:rsidP="00CD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C6">
        <w:rPr>
          <w:rFonts w:ascii="Times New Roman" w:hAnsi="Times New Roman" w:cs="Times New Roman"/>
          <w:b/>
          <w:sz w:val="28"/>
          <w:szCs w:val="28"/>
        </w:rPr>
        <w:t>3.1. Участник проектной группы №1 (руководитель проекта)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CD7014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, имя, отчество</w:t>
      </w:r>
      <w:r w:rsidRPr="00CD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Дата рождения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Гражданство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Место работы/учебы с указанием должности на месте работы и статуса обучаемого </w:t>
      </w:r>
      <w:r w:rsidRPr="001C5BC6">
        <w:rPr>
          <w:rFonts w:ascii="Times New Roman" w:hAnsi="Times New Roman" w:cs="Times New Roman"/>
          <w:i/>
          <w:sz w:val="28"/>
          <w:szCs w:val="28"/>
        </w:rPr>
        <w:t>(допускается указывать несколько должностей работы и мест уче</w:t>
      </w:r>
      <w:r w:rsidR="001C5BC6">
        <w:rPr>
          <w:rFonts w:ascii="Times New Roman" w:hAnsi="Times New Roman" w:cs="Times New Roman"/>
          <w:i/>
          <w:sz w:val="28"/>
          <w:szCs w:val="28"/>
        </w:rPr>
        <w:t>бы с максимальной подробностью)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Список научных публикаций.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Список достигнутых результатов интеллектуальной деятельности (включая поданные заявки).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CD70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в РИНЦ (если есть)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>
        <w:rPr>
          <w:rFonts w:ascii="Times New Roman" w:hAnsi="Times New Roman" w:cs="Times New Roman"/>
          <w:sz w:val="28"/>
          <w:szCs w:val="28"/>
          <w:lang w:val="en-US"/>
        </w:rPr>
        <w:t>ScopusID</w:t>
      </w:r>
      <w:r w:rsidRPr="00057E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CD7014" w:rsidRPr="00057E28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Pr="00057E28">
        <w:rPr>
          <w:rFonts w:ascii="Times New Roman" w:hAnsi="Times New Roman" w:cs="Times New Roman"/>
          <w:sz w:val="28"/>
          <w:szCs w:val="28"/>
        </w:rPr>
        <w:t xml:space="preserve"> (</w:t>
      </w:r>
      <w:r w:rsidR="001C5BC6">
        <w:rPr>
          <w:rFonts w:ascii="Times New Roman" w:hAnsi="Times New Roman" w:cs="Times New Roman"/>
          <w:sz w:val="28"/>
          <w:szCs w:val="28"/>
        </w:rPr>
        <w:t>если</w:t>
      </w:r>
      <w:r w:rsidR="001C5BC6" w:rsidRPr="00057E28">
        <w:rPr>
          <w:rFonts w:ascii="Times New Roman" w:hAnsi="Times New Roman" w:cs="Times New Roman"/>
          <w:sz w:val="28"/>
          <w:szCs w:val="28"/>
        </w:rPr>
        <w:t xml:space="preserve"> </w:t>
      </w:r>
      <w:r w:rsidR="001C5BC6">
        <w:rPr>
          <w:rFonts w:ascii="Times New Roman" w:hAnsi="Times New Roman" w:cs="Times New Roman"/>
          <w:sz w:val="28"/>
          <w:szCs w:val="28"/>
        </w:rPr>
        <w:t>есть</w:t>
      </w:r>
      <w:r w:rsidR="001C5BC6" w:rsidRPr="00057E28">
        <w:rPr>
          <w:rFonts w:ascii="Times New Roman" w:hAnsi="Times New Roman" w:cs="Times New Roman"/>
          <w:sz w:val="28"/>
          <w:szCs w:val="28"/>
        </w:rPr>
        <w:t>)</w:t>
      </w: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E28">
        <w:rPr>
          <w:rFonts w:ascii="Times New Roman" w:hAnsi="Times New Roman" w:cs="Times New Roman"/>
          <w:sz w:val="28"/>
          <w:szCs w:val="28"/>
        </w:rPr>
        <w:t xml:space="preserve">3.1.10. </w:t>
      </w:r>
      <w:r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057E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57E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Контактный телефон</w:t>
      </w: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Контактный адрес электронной почты</w:t>
      </w: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Корпоративный адрес электронной почт в БГТУ «ВОЕНМЕХ»</w:t>
      </w:r>
      <w:r w:rsidR="00174B9A">
        <w:rPr>
          <w:rFonts w:ascii="Times New Roman" w:hAnsi="Times New Roman" w:cs="Times New Roman"/>
          <w:sz w:val="28"/>
          <w:szCs w:val="28"/>
        </w:rPr>
        <w:t xml:space="preserve"> им. </w:t>
      </w:r>
      <w:r>
        <w:rPr>
          <w:rFonts w:ascii="Times New Roman" w:hAnsi="Times New Roman" w:cs="Times New Roman"/>
          <w:sz w:val="28"/>
          <w:szCs w:val="28"/>
        </w:rPr>
        <w:t>Д.Ф. Устинова</w:t>
      </w: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3.1.14. Подпись руководителя проекта, дата подписи</w:t>
      </w:r>
    </w:p>
    <w:p w:rsidR="001C5BC6" w:rsidRP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C6">
        <w:rPr>
          <w:rFonts w:ascii="Times New Roman" w:hAnsi="Times New Roman" w:cs="Times New Roman"/>
          <w:b/>
          <w:sz w:val="28"/>
          <w:szCs w:val="28"/>
        </w:rPr>
        <w:t>3.2. Участник проектной группы №2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CD7014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, имя, отчество</w:t>
      </w:r>
      <w:r w:rsidRPr="00CD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Дата рождения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Гражданство</w:t>
      </w: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Место работы/учебы с указанием должности на месте работы и статуса обучаемого </w:t>
      </w:r>
      <w:r w:rsidRPr="001C5BC6">
        <w:rPr>
          <w:rFonts w:ascii="Times New Roman" w:hAnsi="Times New Roman" w:cs="Times New Roman"/>
          <w:i/>
          <w:sz w:val="28"/>
          <w:szCs w:val="28"/>
        </w:rPr>
        <w:t>(допускается указывать несколько должностей работы и мест уче</w:t>
      </w:r>
      <w:r>
        <w:rPr>
          <w:rFonts w:ascii="Times New Roman" w:hAnsi="Times New Roman" w:cs="Times New Roman"/>
          <w:i/>
          <w:sz w:val="28"/>
          <w:szCs w:val="28"/>
        </w:rPr>
        <w:t>бы с максимальной подробностью)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Список научных публикаций.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Список достигнутых результатов интеллектуальной деятельности (включая поданные заявки).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CD70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в РИНЦ (если есть)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</w:t>
      </w:r>
      <w:r>
        <w:rPr>
          <w:rFonts w:ascii="Times New Roman" w:hAnsi="Times New Roman" w:cs="Times New Roman"/>
          <w:sz w:val="28"/>
          <w:szCs w:val="28"/>
          <w:lang w:val="en-US"/>
        </w:rPr>
        <w:t>ScopusID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C5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1C5BC6">
        <w:rPr>
          <w:rFonts w:ascii="Times New Roman" w:hAnsi="Times New Roman" w:cs="Times New Roman"/>
          <w:sz w:val="28"/>
          <w:szCs w:val="28"/>
        </w:rPr>
        <w:t>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C5BC6">
        <w:rPr>
          <w:rFonts w:ascii="Times New Roman" w:hAnsi="Times New Roman" w:cs="Times New Roman"/>
          <w:sz w:val="28"/>
          <w:szCs w:val="28"/>
        </w:rPr>
        <w:t xml:space="preserve">.10. </w:t>
      </w:r>
      <w:r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1C5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Контактный телефон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3.2.12. Контактный адрес электронной почты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3.2.13. Корпоративный адрес электронной почт в БГТУ «ВОЕНМЕХ»</w:t>
      </w:r>
      <w:r w:rsidR="00174B9A">
        <w:rPr>
          <w:rFonts w:ascii="Times New Roman" w:hAnsi="Times New Roman" w:cs="Times New Roman"/>
          <w:sz w:val="28"/>
          <w:szCs w:val="28"/>
        </w:rPr>
        <w:t xml:space="preserve"> им. </w:t>
      </w:r>
      <w:r>
        <w:rPr>
          <w:rFonts w:ascii="Times New Roman" w:hAnsi="Times New Roman" w:cs="Times New Roman"/>
          <w:sz w:val="28"/>
          <w:szCs w:val="28"/>
        </w:rPr>
        <w:t>Д.Ф. Устинова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3.2.14. Подпись участника, дата подписи</w:t>
      </w:r>
    </w:p>
    <w:p w:rsidR="00CD7014" w:rsidRDefault="00CD7014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C6">
        <w:rPr>
          <w:rFonts w:ascii="Times New Roman" w:hAnsi="Times New Roman" w:cs="Times New Roman"/>
          <w:b/>
          <w:sz w:val="28"/>
          <w:szCs w:val="28"/>
        </w:rPr>
        <w:t>3.3. Участник проектной группы №3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CD7014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, имя, отчество</w:t>
      </w:r>
      <w:r w:rsidRPr="00CD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Дата рождения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Гражданство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Место работы/учебы с указанием должности на месте работы и статуса обучаемого </w:t>
      </w:r>
      <w:r w:rsidRPr="001C5BC6">
        <w:rPr>
          <w:rFonts w:ascii="Times New Roman" w:hAnsi="Times New Roman" w:cs="Times New Roman"/>
          <w:i/>
          <w:sz w:val="28"/>
          <w:szCs w:val="28"/>
        </w:rPr>
        <w:t>(допускается указывать несколько должностей работы и мест уче</w:t>
      </w:r>
      <w:r>
        <w:rPr>
          <w:rFonts w:ascii="Times New Roman" w:hAnsi="Times New Roman" w:cs="Times New Roman"/>
          <w:i/>
          <w:sz w:val="28"/>
          <w:szCs w:val="28"/>
        </w:rPr>
        <w:t>бы с максимальной подробностью)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Список научных публикаций.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Список достигнутых результатов интеллектуальной деятельности (включая поданные заявки).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CD70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в РИНЦ (если есть)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>
        <w:rPr>
          <w:rFonts w:ascii="Times New Roman" w:hAnsi="Times New Roman" w:cs="Times New Roman"/>
          <w:sz w:val="28"/>
          <w:szCs w:val="28"/>
          <w:lang w:val="en-US"/>
        </w:rPr>
        <w:t>ScopusID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C5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1C5BC6">
        <w:rPr>
          <w:rFonts w:ascii="Times New Roman" w:hAnsi="Times New Roman" w:cs="Times New Roman"/>
          <w:sz w:val="28"/>
          <w:szCs w:val="28"/>
        </w:rPr>
        <w:t>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C5BC6">
        <w:rPr>
          <w:rFonts w:ascii="Times New Roman" w:hAnsi="Times New Roman" w:cs="Times New Roman"/>
          <w:sz w:val="28"/>
          <w:szCs w:val="28"/>
        </w:rPr>
        <w:t xml:space="preserve">.10. </w:t>
      </w:r>
      <w:r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1C5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Контактный телефон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Контактный адрес электронной почты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 Корпоративный адрес электронной почт в БГТУ «ВОЕНМЕХ»</w:t>
      </w:r>
      <w:r w:rsidR="00174B9A">
        <w:rPr>
          <w:rFonts w:ascii="Times New Roman" w:hAnsi="Times New Roman" w:cs="Times New Roman"/>
          <w:sz w:val="28"/>
          <w:szCs w:val="28"/>
        </w:rPr>
        <w:t xml:space="preserve"> им. </w:t>
      </w:r>
      <w:r>
        <w:rPr>
          <w:rFonts w:ascii="Times New Roman" w:hAnsi="Times New Roman" w:cs="Times New Roman"/>
          <w:sz w:val="28"/>
          <w:szCs w:val="28"/>
        </w:rPr>
        <w:t>Д.Ф. Устинова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3.3.14. Подпись участника, дата подписи</w:t>
      </w:r>
    </w:p>
    <w:p w:rsid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C6">
        <w:rPr>
          <w:rFonts w:ascii="Times New Roman" w:hAnsi="Times New Roman" w:cs="Times New Roman"/>
          <w:b/>
          <w:sz w:val="28"/>
          <w:szCs w:val="28"/>
        </w:rPr>
        <w:t>3.4. Участник проектной группы №4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CD7014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, имя, отчество</w:t>
      </w:r>
      <w:r w:rsidRPr="00CD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Дата рождения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Гражданство</w:t>
      </w: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Место работы/учебы с указанием должности на месте работы и статуса обучаемого </w:t>
      </w:r>
      <w:r w:rsidRPr="001C5BC6">
        <w:rPr>
          <w:rFonts w:ascii="Times New Roman" w:hAnsi="Times New Roman" w:cs="Times New Roman"/>
          <w:i/>
          <w:sz w:val="28"/>
          <w:szCs w:val="28"/>
        </w:rPr>
        <w:t>(допускается указывать несколько должностей работы и мест уче</w:t>
      </w:r>
      <w:r>
        <w:rPr>
          <w:rFonts w:ascii="Times New Roman" w:hAnsi="Times New Roman" w:cs="Times New Roman"/>
          <w:i/>
          <w:sz w:val="28"/>
          <w:szCs w:val="28"/>
        </w:rPr>
        <w:t>бы с максимальной подробностью)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Список научных публикаций.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Список достигнутых результатов интеллектуальной деятельности (включая поданные заявки).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CD70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в РИНЦ (если есть)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</w:t>
      </w:r>
      <w:r>
        <w:rPr>
          <w:rFonts w:ascii="Times New Roman" w:hAnsi="Times New Roman" w:cs="Times New Roman"/>
          <w:sz w:val="28"/>
          <w:szCs w:val="28"/>
          <w:lang w:val="en-US"/>
        </w:rPr>
        <w:t>ScopusID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P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3.4.9.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C5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1C5BC6">
        <w:rPr>
          <w:rFonts w:ascii="Times New Roman" w:hAnsi="Times New Roman" w:cs="Times New Roman"/>
          <w:sz w:val="28"/>
          <w:szCs w:val="28"/>
        </w:rPr>
        <w:t>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C5BC6">
        <w:rPr>
          <w:rFonts w:ascii="Times New Roman" w:hAnsi="Times New Roman" w:cs="Times New Roman"/>
          <w:sz w:val="28"/>
          <w:szCs w:val="28"/>
        </w:rPr>
        <w:t xml:space="preserve">.10. </w:t>
      </w:r>
      <w:r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1C5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C5B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3.4.11. Контактный телефон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3.4.12. Контактный адрес электронной почты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3.4.13. Корпоративный адрес электронной почт в БГТУ «ВОЕНМЕХ»</w:t>
      </w:r>
      <w:r w:rsidR="00174B9A">
        <w:rPr>
          <w:rFonts w:ascii="Times New Roman" w:hAnsi="Times New Roman" w:cs="Times New Roman"/>
          <w:sz w:val="28"/>
          <w:szCs w:val="28"/>
        </w:rPr>
        <w:t xml:space="preserve"> им. </w:t>
      </w:r>
      <w:r>
        <w:rPr>
          <w:rFonts w:ascii="Times New Roman" w:hAnsi="Times New Roman" w:cs="Times New Roman"/>
          <w:sz w:val="28"/>
          <w:szCs w:val="28"/>
        </w:rPr>
        <w:t>Д.Ф. Устинова</w:t>
      </w:r>
    </w:p>
    <w:p w:rsidR="001C5BC6" w:rsidRDefault="001C5BC6" w:rsidP="001C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3.4.14. Подпись участника, дата подписи</w:t>
      </w:r>
    </w:p>
    <w:p w:rsidR="001C5BC6" w:rsidRPr="001C5BC6" w:rsidRDefault="001C5BC6" w:rsidP="00CD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14" w:rsidRDefault="00CD7014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 w:type="page"/>
      </w:r>
    </w:p>
    <w:p w:rsidR="00874238" w:rsidRDefault="0087423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74238" w:rsidRDefault="00874238" w:rsidP="00172B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Научно-технический задел участников </w:t>
      </w:r>
      <w:r w:rsidR="00891722" w:rsidRPr="003916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научно-исследовательской работы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</w:p>
    <w:p w:rsidR="001C5BC6" w:rsidRDefault="001C5BC6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B09D0" w:rsidRDefault="002B09D0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52273" w:rsidRDefault="00352273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4.1. Опыт научно-технической деятельности руководителя и исполнителей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(описани</w:t>
      </w:r>
      <w:r w:rsidR="00CC463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е в свободной форме объемом до 2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стр.</w:t>
      </w:r>
      <w:r w:rsid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включая сведения об опыте практической работы, подтверждающем квалификацию участников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CC463E" w:rsidRPr="00CC463E" w:rsidRDefault="00CC463E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4.2. Результаты, полученные авторами работы на момент подачи заявки </w:t>
      </w:r>
      <w:r w:rsidRPr="00CC463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(качественная характеристика имеющегося научно-технического задела по 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научно-исследовательской работ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е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</w:t>
      </w:r>
      <w:r w:rsidRPr="00CC463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объемом до 3 страниц)</w:t>
      </w:r>
    </w:p>
    <w:p w:rsidR="00352273" w:rsidRDefault="006D7540" w:rsidP="003522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4.3</w:t>
      </w:r>
      <w:r w:rsidR="003522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Научные публикации членов коллектива по теме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</w:t>
      </w:r>
      <w:r w:rsid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аучно-исследовательской работы</w:t>
      </w:r>
      <w:r w:rsidR="003522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</w:p>
    <w:p w:rsidR="00352273" w:rsidRPr="001556E5" w:rsidRDefault="006D7540" w:rsidP="003522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4.3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.1. Публикации, реферируемые в международных базах данных 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SCOPUS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Web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of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Science</w:t>
      </w:r>
    </w:p>
    <w:p w:rsidR="00352273" w:rsidRPr="001556E5" w:rsidRDefault="006D7540" w:rsidP="003522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4.3</w:t>
      </w:r>
      <w:r w:rsidR="00352273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.2. Публикации в изданиях, рекомен</w:t>
      </w:r>
      <w:r w:rsidR="00E46459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дованных ВАК Минобрнауки России</w:t>
      </w:r>
    </w:p>
    <w:p w:rsidR="000A49FC" w:rsidRPr="000A49FC" w:rsidRDefault="006D7540" w:rsidP="003522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  <w:r w:rsidRPr="000A49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4.3</w:t>
      </w:r>
      <w:r w:rsidR="00352273" w:rsidRPr="000A49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.3. Публикации, реферируемые в Росс</w:t>
      </w:r>
      <w:r w:rsidR="00E46459" w:rsidRPr="000A49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ийском</w:t>
      </w:r>
      <w:r w:rsidR="00352273" w:rsidRPr="000A49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инде</w:t>
      </w:r>
      <w:r w:rsidR="00E46459" w:rsidRPr="000A49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ксе научного цитирования (РИНЦ)</w:t>
      </w:r>
    </w:p>
    <w:p w:rsidR="00352273" w:rsidRDefault="006D7540" w:rsidP="003522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4.3.4</w:t>
      </w:r>
      <w:r w:rsidR="003522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Прочи</w:t>
      </w:r>
      <w:r w:rsidR="00E464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 публикации участников</w:t>
      </w:r>
      <w:r w:rsidR="00891722" w:rsidRPr="00891722">
        <w:t xml:space="preserve">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</w:p>
    <w:p w:rsidR="00352273" w:rsidRDefault="006D7540" w:rsidP="006D75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4.4.</w:t>
      </w:r>
      <w:r w:rsidR="003522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Достигнутые результаты интеллектуальной деятельности участников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  <w:r w:rsidR="00352273" w:rsidRPr="0035227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</w:t>
      </w:r>
      <w:r w:rsid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список патентов</w:t>
      </w:r>
      <w:r w:rsidR="00352273" w:rsidRPr="0035227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на изобретения, полезные модели, свидетельства о регистрации программ и т.д., включая сведения о поданных заявках</w:t>
      </w:r>
      <w:r w:rsid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, соавтором которых являются участники 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научно-ис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следовательской работы </w:t>
      </w:r>
      <w:r w:rsidR="00352273" w:rsidRPr="0035227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  <w:r w:rsidR="0035227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428"/>
        <w:gridCol w:w="1165"/>
        <w:gridCol w:w="1599"/>
        <w:gridCol w:w="1663"/>
        <w:gridCol w:w="674"/>
        <w:gridCol w:w="1442"/>
      </w:tblGrid>
      <w:tr w:rsidR="006D7540" w:rsidRPr="00243ED3" w:rsidTr="00E80EF5">
        <w:trPr>
          <w:trHeight w:val="6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объекта интеллектуальной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приоритета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Территория (страна) и срок действия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Охранный документ (патент, св-во о регистрации)</w:t>
            </w:r>
          </w:p>
        </w:tc>
      </w:tr>
      <w:tr w:rsidR="006D7540" w:rsidRPr="00243ED3" w:rsidTr="00E80EF5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40" w:rsidRPr="00243ED3" w:rsidRDefault="006D7540" w:rsidP="00E8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выдачи</w:t>
            </w:r>
          </w:p>
        </w:tc>
      </w:tr>
      <w:tr w:rsidR="006D7540" w:rsidRPr="00243ED3" w:rsidTr="00E80EF5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40" w:rsidRPr="00243ED3" w:rsidRDefault="006D7540" w:rsidP="00E80EF5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E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0" w:rsidRPr="00243ED3" w:rsidRDefault="006D7540" w:rsidP="00E8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0" w:rsidRPr="00243ED3" w:rsidRDefault="006D7540" w:rsidP="00E8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0" w:rsidRPr="00243ED3" w:rsidRDefault="006D7540" w:rsidP="00E8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0" w:rsidRPr="00243ED3" w:rsidRDefault="006D7540" w:rsidP="00E8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0" w:rsidRPr="00243ED3" w:rsidRDefault="006D7540" w:rsidP="00E8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0" w:rsidRPr="00243ED3" w:rsidRDefault="006D7540" w:rsidP="00E80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6D7540" w:rsidRPr="006D7540" w:rsidRDefault="006D7540" w:rsidP="006D75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52273" w:rsidRDefault="006D7540" w:rsidP="003522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4.5</w:t>
      </w:r>
      <w:r w:rsidR="003522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1817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Опыт участия</w:t>
      </w:r>
      <w:r w:rsidR="003522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членов коллектива в госбюджетных и хоздоговорных НИОКТР </w:t>
      </w:r>
      <w:r w:rsidR="00352273" w:rsidRP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(перечислить: название НИОКТР, срок выполнения, источник финансирования, место проведения работы, </w:t>
      </w:r>
      <w:r w:rsidR="00181781" w:rsidRP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участвовавших членов коллектива заявки, роль и степень их участия)</w:t>
      </w:r>
    </w:p>
    <w:p w:rsidR="000A49FC" w:rsidRDefault="006D7540" w:rsidP="0018178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4.6</w:t>
      </w:r>
      <w:r w:rsidR="001817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Сведения об участии руководителя и членов коллектива в молодежных и </w:t>
      </w:r>
      <w:r w:rsidR="00E464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иных научно-технических конкурсах, </w:t>
      </w:r>
      <w:r w:rsidR="001817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конкурсах грантов, победах в олимпиадах, получении персональных стипендий </w:t>
      </w:r>
      <w:r w:rsidR="00181781" w:rsidRP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</w:t>
      </w:r>
      <w:r w:rsid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для каждого из участников проекта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(научно-исследовательской работы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) </w:t>
      </w:r>
      <w:r w:rsidR="00181781" w:rsidRP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привести сведения о выигранных молодежных научно-технических </w:t>
      </w:r>
      <w:r w:rsidR="00181781" w:rsidRP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 xml:space="preserve">конкурсах, конкурсах грантов, олимпиадах, </w:t>
      </w:r>
      <w:r w:rsid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полученных</w:t>
      </w:r>
      <w:r w:rsidR="00181781" w:rsidRPr="0018178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персональных стипендиях; допускается приложение грантов, дипломов, благодарственных писем и других документов, подтверждающих достижение)</w:t>
      </w:r>
    </w:p>
    <w:p w:rsidR="00172B71" w:rsidRDefault="00172B71" w:rsidP="0018178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4.7. Иные профессиональные достижения участников </w:t>
      </w:r>
      <w:r w:rsidR="00891722" w:rsidRPr="008917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научно-исследовательской работы  </w:t>
      </w:r>
    </w:p>
    <w:p w:rsidR="00E46459" w:rsidRPr="00E46459" w:rsidRDefault="00172B71" w:rsidP="0018178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4.8</w:t>
      </w:r>
      <w:r w:rsidR="00E464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Опыт руководителя заявки и достигнутые им результаты </w:t>
      </w:r>
      <w:r w:rsidR="00E46459" w:rsidRP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(приводятся сведения о руководящем опыте руководителя проекта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</w:t>
      </w:r>
      <w:r w:rsidR="00891722" w:rsidRP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</w:t>
      </w:r>
      <w:r w:rsidR="0089172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аучно-исследовательской работы)</w:t>
      </w:r>
      <w:r w:rsidR="00E46459" w:rsidRP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, включая опыт руководства работами в рамках НИОКТР университета и других организаций, опыт руководства на производстве, преподавательский опыт, опыт руководства курсовыми и выпускными квалификационными работами, опыт руководства студенческими научными обществами, студенческими кружками научного творчества и конструкторскими бюро, командами университета на различн</w:t>
      </w:r>
      <w:r w:rsid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ы</w:t>
      </w:r>
      <w:r w:rsidR="00E46459" w:rsidRPr="00E46459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х конкурсах и олимпиадах)</w:t>
      </w:r>
    </w:p>
    <w:p w:rsidR="00CD7014" w:rsidRDefault="00CD7014">
      <w:pP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 w:type="page"/>
      </w:r>
    </w:p>
    <w:p w:rsidR="00181781" w:rsidRPr="00181781" w:rsidRDefault="00181781" w:rsidP="0018178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874238" w:rsidRDefault="00874238" w:rsidP="00172B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 </w:t>
      </w:r>
      <w:r w:rsidR="00172B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Финансово-экономическое обоснова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ние проекта</w:t>
      </w:r>
    </w:p>
    <w:p w:rsidR="00172B71" w:rsidRDefault="00172B71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556E5" w:rsidRPr="001556E5" w:rsidRDefault="00E46459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5.1. </w:t>
      </w:r>
      <w:r w:rsidR="001556E5" w:rsidRPr="001556E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Предварительная смета расходов и необходимые ресурсы </w:t>
      </w:r>
    </w:p>
    <w:p w:rsidR="001556E5" w:rsidRP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556E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Указать планируемые затраты, необходимые для проведения работ (материалы, комплектующие, работы исполнителей), а также затраты на публикационную активность (организационные взносы на конференции, командировки на конференции в другие города).</w:t>
      </w:r>
    </w:p>
    <w:p w:rsidR="001556E5" w:rsidRP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556E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Указать перечень производственного и экспериментального оборудования, необходимого для проведения работ (из состава оборудования ЦНТТС, центров коллективного пользования, или других структурных подразделений вуза).</w:t>
      </w:r>
    </w:p>
    <w:p w:rsidR="001556E5" w:rsidRP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556E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Смета проекта</w:t>
      </w:r>
    </w:p>
    <w:p w:rsidR="001556E5" w:rsidRP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tbl>
      <w:tblPr>
        <w:tblStyle w:val="1"/>
        <w:tblW w:w="9350" w:type="dxa"/>
        <w:tblLook w:val="04A0" w:firstRow="1" w:lastRow="0" w:firstColumn="1" w:lastColumn="0" w:noHBand="0" w:noVBand="1"/>
      </w:tblPr>
      <w:tblGrid>
        <w:gridCol w:w="657"/>
        <w:gridCol w:w="6284"/>
        <w:gridCol w:w="2409"/>
      </w:tblGrid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bCs/>
                <w:sz w:val="24"/>
                <w:szCs w:val="24"/>
              </w:rPr>
              <w:t>Сумма</w:t>
            </w:r>
          </w:p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bCs/>
                <w:sz w:val="24"/>
                <w:szCs w:val="24"/>
              </w:rPr>
              <w:t>(руб.)</w:t>
            </w:r>
          </w:p>
        </w:tc>
      </w:tr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Оплата труда исполнителей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Отчисления на социальные нужды (30,25 % от п. 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Затраты на материалы и комплектующие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sz w:val="24"/>
                <w:szCs w:val="24"/>
              </w:rPr>
              <w:t>Затраты на публикационную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Затраты на сторонние услуги (при необходимости)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6E5" w:rsidRPr="001556E5" w:rsidTr="001556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556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5" w:rsidRPr="001556E5" w:rsidRDefault="001556E5" w:rsidP="001556E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874238" w:rsidRDefault="00874238" w:rsidP="00F12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243ED3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Приложение 1 к смете: Оплата труда исполнителей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035"/>
        <w:gridCol w:w="1228"/>
        <w:gridCol w:w="2410"/>
        <w:gridCol w:w="1701"/>
        <w:gridCol w:w="1417"/>
        <w:gridCol w:w="1843"/>
      </w:tblGrid>
      <w:tr w:rsidR="001556E5" w:rsidRPr="00A453EB" w:rsidTr="00504209">
        <w:trPr>
          <w:trHeight w:val="5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(ФИО, номер группы, планируемая должность)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ёмкость 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(чел.-мес.)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зарплата в месяц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ФОТ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(гр. 4 х гр. 5)</w:t>
            </w:r>
          </w:p>
        </w:tc>
      </w:tr>
      <w:tr w:rsidR="001556E5" w:rsidRPr="00996785" w:rsidTr="00504209">
        <w:trPr>
          <w:trHeight w:val="52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6E5" w:rsidRPr="00A453EB" w:rsidTr="00504209">
        <w:trPr>
          <w:trHeight w:val="36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56E5" w:rsidRPr="00A453EB" w:rsidTr="00504209">
        <w:trPr>
          <w:trHeight w:val="36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6E5" w:rsidRPr="00A453EB" w:rsidTr="00504209">
        <w:trPr>
          <w:trHeight w:val="36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6E5" w:rsidRPr="00A453EB" w:rsidTr="00504209">
        <w:trPr>
          <w:trHeight w:val="36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6E5" w:rsidRPr="00A453EB" w:rsidTr="00504209">
        <w:trPr>
          <w:trHeight w:val="36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6E5" w:rsidRPr="00A453EB" w:rsidTr="00504209">
        <w:trPr>
          <w:trHeight w:val="50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E5" w:rsidRPr="00996785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56E5" w:rsidRPr="000C36B6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0C36B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* при расчете учитывается количество месяцев работы по проекту и загруженность. Например, если сотрудник трудится на проекте в течение 3 месяцев, работая по 2 часа по рабочим дням недели (2 ч. / 8 ч. рабочий день = 0,25 ставки загруженность по проекту), то трудоемкость составит 0,25 ст.  х  3 мес. = 0,75 чел.-мес.</w:t>
      </w:r>
    </w:p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243ED3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Приложение 2 к смете: Затраты на материалы и комплектующие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29"/>
        <w:gridCol w:w="3347"/>
        <w:gridCol w:w="971"/>
        <w:gridCol w:w="1666"/>
        <w:gridCol w:w="1179"/>
        <w:gridCol w:w="1701"/>
      </w:tblGrid>
      <w:tr w:rsidR="001556E5" w:rsidRPr="00A453EB" w:rsidTr="00504209">
        <w:tc>
          <w:tcPr>
            <w:tcW w:w="62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347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Название/обозначение материала или комплектующего</w:t>
            </w:r>
          </w:p>
        </w:tc>
        <w:tc>
          <w:tcPr>
            <w:tcW w:w="971" w:type="dxa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изме-рения</w:t>
            </w:r>
          </w:p>
        </w:tc>
        <w:tc>
          <w:tcPr>
            <w:tcW w:w="1666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за 1 ед. (руб.)</w:t>
            </w:r>
          </w:p>
        </w:tc>
        <w:tc>
          <w:tcPr>
            <w:tcW w:w="117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Коли-чество</w:t>
            </w:r>
          </w:p>
        </w:tc>
        <w:tc>
          <w:tcPr>
            <w:tcW w:w="1701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1556E5" w:rsidRPr="00A453EB" w:rsidTr="00504209">
        <w:tc>
          <w:tcPr>
            <w:tcW w:w="62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7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243ED3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Приложение 3.1 к смете: Затраты на публикационную деятельность - Командировки</w:t>
      </w:r>
    </w:p>
    <w:tbl>
      <w:tblPr>
        <w:tblW w:w="9799" w:type="dxa"/>
        <w:tblLayout w:type="fixed"/>
        <w:tblLook w:val="04A0" w:firstRow="1" w:lastRow="0" w:firstColumn="1" w:lastColumn="0" w:noHBand="0" w:noVBand="1"/>
      </w:tblPr>
      <w:tblGrid>
        <w:gridCol w:w="393"/>
        <w:gridCol w:w="1022"/>
        <w:gridCol w:w="1122"/>
        <w:gridCol w:w="1355"/>
        <w:gridCol w:w="1355"/>
        <w:gridCol w:w="567"/>
        <w:gridCol w:w="560"/>
        <w:gridCol w:w="567"/>
        <w:gridCol w:w="567"/>
        <w:gridCol w:w="756"/>
        <w:gridCol w:w="662"/>
        <w:gridCol w:w="873"/>
      </w:tblGrid>
      <w:tr w:rsidR="001556E5" w:rsidRPr="00A453EB" w:rsidTr="00504209">
        <w:trPr>
          <w:trHeight w:val="61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командировки (населенный пункт, конференция)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командируемых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пребывания в командировке одного работника (дней)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Продолжительность пребывания в командировке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всех 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емых (человеко-дней)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видам (руб.)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расходов (руб.)</w:t>
            </w:r>
          </w:p>
        </w:tc>
      </w:tr>
      <w:tr w:rsidR="001556E5" w:rsidRPr="00A453EB" w:rsidTr="00504209">
        <w:trPr>
          <w:trHeight w:val="61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Суточные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6E5" w:rsidRPr="00A453EB" w:rsidTr="00504209">
        <w:trPr>
          <w:trHeight w:val="6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в оба конца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6E5" w:rsidRPr="00A453EB" w:rsidTr="00504209">
        <w:trPr>
          <w:trHeight w:val="32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556E5" w:rsidRPr="00A453EB" w:rsidTr="00504209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6E5" w:rsidRPr="00A453EB" w:rsidTr="00504209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6E5" w:rsidRPr="00A453EB" w:rsidTr="00504209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6E5" w:rsidRPr="00A453EB" w:rsidTr="00504209">
        <w:trPr>
          <w:trHeight w:val="45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теме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243ED3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Приложение 3.1 к смете: Затраты на публикационную деятельность - Конференции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29"/>
        <w:gridCol w:w="4895"/>
        <w:gridCol w:w="971"/>
        <w:gridCol w:w="1722"/>
        <w:gridCol w:w="1559"/>
      </w:tblGrid>
      <w:tr w:rsidR="001556E5" w:rsidRPr="00A453EB" w:rsidTr="00504209">
        <w:tc>
          <w:tcPr>
            <w:tcW w:w="62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95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расхода (организационный взнос, регистрационный взнос, расходы на опубликование статей)</w:t>
            </w:r>
          </w:p>
        </w:tc>
        <w:tc>
          <w:tcPr>
            <w:tcW w:w="971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Коли-чество</w:t>
            </w:r>
          </w:p>
        </w:tc>
        <w:tc>
          <w:tcPr>
            <w:tcW w:w="1722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за 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иницу</w:t>
            </w: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1556E5" w:rsidRPr="00A453EB" w:rsidTr="00504209">
        <w:tc>
          <w:tcPr>
            <w:tcW w:w="62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56E5" w:rsidRPr="00A453EB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243ED3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4A2C87"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  <w:lang w:eastAsia="ru-RU"/>
        </w:rPr>
        <w:t>П</w:t>
      </w:r>
      <w:r w:rsidRPr="004A2C87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еречень</w:t>
      </w:r>
      <w:r w:rsidRPr="00243ED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производственного и экспериментального оборудования необходимого для проведения работ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(из состава оборудования ЦНТТС, центров коллективного пользования, и</w:t>
      </w:r>
      <w:r w:rsidRPr="00A844A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или других структурных подразделений вуза)</w:t>
      </w:r>
      <w:r w:rsidRPr="00243ED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51"/>
        <w:gridCol w:w="3998"/>
        <w:gridCol w:w="1690"/>
        <w:gridCol w:w="3012"/>
      </w:tblGrid>
      <w:tr w:rsidR="001556E5" w:rsidRPr="00624E2F" w:rsidTr="00504209">
        <w:tc>
          <w:tcPr>
            <w:tcW w:w="651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98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Название/обозначение</w:t>
            </w:r>
          </w:p>
        </w:tc>
        <w:tc>
          <w:tcPr>
            <w:tcW w:w="1690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012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 необходимости, </w:t>
            </w:r>
            <w:commentRangeStart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работы на оборудовании</w:t>
            </w:r>
            <w:commentRangeEnd w:id="1"/>
            <w:r>
              <w:rPr>
                <w:rStyle w:val="a9"/>
                <w:rFonts w:eastAsiaTheme="minorHAnsi"/>
                <w:lang w:eastAsia="en-US"/>
              </w:rPr>
              <w:commentReference w:id="1"/>
            </w:r>
          </w:p>
        </w:tc>
      </w:tr>
      <w:tr w:rsidR="001556E5" w:rsidRPr="00624E2F" w:rsidTr="00504209">
        <w:tc>
          <w:tcPr>
            <w:tcW w:w="651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1556E5" w:rsidRPr="00624E2F" w:rsidRDefault="001556E5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Pr="00243ED3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Приложение 4 к смете: Затраты на сторонние услуги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29"/>
        <w:gridCol w:w="5716"/>
        <w:gridCol w:w="2977"/>
      </w:tblGrid>
      <w:tr w:rsidR="00BD3832" w:rsidRPr="00A453EB" w:rsidTr="00BD3832">
        <w:tc>
          <w:tcPr>
            <w:tcW w:w="629" w:type="dxa"/>
            <w:vAlign w:val="center"/>
          </w:tcPr>
          <w:p w:rsidR="00BD3832" w:rsidRPr="00A453EB" w:rsidRDefault="00BD3832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16" w:type="dxa"/>
            <w:vAlign w:val="center"/>
          </w:tcPr>
          <w:p w:rsidR="00BD3832" w:rsidRPr="00A453EB" w:rsidRDefault="00BD3832" w:rsidP="00BD3832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расхода (услуга сторонних организаций/специалистов)</w:t>
            </w:r>
          </w:p>
        </w:tc>
        <w:tc>
          <w:tcPr>
            <w:tcW w:w="2977" w:type="dxa"/>
            <w:vAlign w:val="center"/>
          </w:tcPr>
          <w:p w:rsidR="00BD3832" w:rsidRPr="00A453EB" w:rsidRDefault="00BD3832" w:rsidP="00BD3832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</w:t>
            </w: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453EB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BD3832" w:rsidRPr="00A453EB" w:rsidTr="00BD3832">
        <w:tc>
          <w:tcPr>
            <w:tcW w:w="629" w:type="dxa"/>
            <w:vAlign w:val="center"/>
          </w:tcPr>
          <w:p w:rsidR="00BD3832" w:rsidRPr="00A453EB" w:rsidRDefault="00BD3832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  <w:vAlign w:val="center"/>
          </w:tcPr>
          <w:p w:rsidR="00BD3832" w:rsidRPr="00A453EB" w:rsidRDefault="00BD3832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D3832" w:rsidRPr="00A453EB" w:rsidRDefault="00BD3832" w:rsidP="005042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1556E5" w:rsidRDefault="001556E5" w:rsidP="001556E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04F58" w:rsidRDefault="00E04F58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556E5" w:rsidRDefault="001556E5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D7540" w:rsidRDefault="006D7540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Подпись руководителя проекта</w:t>
      </w:r>
    </w:p>
    <w:p w:rsidR="0097603F" w:rsidRDefault="0097603F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sectPr w:rsidR="0097603F" w:rsidSect="00FC585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ikita Balenko" w:date="2020-06-23T17:01:00Z" w:initials="NB">
    <w:p w:rsidR="001556E5" w:rsidRDefault="001556E5" w:rsidP="001556E5">
      <w:pPr>
        <w:pStyle w:val="aa"/>
      </w:pPr>
      <w:r>
        <w:rPr>
          <w:rStyle w:val="a9"/>
        </w:rPr>
        <w:annotationRef/>
      </w:r>
      <w:r>
        <w:t>На усмотрение ответственных за оборудование, нужна ли им эта информация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74" w:rsidRDefault="00C02074" w:rsidP="00F12064">
      <w:pPr>
        <w:spacing w:after="0" w:line="240" w:lineRule="auto"/>
      </w:pPr>
      <w:r>
        <w:separator/>
      </w:r>
    </w:p>
  </w:endnote>
  <w:endnote w:type="continuationSeparator" w:id="0">
    <w:p w:rsidR="00C02074" w:rsidRDefault="00C02074" w:rsidP="00F1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451020"/>
      <w:docPartObj>
        <w:docPartGallery w:val="Page Numbers (Bottom of Page)"/>
        <w:docPartUnique/>
      </w:docPartObj>
    </w:sdtPr>
    <w:sdtEndPr/>
    <w:sdtContent>
      <w:p w:rsidR="00172B71" w:rsidRDefault="00FC5854">
        <w:pPr>
          <w:pStyle w:val="a7"/>
          <w:jc w:val="right"/>
        </w:pPr>
        <w:r>
          <w:fldChar w:fldCharType="begin"/>
        </w:r>
        <w:r w:rsidR="00172B71">
          <w:instrText>PAGE   \* MERGEFORMAT</w:instrText>
        </w:r>
        <w:r>
          <w:fldChar w:fldCharType="separate"/>
        </w:r>
        <w:r w:rsidR="006040E3">
          <w:rPr>
            <w:noProof/>
          </w:rPr>
          <w:t>8</w:t>
        </w:r>
        <w:r>
          <w:fldChar w:fldCharType="end"/>
        </w:r>
      </w:p>
    </w:sdtContent>
  </w:sdt>
  <w:p w:rsidR="00172B71" w:rsidRDefault="00172B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74" w:rsidRDefault="00C02074" w:rsidP="00F12064">
      <w:pPr>
        <w:spacing w:after="0" w:line="240" w:lineRule="auto"/>
      </w:pPr>
      <w:r>
        <w:separator/>
      </w:r>
    </w:p>
  </w:footnote>
  <w:footnote w:type="continuationSeparator" w:id="0">
    <w:p w:rsidR="00C02074" w:rsidRDefault="00C02074" w:rsidP="00F1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64" w:rsidRPr="00F12064" w:rsidRDefault="00F12064" w:rsidP="00F12064">
    <w:pPr>
      <w:pStyle w:val="a5"/>
      <w:jc w:val="right"/>
      <w:rPr>
        <w:rFonts w:ascii="Times New Roman" w:hAnsi="Times New Roman" w:cs="Times New Roman"/>
      </w:rPr>
    </w:pPr>
    <w:r w:rsidRPr="00F12064">
      <w:rPr>
        <w:rFonts w:ascii="Times New Roman" w:hAnsi="Times New Roman" w:cs="Times New Roman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8CA"/>
    <w:multiLevelType w:val="hybridMultilevel"/>
    <w:tmpl w:val="FC72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2E89"/>
    <w:multiLevelType w:val="multilevel"/>
    <w:tmpl w:val="F494915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5472DE"/>
    <w:multiLevelType w:val="multilevel"/>
    <w:tmpl w:val="324E2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19656A7E"/>
    <w:multiLevelType w:val="hybridMultilevel"/>
    <w:tmpl w:val="51FCC3CE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356E1"/>
    <w:multiLevelType w:val="hybridMultilevel"/>
    <w:tmpl w:val="D79E5C20"/>
    <w:lvl w:ilvl="0" w:tplc="1DFA6B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32"/>
    <w:rsid w:val="0002353C"/>
    <w:rsid w:val="00035CED"/>
    <w:rsid w:val="000535B5"/>
    <w:rsid w:val="00057E28"/>
    <w:rsid w:val="000A49FC"/>
    <w:rsid w:val="000E60A0"/>
    <w:rsid w:val="00122571"/>
    <w:rsid w:val="0012666D"/>
    <w:rsid w:val="001556E5"/>
    <w:rsid w:val="00172B71"/>
    <w:rsid w:val="00174B9A"/>
    <w:rsid w:val="00181781"/>
    <w:rsid w:val="001C5BC6"/>
    <w:rsid w:val="00220C70"/>
    <w:rsid w:val="00222DBF"/>
    <w:rsid w:val="00243ED3"/>
    <w:rsid w:val="002B09D0"/>
    <w:rsid w:val="002B7DF5"/>
    <w:rsid w:val="002F1BB9"/>
    <w:rsid w:val="00321FCF"/>
    <w:rsid w:val="00334B9A"/>
    <w:rsid w:val="0033671D"/>
    <w:rsid w:val="00352273"/>
    <w:rsid w:val="00352DFE"/>
    <w:rsid w:val="003916CB"/>
    <w:rsid w:val="003D1BC5"/>
    <w:rsid w:val="003D77D4"/>
    <w:rsid w:val="00426FEE"/>
    <w:rsid w:val="00444938"/>
    <w:rsid w:val="00493F0B"/>
    <w:rsid w:val="004E3A00"/>
    <w:rsid w:val="0053380E"/>
    <w:rsid w:val="00553D19"/>
    <w:rsid w:val="00573BB5"/>
    <w:rsid w:val="005D2032"/>
    <w:rsid w:val="006040E3"/>
    <w:rsid w:val="00604F11"/>
    <w:rsid w:val="00607D12"/>
    <w:rsid w:val="00624EF1"/>
    <w:rsid w:val="006623D6"/>
    <w:rsid w:val="00686132"/>
    <w:rsid w:val="006C0B41"/>
    <w:rsid w:val="006D7540"/>
    <w:rsid w:val="00730913"/>
    <w:rsid w:val="0077258A"/>
    <w:rsid w:val="007D5098"/>
    <w:rsid w:val="008163FA"/>
    <w:rsid w:val="00874238"/>
    <w:rsid w:val="00891722"/>
    <w:rsid w:val="008C000E"/>
    <w:rsid w:val="0092796B"/>
    <w:rsid w:val="0097603F"/>
    <w:rsid w:val="009A0238"/>
    <w:rsid w:val="009B2283"/>
    <w:rsid w:val="009D56B3"/>
    <w:rsid w:val="009D66F1"/>
    <w:rsid w:val="00A90DF1"/>
    <w:rsid w:val="00A96DFE"/>
    <w:rsid w:val="00AB5FE4"/>
    <w:rsid w:val="00B06E66"/>
    <w:rsid w:val="00B14838"/>
    <w:rsid w:val="00B66400"/>
    <w:rsid w:val="00BD2031"/>
    <w:rsid w:val="00BD3832"/>
    <w:rsid w:val="00C02074"/>
    <w:rsid w:val="00C55F98"/>
    <w:rsid w:val="00C652D8"/>
    <w:rsid w:val="00C916F2"/>
    <w:rsid w:val="00CA5AA4"/>
    <w:rsid w:val="00CC463E"/>
    <w:rsid w:val="00CD7014"/>
    <w:rsid w:val="00D26BB4"/>
    <w:rsid w:val="00DA52EE"/>
    <w:rsid w:val="00DC58F0"/>
    <w:rsid w:val="00E04F58"/>
    <w:rsid w:val="00E23334"/>
    <w:rsid w:val="00E46459"/>
    <w:rsid w:val="00EA5965"/>
    <w:rsid w:val="00ED2176"/>
    <w:rsid w:val="00EF775E"/>
    <w:rsid w:val="00F01AD0"/>
    <w:rsid w:val="00F12064"/>
    <w:rsid w:val="00F1248D"/>
    <w:rsid w:val="00F16ECA"/>
    <w:rsid w:val="00F53114"/>
    <w:rsid w:val="00F86825"/>
    <w:rsid w:val="00FA44C9"/>
    <w:rsid w:val="00FC5854"/>
    <w:rsid w:val="00FE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3F"/>
    <w:pPr>
      <w:ind w:left="720"/>
      <w:contextualSpacing/>
    </w:pPr>
  </w:style>
  <w:style w:type="table" w:styleId="a4">
    <w:name w:val="Table Grid"/>
    <w:basedOn w:val="a1"/>
    <w:uiPriority w:val="39"/>
    <w:rsid w:val="006623D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064"/>
  </w:style>
  <w:style w:type="paragraph" w:styleId="a7">
    <w:name w:val="footer"/>
    <w:basedOn w:val="a"/>
    <w:link w:val="a8"/>
    <w:uiPriority w:val="99"/>
    <w:unhideWhenUsed/>
    <w:rsid w:val="00F1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064"/>
  </w:style>
  <w:style w:type="table" w:customStyle="1" w:styleId="1">
    <w:name w:val="Сетка таблицы1"/>
    <w:basedOn w:val="a1"/>
    <w:next w:val="a4"/>
    <w:uiPriority w:val="39"/>
    <w:rsid w:val="001556E5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556E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56E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56E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5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3F"/>
    <w:pPr>
      <w:ind w:left="720"/>
      <w:contextualSpacing/>
    </w:pPr>
  </w:style>
  <w:style w:type="table" w:styleId="a4">
    <w:name w:val="Table Grid"/>
    <w:basedOn w:val="a1"/>
    <w:uiPriority w:val="39"/>
    <w:rsid w:val="006623D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064"/>
  </w:style>
  <w:style w:type="paragraph" w:styleId="a7">
    <w:name w:val="footer"/>
    <w:basedOn w:val="a"/>
    <w:link w:val="a8"/>
    <w:uiPriority w:val="99"/>
    <w:unhideWhenUsed/>
    <w:rsid w:val="00F1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064"/>
  </w:style>
  <w:style w:type="table" w:customStyle="1" w:styleId="1">
    <w:name w:val="Сетка таблицы1"/>
    <w:basedOn w:val="a1"/>
    <w:next w:val="a4"/>
    <w:uiPriority w:val="39"/>
    <w:rsid w:val="001556E5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556E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56E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56E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5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3C8-2CC2-4E84-8F21-DF805C89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Толстая Вероника Александровна</cp:lastModifiedBy>
  <cp:revision>3</cp:revision>
  <dcterms:created xsi:type="dcterms:W3CDTF">2020-07-03T08:57:00Z</dcterms:created>
  <dcterms:modified xsi:type="dcterms:W3CDTF">2020-07-06T16:07:00Z</dcterms:modified>
</cp:coreProperties>
</file>